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adjustRightInd w:val="0"/>
        <w:snapToGrid w:val="0"/>
        <w:spacing w:line="560" w:lineRule="exact"/>
        <w:jc w:val="center"/>
        <w:rPr>
          <w:rFonts w:asciiTheme="minorEastAsia" w:hAnsiTheme="minorEastAsia" w:eastAsiaTheme="minorEastAsia"/>
          <w:b/>
          <w:sz w:val="38"/>
          <w:szCs w:val="38"/>
        </w:rPr>
      </w:pPr>
      <w:bookmarkStart w:id="68" w:name="_GoBack"/>
      <w:bookmarkEnd w:id="68"/>
    </w:p>
    <w:p>
      <w:pPr>
        <w:widowControl/>
        <w:adjustRightInd w:val="0"/>
        <w:snapToGrid w:val="0"/>
        <w:spacing w:line="560" w:lineRule="exact"/>
        <w:jc w:val="center"/>
        <w:rPr>
          <w:rFonts w:asciiTheme="minorEastAsia" w:hAnsiTheme="minorEastAsia" w:eastAsiaTheme="minorEastAsia"/>
          <w:b/>
          <w:sz w:val="38"/>
          <w:szCs w:val="38"/>
        </w:rPr>
      </w:pPr>
    </w:p>
    <w:p>
      <w:pPr>
        <w:widowControl/>
        <w:adjustRightInd w:val="0"/>
        <w:snapToGrid w:val="0"/>
        <w:spacing w:line="560" w:lineRule="exact"/>
        <w:jc w:val="center"/>
        <w:rPr>
          <w:rFonts w:asciiTheme="minorEastAsia" w:hAnsiTheme="minorEastAsia" w:eastAsiaTheme="minorEastAsia"/>
          <w:b/>
          <w:sz w:val="38"/>
          <w:szCs w:val="38"/>
        </w:rPr>
      </w:pPr>
    </w:p>
    <w:p>
      <w:pPr>
        <w:widowControl/>
        <w:adjustRightInd w:val="0"/>
        <w:snapToGrid w:val="0"/>
        <w:spacing w:line="560" w:lineRule="exact"/>
        <w:jc w:val="center"/>
        <w:rPr>
          <w:rFonts w:asciiTheme="minorEastAsia" w:hAnsiTheme="minorEastAsia" w:eastAsiaTheme="minorEastAsia"/>
          <w:b/>
          <w:sz w:val="38"/>
          <w:szCs w:val="38"/>
        </w:rPr>
      </w:pPr>
    </w:p>
    <w:p>
      <w:pPr>
        <w:adjustRightInd w:val="0"/>
        <w:snapToGrid w:val="0"/>
        <w:spacing w:line="560" w:lineRule="exact"/>
        <w:jc w:val="center"/>
        <w:rPr>
          <w:rFonts w:cs="宋体" w:asciiTheme="minorEastAsia" w:hAnsiTheme="minorEastAsia" w:eastAsiaTheme="minorEastAsia"/>
          <w:kern w:val="0"/>
          <w:sz w:val="28"/>
          <w:szCs w:val="28"/>
        </w:rPr>
      </w:pPr>
      <w:r>
        <w:rPr>
          <w:rFonts w:hint="eastAsia" w:cs="宋体" w:asciiTheme="minorEastAsia" w:hAnsiTheme="minorEastAsia" w:eastAsiaTheme="minorEastAsia"/>
          <w:kern w:val="0"/>
          <w:sz w:val="28"/>
          <w:szCs w:val="28"/>
        </w:rPr>
        <w:t>沪开大教 [2019] 32号</w:t>
      </w:r>
    </w:p>
    <w:p>
      <w:pPr>
        <w:widowControl/>
        <w:adjustRightInd w:val="0"/>
        <w:snapToGrid w:val="0"/>
        <w:spacing w:line="560" w:lineRule="exact"/>
        <w:jc w:val="center"/>
        <w:rPr>
          <w:rFonts w:ascii="仿宋_GB2312" w:hAnsi="宋体" w:eastAsia="仿宋_GB2312"/>
          <w:b/>
          <w:bCs/>
          <w:sz w:val="32"/>
          <w:szCs w:val="32"/>
        </w:rPr>
      </w:pPr>
    </w:p>
    <w:p>
      <w:pPr>
        <w:widowControl/>
        <w:adjustRightInd w:val="0"/>
        <w:snapToGrid w:val="0"/>
        <w:spacing w:line="560" w:lineRule="exact"/>
        <w:jc w:val="center"/>
        <w:rPr>
          <w:rFonts w:ascii="黑体" w:hAnsi="黑体" w:eastAsia="黑体"/>
          <w:b/>
          <w:bCs/>
          <w:sz w:val="32"/>
          <w:szCs w:val="32"/>
        </w:rPr>
      </w:pPr>
      <w:r>
        <w:rPr>
          <w:rFonts w:ascii="黑体" w:hAnsi="黑体" w:eastAsia="黑体"/>
          <w:b/>
          <w:bCs/>
          <w:sz w:val="32"/>
          <w:szCs w:val="32"/>
        </w:rPr>
        <w:t>关于</w:t>
      </w:r>
      <w:r>
        <w:rPr>
          <w:rFonts w:hint="eastAsia" w:ascii="黑体" w:hAnsi="黑体" w:eastAsia="黑体"/>
          <w:b/>
          <w:bCs/>
          <w:sz w:val="32"/>
          <w:szCs w:val="32"/>
        </w:rPr>
        <w:t>2019秋学期起开始使用《上海开放大学毕业设计（论文）写作行款格式规范》与相关模板</w:t>
      </w:r>
      <w:r>
        <w:rPr>
          <w:rFonts w:ascii="黑体" w:hAnsi="黑体" w:eastAsia="黑体"/>
          <w:b/>
          <w:bCs/>
          <w:sz w:val="32"/>
          <w:szCs w:val="32"/>
        </w:rPr>
        <w:t>的通知</w:t>
      </w:r>
    </w:p>
    <w:p>
      <w:pPr>
        <w:adjustRightInd w:val="0"/>
        <w:snapToGrid w:val="0"/>
        <w:spacing w:line="560" w:lineRule="exact"/>
        <w:rPr>
          <w:rFonts w:ascii="仿宋_GB2312" w:hAnsi="宋体" w:eastAsia="仿宋_GB2312"/>
          <w:bCs/>
          <w:sz w:val="30"/>
          <w:szCs w:val="30"/>
        </w:rPr>
      </w:pPr>
    </w:p>
    <w:p>
      <w:pPr>
        <w:adjustRightInd w:val="0"/>
        <w:snapToGrid w:val="0"/>
        <w:spacing w:line="560" w:lineRule="exact"/>
        <w:rPr>
          <w:rFonts w:cs="宋体" w:asciiTheme="minorEastAsia" w:hAnsiTheme="minorEastAsia" w:eastAsiaTheme="minorEastAsia"/>
          <w:kern w:val="0"/>
          <w:sz w:val="28"/>
          <w:szCs w:val="28"/>
        </w:rPr>
      </w:pPr>
      <w:r>
        <w:rPr>
          <w:rFonts w:cs="宋体" w:asciiTheme="minorEastAsia" w:hAnsiTheme="minorEastAsia" w:eastAsiaTheme="minorEastAsia"/>
          <w:kern w:val="0"/>
          <w:sz w:val="28"/>
          <w:szCs w:val="28"/>
        </w:rPr>
        <w:t>各</w:t>
      </w:r>
      <w:r>
        <w:rPr>
          <w:rFonts w:hint="eastAsia" w:cs="宋体" w:asciiTheme="minorEastAsia" w:hAnsiTheme="minorEastAsia" w:eastAsiaTheme="minorEastAsia"/>
          <w:kern w:val="0"/>
          <w:sz w:val="28"/>
          <w:szCs w:val="28"/>
        </w:rPr>
        <w:t>学院</w:t>
      </w:r>
      <w:r>
        <w:rPr>
          <w:rFonts w:cs="宋体" w:asciiTheme="minorEastAsia" w:hAnsiTheme="minorEastAsia" w:eastAsiaTheme="minorEastAsia"/>
          <w:kern w:val="0"/>
          <w:sz w:val="28"/>
          <w:szCs w:val="28"/>
        </w:rPr>
        <w:t>、分校（教学点）：</w:t>
      </w:r>
    </w:p>
    <w:p>
      <w:pPr>
        <w:adjustRightInd w:val="0"/>
        <w:snapToGrid w:val="0"/>
        <w:spacing w:line="560" w:lineRule="exact"/>
        <w:ind w:firstLine="560" w:firstLineChars="200"/>
        <w:rPr>
          <w:rFonts w:cs="宋体" w:asciiTheme="minorEastAsia" w:hAnsiTheme="minorEastAsia" w:eastAsiaTheme="minorEastAsia"/>
          <w:kern w:val="0"/>
          <w:sz w:val="28"/>
          <w:szCs w:val="28"/>
        </w:rPr>
      </w:pPr>
      <w:r>
        <w:rPr>
          <w:rFonts w:hint="eastAsia" w:cs="宋体" w:asciiTheme="minorEastAsia" w:hAnsiTheme="minorEastAsia" w:eastAsiaTheme="minorEastAsia"/>
          <w:kern w:val="0"/>
          <w:sz w:val="28"/>
          <w:szCs w:val="28"/>
        </w:rPr>
        <w:t>为进一步规范实践教学管理，提高毕业设计（论文）质量，从2019秋学期起，学校对毕业设计（论文）行款格式进行重新规定，并制定了模板，以方便师生进行论文写作与批阅。</w:t>
      </w:r>
    </w:p>
    <w:p>
      <w:pPr>
        <w:adjustRightInd w:val="0"/>
        <w:snapToGrid w:val="0"/>
        <w:spacing w:line="560" w:lineRule="exact"/>
        <w:ind w:firstLine="560" w:firstLineChars="200"/>
        <w:rPr>
          <w:rFonts w:cs="宋体" w:asciiTheme="minorEastAsia" w:hAnsiTheme="minorEastAsia" w:eastAsiaTheme="minorEastAsia"/>
          <w:kern w:val="0"/>
          <w:sz w:val="28"/>
          <w:szCs w:val="28"/>
        </w:rPr>
      </w:pPr>
      <w:r>
        <w:rPr>
          <w:rFonts w:hint="eastAsia" w:cs="宋体" w:asciiTheme="minorEastAsia" w:hAnsiTheme="minorEastAsia" w:eastAsiaTheme="minorEastAsia"/>
          <w:kern w:val="0"/>
          <w:sz w:val="28"/>
          <w:szCs w:val="28"/>
        </w:rPr>
        <w:t>《上海开放大学毕业设计（论文）写作行款格式规范》和论文模板针对上开本科专业论文、国开不申请学位论文和申请合作高校学位论文（合作高校有特殊要求的除外）制定，请据此执行。需以文稿形式完成的上开专科专业毕业作业可参照本规范。国开申请学位的论文仍需依据国开每学期的相关文件要求执行。</w:t>
      </w:r>
    </w:p>
    <w:p>
      <w:pPr>
        <w:adjustRightInd w:val="0"/>
        <w:snapToGrid w:val="0"/>
        <w:spacing w:line="560" w:lineRule="exact"/>
        <w:ind w:firstLine="560" w:firstLineChars="200"/>
        <w:rPr>
          <w:rFonts w:cs="宋体" w:asciiTheme="minorEastAsia" w:hAnsiTheme="minorEastAsia" w:eastAsiaTheme="minorEastAsia"/>
          <w:kern w:val="0"/>
          <w:sz w:val="28"/>
          <w:szCs w:val="28"/>
        </w:rPr>
      </w:pPr>
      <w:r>
        <w:rPr>
          <w:rFonts w:cs="宋体" w:asciiTheme="minorEastAsia" w:hAnsiTheme="minorEastAsia" w:eastAsiaTheme="minorEastAsia"/>
          <w:kern w:val="0"/>
          <w:sz w:val="28"/>
          <w:szCs w:val="28"/>
        </w:rPr>
        <w:t>特此通知。</w:t>
      </w:r>
    </w:p>
    <w:p>
      <w:pPr>
        <w:adjustRightInd w:val="0"/>
        <w:snapToGrid w:val="0"/>
        <w:spacing w:line="560" w:lineRule="exact"/>
        <w:ind w:firstLine="560" w:firstLineChars="200"/>
        <w:rPr>
          <w:rFonts w:cs="宋体" w:asciiTheme="minorEastAsia" w:hAnsiTheme="minorEastAsia" w:eastAsiaTheme="minorEastAsia"/>
          <w:kern w:val="0"/>
          <w:sz w:val="28"/>
          <w:szCs w:val="28"/>
        </w:rPr>
      </w:pPr>
      <w:r>
        <w:rPr>
          <w:rFonts w:cs="宋体" w:asciiTheme="minorEastAsia" w:hAnsiTheme="minorEastAsia" w:eastAsiaTheme="minorEastAsia"/>
          <w:kern w:val="0"/>
          <w:sz w:val="28"/>
          <w:szCs w:val="28"/>
        </w:rPr>
        <w:t>附件</w:t>
      </w:r>
      <w:r>
        <w:rPr>
          <w:rFonts w:hint="eastAsia" w:cs="宋体" w:asciiTheme="minorEastAsia" w:hAnsiTheme="minorEastAsia" w:eastAsiaTheme="minorEastAsia"/>
          <w:kern w:val="0"/>
          <w:sz w:val="28"/>
          <w:szCs w:val="28"/>
        </w:rPr>
        <w:t>1</w:t>
      </w:r>
      <w:r>
        <w:rPr>
          <w:rFonts w:cs="宋体" w:asciiTheme="minorEastAsia" w:hAnsiTheme="minorEastAsia" w:eastAsiaTheme="minorEastAsia"/>
          <w:kern w:val="0"/>
          <w:sz w:val="28"/>
          <w:szCs w:val="28"/>
        </w:rPr>
        <w:t>：</w:t>
      </w:r>
      <w:r>
        <w:rPr>
          <w:rFonts w:hint="eastAsia" w:cs="宋体" w:asciiTheme="minorEastAsia" w:hAnsiTheme="minorEastAsia" w:eastAsiaTheme="minorEastAsia"/>
          <w:kern w:val="0"/>
          <w:sz w:val="28"/>
          <w:szCs w:val="28"/>
        </w:rPr>
        <w:t>上海开放大学本科毕业设计（论文）写作行款格式规范</w:t>
      </w:r>
    </w:p>
    <w:p>
      <w:pPr>
        <w:adjustRightInd w:val="0"/>
        <w:snapToGrid w:val="0"/>
        <w:spacing w:line="560" w:lineRule="exact"/>
        <w:ind w:firstLine="560" w:firstLineChars="200"/>
        <w:rPr>
          <w:rFonts w:cs="宋体" w:asciiTheme="minorEastAsia" w:hAnsiTheme="minorEastAsia" w:eastAsiaTheme="minorEastAsia"/>
          <w:kern w:val="0"/>
          <w:sz w:val="28"/>
          <w:szCs w:val="28"/>
        </w:rPr>
      </w:pPr>
      <w:r>
        <w:rPr>
          <w:rFonts w:cs="宋体" w:asciiTheme="minorEastAsia" w:hAnsiTheme="minorEastAsia" w:eastAsiaTheme="minorEastAsia"/>
          <w:kern w:val="0"/>
          <w:sz w:val="28"/>
          <w:szCs w:val="28"/>
        </w:rPr>
        <w:t>附件</w:t>
      </w:r>
      <w:r>
        <w:rPr>
          <w:rFonts w:hint="eastAsia" w:cs="宋体" w:asciiTheme="minorEastAsia" w:hAnsiTheme="minorEastAsia" w:eastAsiaTheme="minorEastAsia"/>
          <w:kern w:val="0"/>
          <w:sz w:val="28"/>
          <w:szCs w:val="28"/>
        </w:rPr>
        <w:t>2</w:t>
      </w:r>
      <w:r>
        <w:rPr>
          <w:rFonts w:cs="宋体" w:asciiTheme="minorEastAsia" w:hAnsiTheme="minorEastAsia" w:eastAsiaTheme="minorEastAsia"/>
          <w:kern w:val="0"/>
          <w:sz w:val="28"/>
          <w:szCs w:val="28"/>
        </w:rPr>
        <w:t>：</w:t>
      </w:r>
      <w:r>
        <w:rPr>
          <w:rFonts w:hint="eastAsia" w:cs="宋体" w:asciiTheme="minorEastAsia" w:hAnsiTheme="minorEastAsia" w:eastAsiaTheme="minorEastAsia"/>
          <w:kern w:val="0"/>
          <w:sz w:val="28"/>
          <w:szCs w:val="28"/>
        </w:rPr>
        <w:t>上海开放大学毕业设计（论文）模板</w:t>
      </w:r>
    </w:p>
    <w:p>
      <w:pPr>
        <w:adjustRightInd w:val="0"/>
        <w:snapToGrid w:val="0"/>
        <w:spacing w:line="560" w:lineRule="exact"/>
        <w:ind w:firstLine="560" w:firstLineChars="200"/>
        <w:rPr>
          <w:rFonts w:cs="宋体" w:asciiTheme="minorEastAsia" w:hAnsiTheme="minorEastAsia" w:eastAsiaTheme="minorEastAsia"/>
          <w:kern w:val="0"/>
          <w:sz w:val="28"/>
          <w:szCs w:val="28"/>
        </w:rPr>
      </w:pPr>
    </w:p>
    <w:p>
      <w:pPr>
        <w:adjustRightInd w:val="0"/>
        <w:snapToGrid w:val="0"/>
        <w:spacing w:line="560" w:lineRule="exact"/>
        <w:jc w:val="right"/>
        <w:rPr>
          <w:rFonts w:cs="宋体" w:asciiTheme="minorEastAsia" w:hAnsiTheme="minorEastAsia" w:eastAsiaTheme="minorEastAsia"/>
          <w:kern w:val="0"/>
          <w:sz w:val="28"/>
          <w:szCs w:val="28"/>
        </w:rPr>
      </w:pPr>
      <w:r>
        <w:rPr>
          <w:rFonts w:cs="宋体" w:asciiTheme="minorEastAsia" w:hAnsiTheme="minorEastAsia" w:eastAsiaTheme="minorEastAsia"/>
          <w:kern w:val="0"/>
          <w:sz w:val="28"/>
          <w:szCs w:val="28"/>
        </w:rPr>
        <w:t>上海</w:t>
      </w:r>
      <w:r>
        <w:rPr>
          <w:rFonts w:hint="eastAsia" w:cs="宋体" w:asciiTheme="minorEastAsia" w:hAnsiTheme="minorEastAsia" w:eastAsiaTheme="minorEastAsia"/>
          <w:kern w:val="0"/>
          <w:sz w:val="28"/>
          <w:szCs w:val="28"/>
        </w:rPr>
        <w:t>开放</w:t>
      </w:r>
      <w:r>
        <w:rPr>
          <w:rFonts w:cs="宋体" w:asciiTheme="minorEastAsia" w:hAnsiTheme="minorEastAsia" w:eastAsiaTheme="minorEastAsia"/>
          <w:kern w:val="0"/>
          <w:sz w:val="28"/>
          <w:szCs w:val="28"/>
        </w:rPr>
        <w:t>大学教务处</w:t>
      </w:r>
    </w:p>
    <w:p>
      <w:pPr>
        <w:adjustRightInd w:val="0"/>
        <w:snapToGrid w:val="0"/>
        <w:spacing w:line="560" w:lineRule="exact"/>
        <w:jc w:val="right"/>
        <w:rPr>
          <w:rFonts w:cs="宋体" w:asciiTheme="minorEastAsia" w:hAnsiTheme="minorEastAsia" w:eastAsiaTheme="minorEastAsia"/>
          <w:kern w:val="0"/>
          <w:sz w:val="28"/>
          <w:szCs w:val="28"/>
        </w:rPr>
      </w:pPr>
      <w:r>
        <w:rPr>
          <w:rFonts w:hint="eastAsia" w:cs="宋体" w:asciiTheme="minorEastAsia" w:hAnsiTheme="minorEastAsia" w:eastAsiaTheme="minorEastAsia"/>
          <w:kern w:val="0"/>
          <w:sz w:val="28"/>
          <w:szCs w:val="28"/>
        </w:rPr>
        <w:t>2019年6</w:t>
      </w:r>
      <w:r>
        <w:rPr>
          <w:rFonts w:cs="宋体" w:asciiTheme="minorEastAsia" w:hAnsiTheme="minorEastAsia" w:eastAsiaTheme="minorEastAsia"/>
          <w:kern w:val="0"/>
          <w:sz w:val="28"/>
          <w:szCs w:val="28"/>
        </w:rPr>
        <w:t>月</w:t>
      </w:r>
      <w:r>
        <w:rPr>
          <w:rFonts w:hint="eastAsia" w:cs="宋体" w:asciiTheme="minorEastAsia" w:hAnsiTheme="minorEastAsia" w:eastAsiaTheme="minorEastAsia"/>
          <w:kern w:val="0"/>
          <w:sz w:val="28"/>
          <w:szCs w:val="28"/>
        </w:rPr>
        <w:t>25</w:t>
      </w:r>
      <w:r>
        <w:rPr>
          <w:rFonts w:cs="宋体" w:asciiTheme="minorEastAsia" w:hAnsiTheme="minorEastAsia" w:eastAsiaTheme="minorEastAsia"/>
          <w:kern w:val="0"/>
          <w:sz w:val="28"/>
          <w:szCs w:val="28"/>
        </w:rPr>
        <w:t>日</w:t>
      </w:r>
    </w:p>
    <w:p>
      <w:pPr>
        <w:pStyle w:val="5"/>
        <w:adjustRightInd w:val="0"/>
        <w:snapToGrid w:val="0"/>
        <w:spacing w:line="560" w:lineRule="exact"/>
        <w:ind w:left="-105" w:firstLine="0"/>
        <w:jc w:val="both"/>
        <w:rPr>
          <w:rFonts w:eastAsia="黑体"/>
          <w:b/>
          <w:spacing w:val="16"/>
          <w:szCs w:val="28"/>
        </w:rPr>
        <w:sectPr>
          <w:footerReference r:id="rId3" w:type="default"/>
          <w:pgSz w:w="11907" w:h="16840"/>
          <w:pgMar w:top="1474" w:right="1701" w:bottom="1474" w:left="1701" w:header="1021" w:footer="1021" w:gutter="0"/>
          <w:pgNumType w:start="0"/>
          <w:cols w:space="425" w:num="1"/>
          <w:docGrid w:linePitch="312" w:charSpace="0"/>
        </w:sectPr>
      </w:pPr>
    </w:p>
    <w:p>
      <w:pPr>
        <w:adjustRightInd w:val="0"/>
        <w:snapToGrid w:val="0"/>
        <w:spacing w:line="600" w:lineRule="exact"/>
        <w:rPr>
          <w:rFonts w:cs="宋体" w:asciiTheme="minorEastAsia" w:hAnsiTheme="minorEastAsia" w:eastAsiaTheme="minorEastAsia"/>
          <w:b/>
          <w:bCs/>
          <w:kern w:val="0"/>
          <w:sz w:val="24"/>
        </w:rPr>
      </w:pPr>
      <w:r>
        <w:rPr>
          <w:rFonts w:hint="eastAsia" w:cs="宋体" w:asciiTheme="minorEastAsia" w:hAnsiTheme="minorEastAsia" w:eastAsiaTheme="minorEastAsia"/>
          <w:b/>
          <w:bCs/>
          <w:kern w:val="0"/>
          <w:sz w:val="24"/>
        </w:rPr>
        <w:t>附件1：</w:t>
      </w:r>
    </w:p>
    <w:p>
      <w:pPr>
        <w:jc w:val="center"/>
        <w:rPr>
          <w:rFonts w:eastAsia="黑体"/>
          <w:b/>
          <w:sz w:val="36"/>
          <w:szCs w:val="30"/>
        </w:rPr>
      </w:pPr>
      <w:bookmarkStart w:id="0" w:name="_Toc485371950"/>
      <w:r>
        <w:rPr>
          <w:rFonts w:hint="eastAsia" w:eastAsia="黑体"/>
          <w:b/>
          <w:sz w:val="36"/>
          <w:szCs w:val="30"/>
        </w:rPr>
        <w:t>上海开放大学本科毕业设计（论文）</w:t>
      </w:r>
    </w:p>
    <w:p>
      <w:pPr>
        <w:jc w:val="center"/>
        <w:rPr>
          <w:rFonts w:eastAsia="黑体"/>
          <w:b/>
          <w:sz w:val="36"/>
          <w:szCs w:val="30"/>
        </w:rPr>
      </w:pPr>
      <w:r>
        <w:rPr>
          <w:rFonts w:hint="eastAsia" w:eastAsia="黑体"/>
          <w:b/>
          <w:sz w:val="36"/>
          <w:szCs w:val="30"/>
        </w:rPr>
        <w:t>写作行款格式</w:t>
      </w:r>
      <w:bookmarkEnd w:id="0"/>
      <w:r>
        <w:rPr>
          <w:rFonts w:hint="eastAsia" w:eastAsia="黑体"/>
          <w:b/>
          <w:sz w:val="36"/>
          <w:szCs w:val="30"/>
        </w:rPr>
        <w:t>规范</w:t>
      </w:r>
    </w:p>
    <w:p>
      <w:pPr>
        <w:jc w:val="left"/>
        <w:rPr>
          <w:rFonts w:ascii="宋体" w:hAnsi="宋体" w:cs="黑体"/>
          <w:szCs w:val="22"/>
        </w:rPr>
      </w:pPr>
    </w:p>
    <w:p>
      <w:pPr>
        <w:adjustRightInd w:val="0"/>
        <w:snapToGrid w:val="0"/>
        <w:spacing w:line="360" w:lineRule="auto"/>
        <w:ind w:firstLine="480" w:firstLineChars="200"/>
        <w:jc w:val="left"/>
        <w:rPr>
          <w:rFonts w:cs="黑体" w:asciiTheme="minorEastAsia" w:hAnsiTheme="minorEastAsia" w:eastAsiaTheme="minorEastAsia"/>
          <w:sz w:val="24"/>
        </w:rPr>
      </w:pPr>
      <w:r>
        <w:rPr>
          <w:rFonts w:hint="eastAsia" w:cs="黑体" w:asciiTheme="minorEastAsia" w:hAnsiTheme="minorEastAsia" w:eastAsiaTheme="minorEastAsia"/>
          <w:sz w:val="24"/>
        </w:rPr>
        <w:t>为进一步统一各专业毕业设计（论文）写作的行款格式，规范毕业设计（论文）管理工作，特提出制定本规范，请上开本科各专业论文、国开不申请学位论文与申请合作高校学位的论文（合作高校有特殊要求的除外）据此执行。</w:t>
      </w:r>
    </w:p>
    <w:p>
      <w:pPr>
        <w:adjustRightInd w:val="0"/>
        <w:snapToGrid w:val="0"/>
        <w:spacing w:before="120" w:beforeLines="50" w:line="360" w:lineRule="auto"/>
        <w:ind w:firstLine="480" w:firstLineChars="200"/>
        <w:jc w:val="left"/>
        <w:rPr>
          <w:rFonts w:cs="黑体" w:asciiTheme="minorEastAsia" w:hAnsiTheme="minorEastAsia" w:eastAsiaTheme="minorEastAsia"/>
          <w:b/>
          <w:bCs/>
          <w:sz w:val="24"/>
        </w:rPr>
      </w:pPr>
      <w:r>
        <w:rPr>
          <w:rFonts w:hint="eastAsia" w:cs="黑体" w:asciiTheme="minorEastAsia" w:hAnsiTheme="minorEastAsia" w:eastAsiaTheme="minorEastAsia"/>
          <w:b/>
          <w:bCs/>
          <w:sz w:val="24"/>
        </w:rPr>
        <w:t>一、项目构成</w:t>
      </w:r>
    </w:p>
    <w:p>
      <w:pPr>
        <w:adjustRightInd w:val="0"/>
        <w:snapToGrid w:val="0"/>
        <w:spacing w:line="360" w:lineRule="auto"/>
        <w:ind w:firstLine="480" w:firstLineChars="200"/>
        <w:jc w:val="left"/>
        <w:rPr>
          <w:rFonts w:cs="黑体" w:asciiTheme="minorEastAsia" w:hAnsiTheme="minorEastAsia" w:eastAsiaTheme="minorEastAsia"/>
          <w:sz w:val="24"/>
        </w:rPr>
      </w:pPr>
      <w:r>
        <w:rPr>
          <w:rFonts w:hint="eastAsia" w:cs="黑体" w:asciiTheme="minorEastAsia" w:hAnsiTheme="minorEastAsia" w:eastAsiaTheme="minorEastAsia"/>
          <w:sz w:val="24"/>
        </w:rPr>
        <w:t>完整的毕业设计（论文）项目构成应包括</w:t>
      </w:r>
      <w:r>
        <w:rPr>
          <w:rFonts w:cs="黑体" w:asciiTheme="minorEastAsia" w:hAnsiTheme="minorEastAsia" w:eastAsiaTheme="minorEastAsia"/>
          <w:sz w:val="24"/>
        </w:rPr>
        <w:t>:</w:t>
      </w:r>
    </w:p>
    <w:p>
      <w:pPr>
        <w:adjustRightInd w:val="0"/>
        <w:snapToGrid w:val="0"/>
        <w:spacing w:line="360" w:lineRule="auto"/>
        <w:ind w:firstLine="480" w:firstLineChars="200"/>
        <w:jc w:val="left"/>
        <w:rPr>
          <w:rFonts w:cs="黑体" w:asciiTheme="minorEastAsia" w:hAnsiTheme="minorEastAsia" w:eastAsiaTheme="minorEastAsia"/>
          <w:sz w:val="24"/>
        </w:rPr>
      </w:pPr>
      <w:r>
        <w:rPr>
          <w:rFonts w:cs="黑体" w:asciiTheme="minorEastAsia" w:hAnsiTheme="minorEastAsia" w:eastAsiaTheme="minorEastAsia"/>
          <w:sz w:val="24"/>
        </w:rPr>
        <w:t>1</w:t>
      </w:r>
      <w:r>
        <w:rPr>
          <w:rFonts w:hint="eastAsia" w:cs="黑体" w:asciiTheme="minorEastAsia" w:hAnsiTheme="minorEastAsia" w:eastAsiaTheme="minorEastAsia"/>
          <w:sz w:val="24"/>
        </w:rPr>
        <w:t>.封面</w:t>
      </w:r>
    </w:p>
    <w:p>
      <w:pPr>
        <w:adjustRightInd w:val="0"/>
        <w:snapToGrid w:val="0"/>
        <w:spacing w:line="360" w:lineRule="auto"/>
        <w:ind w:firstLine="480" w:firstLineChars="200"/>
        <w:jc w:val="left"/>
        <w:rPr>
          <w:rFonts w:cs="黑体" w:asciiTheme="minorEastAsia" w:hAnsiTheme="minorEastAsia" w:eastAsiaTheme="minorEastAsia"/>
          <w:sz w:val="24"/>
        </w:rPr>
      </w:pPr>
      <w:r>
        <w:rPr>
          <w:rFonts w:cs="黑体" w:asciiTheme="minorEastAsia" w:hAnsiTheme="minorEastAsia" w:eastAsiaTheme="minorEastAsia"/>
          <w:sz w:val="24"/>
        </w:rPr>
        <w:t>2</w:t>
      </w:r>
      <w:r>
        <w:rPr>
          <w:rFonts w:hint="eastAsia" w:cs="黑体" w:asciiTheme="minorEastAsia" w:hAnsiTheme="minorEastAsia" w:eastAsiaTheme="minorEastAsia"/>
          <w:sz w:val="24"/>
        </w:rPr>
        <w:t>.论文独创性声明与版权使用授权声明</w:t>
      </w:r>
    </w:p>
    <w:p>
      <w:pPr>
        <w:adjustRightInd w:val="0"/>
        <w:snapToGrid w:val="0"/>
        <w:spacing w:line="360" w:lineRule="auto"/>
        <w:ind w:firstLine="480" w:firstLineChars="200"/>
        <w:jc w:val="left"/>
        <w:rPr>
          <w:rFonts w:cs="黑体" w:asciiTheme="minorEastAsia" w:hAnsiTheme="minorEastAsia" w:eastAsiaTheme="minorEastAsia"/>
          <w:sz w:val="24"/>
        </w:rPr>
      </w:pPr>
      <w:r>
        <w:rPr>
          <w:rFonts w:cs="黑体" w:asciiTheme="minorEastAsia" w:hAnsiTheme="minorEastAsia" w:eastAsiaTheme="minorEastAsia"/>
          <w:sz w:val="24"/>
        </w:rPr>
        <w:t>3</w:t>
      </w:r>
      <w:r>
        <w:rPr>
          <w:rFonts w:hint="eastAsia" w:cs="黑体" w:asciiTheme="minorEastAsia" w:hAnsiTheme="minorEastAsia" w:eastAsiaTheme="minorEastAsia"/>
          <w:sz w:val="24"/>
        </w:rPr>
        <w:t>.目录</w:t>
      </w:r>
    </w:p>
    <w:p>
      <w:pPr>
        <w:adjustRightInd w:val="0"/>
        <w:snapToGrid w:val="0"/>
        <w:spacing w:line="360" w:lineRule="auto"/>
        <w:ind w:firstLine="480" w:firstLineChars="200"/>
        <w:jc w:val="left"/>
        <w:rPr>
          <w:rFonts w:cs="黑体" w:asciiTheme="minorEastAsia" w:hAnsiTheme="minorEastAsia" w:eastAsiaTheme="minorEastAsia"/>
          <w:sz w:val="24"/>
        </w:rPr>
      </w:pPr>
      <w:r>
        <w:rPr>
          <w:rFonts w:cs="黑体" w:asciiTheme="minorEastAsia" w:hAnsiTheme="minorEastAsia" w:eastAsiaTheme="minorEastAsia"/>
          <w:sz w:val="24"/>
        </w:rPr>
        <w:t>4</w:t>
      </w:r>
      <w:r>
        <w:rPr>
          <w:rFonts w:hint="eastAsia" w:cs="黑体" w:asciiTheme="minorEastAsia" w:hAnsiTheme="minorEastAsia" w:eastAsiaTheme="minorEastAsia"/>
          <w:sz w:val="24"/>
        </w:rPr>
        <w:t>.中文摘要与关键词</w:t>
      </w:r>
    </w:p>
    <w:p>
      <w:pPr>
        <w:adjustRightInd w:val="0"/>
        <w:snapToGrid w:val="0"/>
        <w:spacing w:line="360" w:lineRule="auto"/>
        <w:ind w:firstLine="480" w:firstLineChars="200"/>
        <w:jc w:val="left"/>
        <w:rPr>
          <w:rFonts w:cs="黑体" w:asciiTheme="minorEastAsia" w:hAnsiTheme="minorEastAsia" w:eastAsiaTheme="minorEastAsia"/>
          <w:sz w:val="24"/>
        </w:rPr>
      </w:pPr>
      <w:r>
        <w:rPr>
          <w:rFonts w:cs="黑体" w:asciiTheme="minorEastAsia" w:hAnsiTheme="minorEastAsia" w:eastAsiaTheme="minorEastAsia"/>
          <w:sz w:val="24"/>
        </w:rPr>
        <w:t>5</w:t>
      </w:r>
      <w:r>
        <w:rPr>
          <w:rFonts w:hint="eastAsia" w:cs="黑体" w:asciiTheme="minorEastAsia" w:hAnsiTheme="minorEastAsia" w:eastAsiaTheme="minorEastAsia"/>
          <w:sz w:val="24"/>
        </w:rPr>
        <w:t>.英文摘要与关键词</w:t>
      </w:r>
    </w:p>
    <w:p>
      <w:pPr>
        <w:adjustRightInd w:val="0"/>
        <w:snapToGrid w:val="0"/>
        <w:spacing w:line="360" w:lineRule="auto"/>
        <w:ind w:firstLine="480" w:firstLineChars="200"/>
        <w:jc w:val="left"/>
        <w:rPr>
          <w:rFonts w:cs="黑体" w:asciiTheme="minorEastAsia" w:hAnsiTheme="minorEastAsia" w:eastAsiaTheme="minorEastAsia"/>
          <w:sz w:val="24"/>
        </w:rPr>
      </w:pPr>
      <w:r>
        <w:rPr>
          <w:rFonts w:cs="黑体" w:asciiTheme="minorEastAsia" w:hAnsiTheme="minorEastAsia" w:eastAsiaTheme="minorEastAsia"/>
          <w:sz w:val="24"/>
        </w:rPr>
        <w:t>6</w:t>
      </w:r>
      <w:r>
        <w:rPr>
          <w:rFonts w:hint="eastAsia" w:cs="黑体" w:asciiTheme="minorEastAsia" w:hAnsiTheme="minorEastAsia" w:eastAsiaTheme="minorEastAsia"/>
          <w:sz w:val="24"/>
        </w:rPr>
        <w:t>.正文</w:t>
      </w:r>
    </w:p>
    <w:p>
      <w:pPr>
        <w:adjustRightInd w:val="0"/>
        <w:snapToGrid w:val="0"/>
        <w:spacing w:line="360" w:lineRule="auto"/>
        <w:ind w:firstLine="480" w:firstLineChars="200"/>
        <w:jc w:val="left"/>
        <w:rPr>
          <w:rFonts w:cs="黑体" w:asciiTheme="minorEastAsia" w:hAnsiTheme="minorEastAsia" w:eastAsiaTheme="minorEastAsia"/>
          <w:sz w:val="24"/>
        </w:rPr>
      </w:pPr>
      <w:r>
        <w:rPr>
          <w:rFonts w:cs="黑体" w:asciiTheme="minorEastAsia" w:hAnsiTheme="minorEastAsia" w:eastAsiaTheme="minorEastAsia"/>
          <w:sz w:val="24"/>
        </w:rPr>
        <w:t>7</w:t>
      </w:r>
      <w:r>
        <w:rPr>
          <w:rFonts w:hint="eastAsia" w:cs="黑体" w:asciiTheme="minorEastAsia" w:hAnsiTheme="minorEastAsia" w:eastAsiaTheme="minorEastAsia"/>
          <w:sz w:val="24"/>
        </w:rPr>
        <w:t>.注释（根据需要）</w:t>
      </w:r>
    </w:p>
    <w:p>
      <w:pPr>
        <w:adjustRightInd w:val="0"/>
        <w:snapToGrid w:val="0"/>
        <w:spacing w:line="360" w:lineRule="auto"/>
        <w:ind w:firstLine="480" w:firstLineChars="200"/>
        <w:jc w:val="left"/>
        <w:rPr>
          <w:rFonts w:cs="黑体" w:asciiTheme="minorEastAsia" w:hAnsiTheme="minorEastAsia" w:eastAsiaTheme="minorEastAsia"/>
          <w:sz w:val="24"/>
        </w:rPr>
      </w:pPr>
      <w:r>
        <w:rPr>
          <w:rFonts w:cs="黑体" w:asciiTheme="minorEastAsia" w:hAnsiTheme="minorEastAsia" w:eastAsiaTheme="minorEastAsia"/>
          <w:sz w:val="24"/>
        </w:rPr>
        <w:t>8</w:t>
      </w:r>
      <w:r>
        <w:rPr>
          <w:rFonts w:hint="eastAsia" w:cs="黑体" w:asciiTheme="minorEastAsia" w:hAnsiTheme="minorEastAsia" w:eastAsiaTheme="minorEastAsia"/>
          <w:sz w:val="24"/>
        </w:rPr>
        <w:t>.参考文献</w:t>
      </w:r>
    </w:p>
    <w:p>
      <w:pPr>
        <w:adjustRightInd w:val="0"/>
        <w:snapToGrid w:val="0"/>
        <w:spacing w:line="360" w:lineRule="auto"/>
        <w:ind w:firstLine="480" w:firstLineChars="200"/>
        <w:jc w:val="left"/>
        <w:rPr>
          <w:rFonts w:cs="黑体" w:asciiTheme="minorEastAsia" w:hAnsiTheme="minorEastAsia" w:eastAsiaTheme="minorEastAsia"/>
          <w:sz w:val="24"/>
        </w:rPr>
      </w:pPr>
      <w:r>
        <w:rPr>
          <w:rFonts w:cs="黑体" w:asciiTheme="minorEastAsia" w:hAnsiTheme="minorEastAsia" w:eastAsiaTheme="minorEastAsia"/>
          <w:sz w:val="24"/>
        </w:rPr>
        <w:t>9</w:t>
      </w:r>
      <w:r>
        <w:rPr>
          <w:rFonts w:hint="eastAsia" w:cs="黑体" w:asciiTheme="minorEastAsia" w:hAnsiTheme="minorEastAsia" w:eastAsiaTheme="minorEastAsia"/>
          <w:sz w:val="24"/>
        </w:rPr>
        <w:t>.附录（根据需要）</w:t>
      </w:r>
    </w:p>
    <w:p>
      <w:pPr>
        <w:adjustRightInd w:val="0"/>
        <w:snapToGrid w:val="0"/>
        <w:spacing w:line="360" w:lineRule="auto"/>
        <w:ind w:firstLine="480" w:firstLineChars="200"/>
        <w:jc w:val="left"/>
        <w:rPr>
          <w:rFonts w:cs="黑体" w:asciiTheme="minorEastAsia" w:hAnsiTheme="minorEastAsia" w:eastAsiaTheme="minorEastAsia"/>
          <w:sz w:val="24"/>
        </w:rPr>
      </w:pPr>
      <w:r>
        <w:rPr>
          <w:rFonts w:hint="eastAsia" w:cs="黑体" w:asciiTheme="minorEastAsia" w:hAnsiTheme="minorEastAsia" w:eastAsiaTheme="minorEastAsia"/>
          <w:sz w:val="24"/>
        </w:rPr>
        <w:t>10.致谢</w:t>
      </w:r>
    </w:p>
    <w:p>
      <w:pPr>
        <w:adjustRightInd w:val="0"/>
        <w:snapToGrid w:val="0"/>
        <w:spacing w:line="360" w:lineRule="auto"/>
        <w:ind w:firstLine="480" w:firstLineChars="200"/>
        <w:jc w:val="left"/>
        <w:rPr>
          <w:rFonts w:cs="黑体" w:asciiTheme="minorEastAsia" w:hAnsiTheme="minorEastAsia" w:eastAsiaTheme="minorEastAsia"/>
          <w:sz w:val="24"/>
        </w:rPr>
      </w:pPr>
      <w:r>
        <w:rPr>
          <w:rFonts w:hint="eastAsia" w:cs="黑体" w:asciiTheme="minorEastAsia" w:hAnsiTheme="minorEastAsia" w:eastAsiaTheme="minorEastAsia"/>
          <w:sz w:val="24"/>
        </w:rPr>
        <w:t>其中</w:t>
      </w:r>
      <w:r>
        <w:rPr>
          <w:rFonts w:cs="黑体" w:asciiTheme="minorEastAsia" w:hAnsiTheme="minorEastAsia" w:eastAsiaTheme="minorEastAsia"/>
          <w:sz w:val="24"/>
        </w:rPr>
        <w:t>“</w:t>
      </w:r>
      <w:r>
        <w:rPr>
          <w:rFonts w:hint="eastAsia" w:cs="黑体" w:asciiTheme="minorEastAsia" w:hAnsiTheme="minorEastAsia" w:eastAsiaTheme="minorEastAsia"/>
          <w:sz w:val="24"/>
        </w:rPr>
        <w:t>注释</w:t>
      </w:r>
      <w:r>
        <w:rPr>
          <w:rFonts w:cs="黑体" w:asciiTheme="minorEastAsia" w:hAnsiTheme="minorEastAsia" w:eastAsiaTheme="minorEastAsia"/>
          <w:sz w:val="24"/>
        </w:rPr>
        <w:t>”</w:t>
      </w:r>
      <w:r>
        <w:rPr>
          <w:rFonts w:hint="eastAsia" w:cs="黑体" w:asciiTheme="minorEastAsia" w:hAnsiTheme="minorEastAsia" w:eastAsiaTheme="minorEastAsia"/>
          <w:sz w:val="24"/>
        </w:rPr>
        <w:t>与“附录”视具体情况安排，其余各项内容均为必备项目。</w:t>
      </w:r>
    </w:p>
    <w:p>
      <w:pPr>
        <w:adjustRightInd w:val="0"/>
        <w:snapToGrid w:val="0"/>
        <w:spacing w:line="360" w:lineRule="auto"/>
        <w:ind w:firstLine="480" w:firstLineChars="200"/>
        <w:jc w:val="left"/>
        <w:rPr>
          <w:rFonts w:cs="黑体" w:asciiTheme="minorEastAsia" w:hAnsiTheme="minorEastAsia" w:eastAsiaTheme="minorEastAsia"/>
          <w:sz w:val="24"/>
        </w:rPr>
      </w:pPr>
      <w:r>
        <w:rPr>
          <w:rFonts w:hint="eastAsia" w:cs="黑体" w:asciiTheme="minorEastAsia" w:hAnsiTheme="minorEastAsia" w:eastAsiaTheme="minorEastAsia"/>
          <w:sz w:val="24"/>
        </w:rPr>
        <w:t>毕业设计（论文）正文字数一般不少于6000字，不超过8000字。理工农医类学科毕业设计（论文）须附上与设计课题有关的其它技术资料。</w:t>
      </w:r>
    </w:p>
    <w:p>
      <w:pPr>
        <w:adjustRightInd w:val="0"/>
        <w:snapToGrid w:val="0"/>
        <w:spacing w:before="120" w:beforeLines="50" w:line="360" w:lineRule="auto"/>
        <w:ind w:firstLine="480" w:firstLineChars="200"/>
        <w:jc w:val="left"/>
        <w:rPr>
          <w:rFonts w:cs="黑体" w:asciiTheme="minorEastAsia" w:hAnsiTheme="minorEastAsia" w:eastAsiaTheme="minorEastAsia"/>
          <w:b/>
          <w:bCs/>
          <w:sz w:val="24"/>
        </w:rPr>
      </w:pPr>
      <w:r>
        <w:rPr>
          <w:rFonts w:hint="eastAsia" w:cs="黑体" w:asciiTheme="minorEastAsia" w:hAnsiTheme="minorEastAsia" w:eastAsiaTheme="minorEastAsia"/>
          <w:b/>
          <w:bCs/>
          <w:sz w:val="24"/>
        </w:rPr>
        <w:t>二、项目排版格式</w:t>
      </w:r>
    </w:p>
    <w:p>
      <w:pPr>
        <w:adjustRightInd w:val="0"/>
        <w:snapToGrid w:val="0"/>
        <w:spacing w:line="360" w:lineRule="auto"/>
        <w:ind w:firstLine="480" w:firstLineChars="200"/>
        <w:jc w:val="left"/>
        <w:rPr>
          <w:rFonts w:cs="黑体" w:asciiTheme="minorEastAsia" w:hAnsiTheme="minorEastAsia" w:eastAsiaTheme="minorEastAsia"/>
          <w:sz w:val="24"/>
        </w:rPr>
      </w:pPr>
      <w:r>
        <w:rPr>
          <w:rFonts w:hint="eastAsia" w:cs="黑体" w:asciiTheme="minorEastAsia" w:hAnsiTheme="minorEastAsia" w:eastAsiaTheme="minorEastAsia"/>
          <w:sz w:val="24"/>
        </w:rPr>
        <w:t>文稿版面设置数据参考值：论文一律使用A4纸打印，页边距分别为上、下各</w:t>
      </w:r>
      <w:r>
        <w:rPr>
          <w:rFonts w:cs="黑体" w:asciiTheme="minorEastAsia" w:hAnsiTheme="minorEastAsia" w:eastAsiaTheme="minorEastAsia"/>
          <w:sz w:val="24"/>
        </w:rPr>
        <w:t>2.6cm，左、右各3cm；页眉、页脚各1.8cm。文字的行间距为1.5倍行距，段间距为0。</w:t>
      </w:r>
    </w:p>
    <w:p>
      <w:pPr>
        <w:adjustRightInd w:val="0"/>
        <w:snapToGrid w:val="0"/>
        <w:spacing w:before="120" w:beforeLines="50" w:line="360" w:lineRule="auto"/>
        <w:ind w:firstLine="480" w:firstLineChars="200"/>
        <w:jc w:val="left"/>
        <w:rPr>
          <w:rFonts w:cs="黑体" w:asciiTheme="minorEastAsia" w:hAnsiTheme="minorEastAsia" w:eastAsiaTheme="minorEastAsia"/>
          <w:sz w:val="24"/>
        </w:rPr>
      </w:pPr>
      <w:r>
        <w:rPr>
          <w:rFonts w:hint="eastAsia" w:cs="黑体" w:asciiTheme="minorEastAsia" w:hAnsiTheme="minorEastAsia" w:eastAsiaTheme="minorEastAsia"/>
          <w:b/>
          <w:bCs/>
          <w:sz w:val="24"/>
        </w:rPr>
        <w:t>（一）封面</w:t>
      </w:r>
    </w:p>
    <w:p>
      <w:pPr>
        <w:adjustRightInd w:val="0"/>
        <w:snapToGrid w:val="0"/>
        <w:spacing w:before="120" w:beforeLines="50" w:line="360" w:lineRule="auto"/>
        <w:ind w:firstLine="480" w:firstLineChars="200"/>
        <w:jc w:val="left"/>
        <w:rPr>
          <w:rFonts w:cs="黑体" w:asciiTheme="minorEastAsia" w:hAnsiTheme="minorEastAsia" w:eastAsiaTheme="minorEastAsia"/>
          <w:sz w:val="24"/>
        </w:rPr>
      </w:pPr>
      <w:r>
        <w:rPr>
          <w:rFonts w:hint="eastAsia" w:cs="黑体" w:asciiTheme="minorEastAsia" w:hAnsiTheme="minorEastAsia" w:eastAsiaTheme="minorEastAsia"/>
          <w:sz w:val="24"/>
        </w:rPr>
        <w:t>由上海开放大学提供统一格式的封面。要求封面的毕业设计（论文）标题名称使用四号宋体填写；下面的学院/分校（点）、年级、专业、教育层次、学生姓名、学号、指导教师、完成日期统一使用四号宋体填写。</w:t>
      </w:r>
    </w:p>
    <w:p>
      <w:pPr>
        <w:adjustRightInd w:val="0"/>
        <w:snapToGrid w:val="0"/>
        <w:spacing w:line="360" w:lineRule="auto"/>
        <w:ind w:firstLine="480" w:firstLineChars="200"/>
        <w:jc w:val="left"/>
        <w:rPr>
          <w:rFonts w:cs="黑体" w:asciiTheme="minorEastAsia" w:hAnsiTheme="minorEastAsia" w:eastAsiaTheme="minorEastAsia"/>
          <w:b/>
          <w:bCs/>
          <w:sz w:val="24"/>
        </w:rPr>
      </w:pPr>
      <w:r>
        <w:rPr>
          <w:rFonts w:hint="eastAsia" w:cs="黑体" w:asciiTheme="minorEastAsia" w:hAnsiTheme="minorEastAsia" w:eastAsiaTheme="minorEastAsia"/>
          <w:b/>
          <w:bCs/>
          <w:sz w:val="24"/>
        </w:rPr>
        <w:t>（二）</w:t>
      </w:r>
      <w:bookmarkStart w:id="1" w:name="_Hlk7824207"/>
      <w:r>
        <w:rPr>
          <w:rFonts w:hint="eastAsia" w:cs="黑体" w:asciiTheme="minorEastAsia" w:hAnsiTheme="minorEastAsia" w:eastAsiaTheme="minorEastAsia"/>
          <w:b/>
          <w:bCs/>
          <w:sz w:val="24"/>
        </w:rPr>
        <w:t>论文独创性声明与版权使用授权声明</w:t>
      </w:r>
      <w:bookmarkEnd w:id="1"/>
    </w:p>
    <w:p>
      <w:pPr>
        <w:adjustRightInd w:val="0"/>
        <w:snapToGrid w:val="0"/>
        <w:spacing w:line="360" w:lineRule="auto"/>
        <w:ind w:firstLine="480" w:firstLineChars="200"/>
        <w:jc w:val="left"/>
        <w:rPr>
          <w:rFonts w:cs="黑体" w:asciiTheme="minorEastAsia" w:hAnsiTheme="minorEastAsia" w:eastAsiaTheme="minorEastAsia"/>
          <w:b/>
          <w:bCs/>
          <w:sz w:val="24"/>
        </w:rPr>
      </w:pPr>
      <w:r>
        <w:rPr>
          <w:rFonts w:hint="eastAsia" w:cs="黑体" w:asciiTheme="minorEastAsia" w:hAnsiTheme="minorEastAsia" w:eastAsiaTheme="minorEastAsia"/>
          <w:bCs/>
          <w:sz w:val="24"/>
        </w:rPr>
        <w:t>由作者亲笔签署姓名与日期，不得打印。</w:t>
      </w:r>
    </w:p>
    <w:p>
      <w:pPr>
        <w:adjustRightInd w:val="0"/>
        <w:snapToGrid w:val="0"/>
        <w:spacing w:line="360" w:lineRule="auto"/>
        <w:ind w:firstLine="480" w:firstLineChars="200"/>
        <w:jc w:val="left"/>
        <w:rPr>
          <w:rFonts w:cs="黑体" w:asciiTheme="minorEastAsia" w:hAnsiTheme="minorEastAsia" w:eastAsiaTheme="minorEastAsia"/>
          <w:b/>
          <w:bCs/>
          <w:sz w:val="24"/>
        </w:rPr>
      </w:pPr>
      <w:r>
        <w:rPr>
          <w:rFonts w:hint="eastAsia" w:cs="黑体" w:asciiTheme="minorEastAsia" w:hAnsiTheme="minorEastAsia" w:eastAsiaTheme="minorEastAsia"/>
          <w:b/>
          <w:bCs/>
          <w:sz w:val="24"/>
        </w:rPr>
        <w:t>（三）目录</w:t>
      </w:r>
    </w:p>
    <w:p>
      <w:pPr>
        <w:adjustRightInd w:val="0"/>
        <w:snapToGrid w:val="0"/>
        <w:spacing w:line="360" w:lineRule="auto"/>
        <w:ind w:firstLine="480" w:firstLineChars="200"/>
        <w:jc w:val="left"/>
        <w:rPr>
          <w:rFonts w:cs="黑体" w:asciiTheme="minorEastAsia" w:hAnsiTheme="minorEastAsia" w:eastAsiaTheme="minorEastAsia"/>
          <w:sz w:val="24"/>
        </w:rPr>
      </w:pPr>
      <w:r>
        <w:rPr>
          <w:rFonts w:cs="黑体" w:asciiTheme="minorEastAsia" w:hAnsiTheme="minorEastAsia" w:eastAsiaTheme="minorEastAsia"/>
          <w:sz w:val="24"/>
        </w:rPr>
        <w:t>另起一页。</w:t>
      </w:r>
      <w:r>
        <w:rPr>
          <w:rFonts w:hint="eastAsia" w:cs="黑体" w:asciiTheme="minorEastAsia" w:hAnsiTheme="minorEastAsia" w:eastAsiaTheme="minorEastAsia"/>
          <w:sz w:val="24"/>
        </w:rPr>
        <w:t>“目录”项目名称用小二号黑体加粗，两字间空一字位（注：“一字位”的标准为一个汉字，下同）；居中，单倍行距，段前、段后各空24磅。</w:t>
      </w:r>
    </w:p>
    <w:p>
      <w:pPr>
        <w:adjustRightInd w:val="0"/>
        <w:snapToGrid w:val="0"/>
        <w:spacing w:line="360" w:lineRule="auto"/>
        <w:ind w:firstLine="480" w:firstLineChars="200"/>
        <w:jc w:val="left"/>
        <w:rPr>
          <w:rFonts w:cs="黑体" w:asciiTheme="minorEastAsia" w:hAnsiTheme="minorEastAsia" w:eastAsiaTheme="minorEastAsia"/>
          <w:sz w:val="24"/>
        </w:rPr>
      </w:pPr>
      <w:r>
        <w:rPr>
          <w:rFonts w:hint="eastAsia" w:cs="黑体" w:asciiTheme="minorEastAsia" w:hAnsiTheme="minorEastAsia" w:eastAsiaTheme="minorEastAsia"/>
          <w:sz w:val="24"/>
        </w:rPr>
        <w:t>下空一行后顶格另起一行，标记各级标题，标记到三级标题，标题后跟实心小圆点并在行末标注其开始页码，每一级标题的层次代号和文字为小四号黑体。建议使用WORD自动目录功能编写目录内容。</w:t>
      </w:r>
    </w:p>
    <w:p>
      <w:pPr>
        <w:adjustRightInd w:val="0"/>
        <w:snapToGrid w:val="0"/>
        <w:spacing w:line="360" w:lineRule="auto"/>
        <w:ind w:firstLine="480" w:firstLineChars="200"/>
        <w:jc w:val="left"/>
        <w:rPr>
          <w:rFonts w:cs="黑体" w:asciiTheme="minorEastAsia" w:hAnsiTheme="minorEastAsia" w:eastAsiaTheme="minorEastAsia"/>
          <w:sz w:val="24"/>
        </w:rPr>
      </w:pPr>
      <w:r>
        <w:rPr>
          <w:rFonts w:hint="eastAsia" w:cs="黑体" w:asciiTheme="minorEastAsia" w:hAnsiTheme="minorEastAsia" w:eastAsiaTheme="minorEastAsia"/>
          <w:b/>
          <w:bCs/>
          <w:sz w:val="24"/>
        </w:rPr>
        <w:t>（四）中英文摘要和关键词</w:t>
      </w:r>
    </w:p>
    <w:p>
      <w:pPr>
        <w:adjustRightInd w:val="0"/>
        <w:snapToGrid w:val="0"/>
        <w:spacing w:line="360" w:lineRule="auto"/>
        <w:ind w:firstLine="480" w:firstLineChars="200"/>
        <w:jc w:val="left"/>
        <w:rPr>
          <w:rFonts w:cs="黑体" w:asciiTheme="minorEastAsia" w:hAnsiTheme="minorEastAsia" w:eastAsiaTheme="minorEastAsia"/>
          <w:sz w:val="24"/>
        </w:rPr>
      </w:pPr>
      <w:r>
        <w:rPr>
          <w:rFonts w:hint="eastAsia" w:cs="黑体" w:asciiTheme="minorEastAsia" w:hAnsiTheme="minorEastAsia" w:eastAsiaTheme="minorEastAsia"/>
          <w:bCs/>
          <w:sz w:val="24"/>
        </w:rPr>
        <w:t>1.中文摘要和关键词</w:t>
      </w:r>
      <w:r>
        <w:rPr>
          <w:rFonts w:hint="eastAsia" w:cs="黑体" w:asciiTheme="minorEastAsia" w:hAnsiTheme="minorEastAsia" w:eastAsiaTheme="minorEastAsia"/>
          <w:sz w:val="24"/>
        </w:rPr>
        <w:t>：另起一页。中文名称的“摘要”用小二号黑体加粗，居中，其内容另起一行用四号宋体（1.5倍行距），每段起首空两字位</w:t>
      </w:r>
      <w:r>
        <w:rPr>
          <w:rFonts w:cs="黑体" w:asciiTheme="minorEastAsia" w:hAnsiTheme="minorEastAsia" w:eastAsiaTheme="minorEastAsia"/>
          <w:sz w:val="24"/>
        </w:rPr>
        <w:t>；</w:t>
      </w:r>
      <w:r>
        <w:rPr>
          <w:rFonts w:hint="eastAsia" w:cs="黑体" w:asciiTheme="minorEastAsia" w:hAnsiTheme="minorEastAsia" w:eastAsiaTheme="minorEastAsia"/>
          <w:sz w:val="24"/>
        </w:rPr>
        <w:t>中文名称的</w:t>
      </w:r>
      <w:r>
        <w:rPr>
          <w:rFonts w:cs="黑体" w:asciiTheme="minorEastAsia" w:hAnsiTheme="minorEastAsia" w:eastAsiaTheme="minorEastAsia"/>
          <w:sz w:val="24"/>
        </w:rPr>
        <w:t xml:space="preserve"> “</w:t>
      </w:r>
      <w:r>
        <w:rPr>
          <w:rFonts w:hint="eastAsia" w:cs="黑体" w:asciiTheme="minorEastAsia" w:hAnsiTheme="minorEastAsia" w:eastAsiaTheme="minorEastAsia"/>
          <w:sz w:val="24"/>
        </w:rPr>
        <w:t>关键词</w:t>
      </w:r>
      <w:r>
        <w:rPr>
          <w:rFonts w:cs="黑体" w:asciiTheme="minorEastAsia" w:hAnsiTheme="minorEastAsia" w:eastAsiaTheme="minorEastAsia"/>
          <w:sz w:val="24"/>
        </w:rPr>
        <w:t>”</w:t>
      </w:r>
      <w:r>
        <w:rPr>
          <w:rFonts w:hint="eastAsia" w:cs="黑体" w:asciiTheme="minorEastAsia" w:hAnsiTheme="minorEastAsia" w:eastAsiaTheme="minorEastAsia"/>
          <w:sz w:val="24"/>
        </w:rPr>
        <w:t xml:space="preserve"> 另起一行用小四号黑体加粗，后接“：”，前面空两字位，用四号宋体，一般3—5个词，词间用分号分隔。</w:t>
      </w:r>
    </w:p>
    <w:p>
      <w:pPr>
        <w:adjustRightInd w:val="0"/>
        <w:snapToGrid w:val="0"/>
        <w:spacing w:line="360" w:lineRule="auto"/>
        <w:ind w:firstLine="480" w:firstLineChars="200"/>
        <w:jc w:val="left"/>
        <w:rPr>
          <w:rFonts w:cs="黑体" w:asciiTheme="minorEastAsia" w:hAnsiTheme="minorEastAsia" w:eastAsiaTheme="minorEastAsia"/>
          <w:sz w:val="24"/>
        </w:rPr>
      </w:pPr>
      <w:r>
        <w:rPr>
          <w:rFonts w:hint="eastAsia" w:cs="黑体" w:asciiTheme="minorEastAsia" w:hAnsiTheme="minorEastAsia" w:eastAsiaTheme="minorEastAsia"/>
          <w:bCs/>
          <w:sz w:val="24"/>
        </w:rPr>
        <w:t>2.英文摘要和关键词：</w:t>
      </w:r>
      <w:r>
        <w:rPr>
          <w:rFonts w:cs="黑体" w:asciiTheme="minorEastAsia" w:hAnsiTheme="minorEastAsia" w:eastAsiaTheme="minorEastAsia"/>
          <w:sz w:val="24"/>
        </w:rPr>
        <w:t>另起一页。</w:t>
      </w:r>
      <w:r>
        <w:rPr>
          <w:rFonts w:hint="eastAsia" w:cs="黑体" w:asciiTheme="minorEastAsia" w:hAnsiTheme="minorEastAsia" w:eastAsiaTheme="minorEastAsia"/>
          <w:sz w:val="24"/>
        </w:rPr>
        <w:t>英文“摘要</w:t>
      </w:r>
      <w:r>
        <w:rPr>
          <w:rFonts w:cs="黑体" w:asciiTheme="minorEastAsia" w:hAnsiTheme="minorEastAsia" w:eastAsiaTheme="minorEastAsia"/>
          <w:sz w:val="24"/>
        </w:rPr>
        <w:t>”</w:t>
      </w:r>
      <w:r>
        <w:rPr>
          <w:rFonts w:hint="eastAsia" w:cs="黑体" w:asciiTheme="minorEastAsia" w:hAnsiTheme="minorEastAsia" w:eastAsiaTheme="minorEastAsia"/>
          <w:sz w:val="24"/>
        </w:rPr>
        <w:t>项目名称规定为</w:t>
      </w:r>
      <w:r>
        <w:rPr>
          <w:rFonts w:cs="黑体" w:asciiTheme="minorEastAsia" w:hAnsiTheme="minorEastAsia" w:eastAsiaTheme="minorEastAsia"/>
          <w:sz w:val="24"/>
        </w:rPr>
        <w:t>“Abstract”</w:t>
      </w:r>
      <w:r>
        <w:rPr>
          <w:rFonts w:hint="eastAsia" w:cs="黑体" w:asciiTheme="minorEastAsia" w:hAnsiTheme="minorEastAsia" w:eastAsiaTheme="minorEastAsia"/>
          <w:sz w:val="24"/>
        </w:rPr>
        <w:t>， 用小</w:t>
      </w:r>
      <w:r>
        <w:rPr>
          <w:rFonts w:cs="黑体" w:asciiTheme="minorEastAsia" w:hAnsiTheme="minorEastAsia" w:eastAsiaTheme="minorEastAsia"/>
          <w:sz w:val="24"/>
        </w:rPr>
        <w:t>二号</w:t>
      </w:r>
      <w:r>
        <w:rPr>
          <w:rFonts w:hint="eastAsia" w:cs="黑体" w:asciiTheme="minorEastAsia" w:hAnsiTheme="minorEastAsia" w:eastAsiaTheme="minorEastAsia"/>
          <w:sz w:val="24"/>
        </w:rPr>
        <w:t>Times New Roman字体加粗，居中，其内容另起一行用四号Times New Roman字体（1.5倍行距）,标点符号用英文形式；英文</w:t>
      </w:r>
      <w:r>
        <w:rPr>
          <w:rFonts w:cs="黑体" w:asciiTheme="minorEastAsia" w:hAnsiTheme="minorEastAsia" w:eastAsiaTheme="minorEastAsia"/>
          <w:sz w:val="24"/>
        </w:rPr>
        <w:t>“</w:t>
      </w:r>
      <w:r>
        <w:rPr>
          <w:rFonts w:hint="eastAsia" w:cs="黑体" w:asciiTheme="minorEastAsia" w:hAnsiTheme="minorEastAsia" w:eastAsiaTheme="minorEastAsia"/>
          <w:sz w:val="24"/>
        </w:rPr>
        <w:t>关键词</w:t>
      </w:r>
      <w:r>
        <w:rPr>
          <w:rFonts w:cs="黑体" w:asciiTheme="minorEastAsia" w:hAnsiTheme="minorEastAsia" w:eastAsiaTheme="minorEastAsia"/>
          <w:sz w:val="24"/>
        </w:rPr>
        <w:t>”</w:t>
      </w:r>
      <w:r>
        <w:rPr>
          <w:rFonts w:hint="eastAsia" w:cs="黑体" w:asciiTheme="minorEastAsia" w:hAnsiTheme="minorEastAsia" w:eastAsiaTheme="minorEastAsia"/>
          <w:sz w:val="24"/>
        </w:rPr>
        <w:t>项目名称规定为“Key words”，用四号Times New Roman字体加粗，段前空两字位，其内容接“Key words”后加“：”，用四号Times New Roman字体，词间用分号“；”加空格隔开。</w:t>
      </w:r>
    </w:p>
    <w:p>
      <w:pPr>
        <w:adjustRightInd w:val="0"/>
        <w:snapToGrid w:val="0"/>
        <w:spacing w:line="360" w:lineRule="auto"/>
        <w:ind w:firstLine="480" w:firstLineChars="200"/>
        <w:jc w:val="left"/>
        <w:rPr>
          <w:rFonts w:cs="黑体" w:asciiTheme="minorEastAsia" w:hAnsiTheme="minorEastAsia" w:eastAsiaTheme="minorEastAsia"/>
          <w:b/>
          <w:bCs/>
          <w:sz w:val="24"/>
        </w:rPr>
      </w:pPr>
      <w:r>
        <w:rPr>
          <w:rFonts w:hint="eastAsia" w:cs="黑体" w:asciiTheme="minorEastAsia" w:hAnsiTheme="minorEastAsia" w:eastAsiaTheme="minorEastAsia"/>
          <w:b/>
          <w:bCs/>
          <w:sz w:val="24"/>
        </w:rPr>
        <w:t>（五）正文</w:t>
      </w:r>
    </w:p>
    <w:p>
      <w:pPr>
        <w:adjustRightInd w:val="0"/>
        <w:snapToGrid w:val="0"/>
        <w:spacing w:line="360" w:lineRule="auto"/>
        <w:ind w:firstLine="480" w:firstLineChars="200"/>
        <w:jc w:val="left"/>
        <w:rPr>
          <w:rFonts w:cs="黑体" w:asciiTheme="minorEastAsia" w:hAnsiTheme="minorEastAsia" w:eastAsiaTheme="minorEastAsia"/>
          <w:sz w:val="24"/>
        </w:rPr>
      </w:pPr>
      <w:r>
        <w:rPr>
          <w:rFonts w:cs="黑体" w:asciiTheme="minorEastAsia" w:hAnsiTheme="minorEastAsia" w:eastAsiaTheme="minorEastAsia"/>
          <w:sz w:val="24"/>
        </w:rPr>
        <w:t>另起一页</w:t>
      </w:r>
      <w:r>
        <w:rPr>
          <w:rFonts w:hint="eastAsia" w:cs="黑体" w:asciiTheme="minorEastAsia" w:hAnsiTheme="minorEastAsia" w:eastAsiaTheme="minorEastAsia"/>
          <w:sz w:val="24"/>
        </w:rPr>
        <w:t>。</w:t>
      </w:r>
    </w:p>
    <w:p>
      <w:pPr>
        <w:adjustRightInd w:val="0"/>
        <w:snapToGrid w:val="0"/>
        <w:spacing w:line="360" w:lineRule="auto"/>
        <w:ind w:firstLine="480" w:firstLineChars="200"/>
        <w:jc w:val="left"/>
        <w:rPr>
          <w:rFonts w:cs="黑体" w:asciiTheme="minorEastAsia" w:hAnsiTheme="minorEastAsia" w:eastAsiaTheme="minorEastAsia"/>
          <w:sz w:val="24"/>
        </w:rPr>
      </w:pPr>
      <w:r>
        <w:rPr>
          <w:rFonts w:hint="eastAsia" w:cs="黑体" w:asciiTheme="minorEastAsia" w:hAnsiTheme="minorEastAsia" w:eastAsiaTheme="minorEastAsia"/>
          <w:sz w:val="24"/>
        </w:rPr>
        <w:t>1.文字统一用小四号宋体，每段起首空两字位，</w:t>
      </w:r>
      <w:r>
        <w:rPr>
          <w:rFonts w:cs="黑体" w:asciiTheme="minorEastAsia" w:hAnsiTheme="minorEastAsia" w:eastAsiaTheme="minorEastAsia"/>
          <w:sz w:val="24"/>
        </w:rPr>
        <w:t>1</w:t>
      </w:r>
      <w:r>
        <w:rPr>
          <w:rFonts w:hint="eastAsia" w:cs="黑体" w:asciiTheme="minorEastAsia" w:hAnsiTheme="minorEastAsia" w:eastAsiaTheme="minorEastAsia"/>
          <w:sz w:val="24"/>
        </w:rPr>
        <w:t>.5倍行距（段前、段后均设置为0行）</w:t>
      </w:r>
      <w:r>
        <w:rPr>
          <w:rFonts w:cs="黑体" w:asciiTheme="minorEastAsia" w:hAnsiTheme="minorEastAsia" w:eastAsiaTheme="minorEastAsia"/>
          <w:sz w:val="24"/>
        </w:rPr>
        <w:t>；</w:t>
      </w:r>
    </w:p>
    <w:p>
      <w:pPr>
        <w:adjustRightInd w:val="0"/>
        <w:snapToGrid w:val="0"/>
        <w:spacing w:line="360" w:lineRule="auto"/>
        <w:ind w:firstLine="480" w:firstLineChars="200"/>
        <w:jc w:val="left"/>
        <w:rPr>
          <w:rFonts w:cs="黑体" w:asciiTheme="minorEastAsia" w:hAnsiTheme="minorEastAsia" w:eastAsiaTheme="minorEastAsia"/>
          <w:sz w:val="24"/>
        </w:rPr>
      </w:pPr>
      <w:r>
        <w:rPr>
          <w:rFonts w:cs="黑体" w:asciiTheme="minorEastAsia" w:hAnsiTheme="minorEastAsia" w:eastAsiaTheme="minorEastAsia"/>
          <w:sz w:val="24"/>
        </w:rPr>
        <w:t>2</w:t>
      </w:r>
      <w:r>
        <w:rPr>
          <w:rFonts w:hint="eastAsia" w:cs="黑体" w:asciiTheme="minorEastAsia" w:hAnsiTheme="minorEastAsia" w:eastAsiaTheme="minorEastAsia"/>
          <w:sz w:val="24"/>
        </w:rPr>
        <w:t>.正文文中标题顶格，规范如下：</w:t>
      </w:r>
    </w:p>
    <w:p>
      <w:pPr>
        <w:adjustRightInd w:val="0"/>
        <w:snapToGrid w:val="0"/>
        <w:spacing w:line="360" w:lineRule="auto"/>
        <w:ind w:firstLine="480" w:firstLineChars="200"/>
        <w:jc w:val="left"/>
        <w:rPr>
          <w:rFonts w:cs="黑体" w:asciiTheme="minorEastAsia" w:hAnsiTheme="minorEastAsia" w:eastAsiaTheme="minorEastAsia"/>
          <w:sz w:val="24"/>
        </w:rPr>
      </w:pPr>
      <w:r>
        <w:rPr>
          <w:rFonts w:hint="eastAsia" w:cs="黑体" w:asciiTheme="minorEastAsia" w:hAnsiTheme="minorEastAsia" w:eastAsiaTheme="minorEastAsia"/>
          <w:sz w:val="24"/>
        </w:rPr>
        <w:t>一级标题：标题序号为“一、”，用小二号黑体加粗，单倍行距，段前、段后各设24磅，题序和标题之间以顿号隔开，独占行，末尾不加标点；</w:t>
      </w:r>
    </w:p>
    <w:p>
      <w:pPr>
        <w:adjustRightInd w:val="0"/>
        <w:snapToGrid w:val="0"/>
        <w:spacing w:line="360" w:lineRule="auto"/>
        <w:ind w:firstLine="480" w:firstLineChars="200"/>
        <w:jc w:val="left"/>
        <w:rPr>
          <w:rFonts w:cs="黑体" w:asciiTheme="minorEastAsia" w:hAnsiTheme="minorEastAsia" w:eastAsiaTheme="minorEastAsia"/>
          <w:sz w:val="24"/>
        </w:rPr>
      </w:pPr>
      <w:r>
        <w:rPr>
          <w:rFonts w:hint="eastAsia" w:cs="黑体" w:asciiTheme="minorEastAsia" w:hAnsiTheme="minorEastAsia" w:eastAsiaTheme="minorEastAsia"/>
          <w:sz w:val="24"/>
        </w:rPr>
        <w:t>二级标题：标题序号为“（一）”，用小三号黑体加粗，单倍行距，段前、段后各设18磅，独占行，末尾不加标点；</w:t>
      </w:r>
    </w:p>
    <w:p>
      <w:pPr>
        <w:adjustRightInd w:val="0"/>
        <w:snapToGrid w:val="0"/>
        <w:spacing w:line="360" w:lineRule="auto"/>
        <w:ind w:firstLine="480" w:firstLineChars="200"/>
        <w:jc w:val="left"/>
        <w:rPr>
          <w:rFonts w:cs="黑体" w:asciiTheme="minorEastAsia" w:hAnsiTheme="minorEastAsia" w:eastAsiaTheme="minorEastAsia"/>
          <w:sz w:val="24"/>
        </w:rPr>
      </w:pPr>
      <w:r>
        <w:rPr>
          <w:rFonts w:hint="eastAsia" w:cs="黑体" w:asciiTheme="minorEastAsia" w:hAnsiTheme="minorEastAsia" w:eastAsiaTheme="minorEastAsia"/>
          <w:sz w:val="24"/>
        </w:rPr>
        <w:t>三级标题：标题序号为“1.”，用小四号黑体加粗，单倍行距，段前、段后各设12磅，独占行，末尾不加标点；</w:t>
      </w:r>
    </w:p>
    <w:p>
      <w:pPr>
        <w:adjustRightInd w:val="0"/>
        <w:snapToGrid w:val="0"/>
        <w:spacing w:line="360" w:lineRule="auto"/>
        <w:ind w:firstLine="480" w:firstLineChars="200"/>
        <w:jc w:val="left"/>
        <w:rPr>
          <w:rFonts w:cs="黑体" w:asciiTheme="minorEastAsia" w:hAnsiTheme="minorEastAsia" w:eastAsiaTheme="minorEastAsia"/>
          <w:sz w:val="24"/>
        </w:rPr>
      </w:pPr>
      <w:r>
        <w:rPr>
          <w:rFonts w:hint="eastAsia" w:cs="黑体" w:asciiTheme="minorEastAsia" w:hAnsiTheme="minorEastAsia" w:eastAsiaTheme="minorEastAsia"/>
          <w:sz w:val="24"/>
        </w:rPr>
        <w:t>四级标题：标题序号为“1.1”，用小四号楷体字加粗，独占行，末尾不加标点。</w:t>
      </w:r>
    </w:p>
    <w:p>
      <w:pPr>
        <w:adjustRightInd w:val="0"/>
        <w:snapToGrid w:val="0"/>
        <w:spacing w:line="360" w:lineRule="auto"/>
        <w:ind w:firstLine="480" w:firstLineChars="200"/>
        <w:jc w:val="left"/>
        <w:rPr>
          <w:rFonts w:cs="黑体" w:asciiTheme="minorEastAsia" w:hAnsiTheme="minorEastAsia" w:eastAsiaTheme="minorEastAsia"/>
          <w:b/>
          <w:bCs/>
          <w:sz w:val="24"/>
        </w:rPr>
      </w:pPr>
      <w:r>
        <w:rPr>
          <w:rFonts w:hint="eastAsia" w:cs="黑体" w:asciiTheme="minorEastAsia" w:hAnsiTheme="minorEastAsia" w:eastAsiaTheme="minorEastAsia"/>
          <w:b/>
          <w:bCs/>
          <w:sz w:val="24"/>
        </w:rPr>
        <w:t>（六）注释（根据需要</w:t>
      </w:r>
      <w:r>
        <w:rPr>
          <w:rFonts w:cs="黑体" w:asciiTheme="minorEastAsia" w:hAnsiTheme="minorEastAsia" w:eastAsiaTheme="minorEastAsia"/>
          <w:b/>
          <w:bCs/>
          <w:sz w:val="24"/>
        </w:rPr>
        <w:t>）</w:t>
      </w:r>
    </w:p>
    <w:p>
      <w:pPr>
        <w:adjustRightInd w:val="0"/>
        <w:snapToGrid w:val="0"/>
        <w:spacing w:line="360" w:lineRule="auto"/>
        <w:ind w:firstLine="480" w:firstLineChars="200"/>
        <w:jc w:val="left"/>
        <w:rPr>
          <w:rFonts w:cs="黑体" w:asciiTheme="minorEastAsia" w:hAnsiTheme="minorEastAsia" w:eastAsiaTheme="minorEastAsia"/>
          <w:sz w:val="24"/>
        </w:rPr>
      </w:pPr>
      <w:r>
        <w:rPr>
          <w:rFonts w:hint="eastAsia" w:cs="黑体" w:asciiTheme="minorEastAsia" w:hAnsiTheme="minorEastAsia" w:eastAsiaTheme="minorEastAsia"/>
          <w:sz w:val="24"/>
        </w:rPr>
        <w:t>正文中凡引用重要观点、数据等，应注明来源，需注释的地方可在加注之处右上角加数码，形式为</w:t>
      </w:r>
      <w:r>
        <w:rPr>
          <w:rFonts w:cs="黑体" w:asciiTheme="minorEastAsia" w:hAnsiTheme="minorEastAsia" w:eastAsiaTheme="minorEastAsia"/>
          <w:sz w:val="24"/>
        </w:rPr>
        <w:t>“</w:t>
      </w:r>
      <w:r>
        <w:rPr>
          <w:rFonts w:hint="eastAsia" w:cs="黑体" w:asciiTheme="minorEastAsia" w:hAnsiTheme="minorEastAsia" w:eastAsiaTheme="minorEastAsia"/>
          <w:sz w:val="24"/>
        </w:rPr>
        <w:t>①、②</w:t>
      </w:r>
      <w:r>
        <w:rPr>
          <w:rFonts w:cs="黑体" w:asciiTheme="minorEastAsia" w:hAnsiTheme="minorEastAsia" w:eastAsiaTheme="minorEastAsia"/>
          <w:sz w:val="24"/>
        </w:rPr>
        <w:t>……”</w:t>
      </w:r>
      <w:r>
        <w:rPr>
          <w:rFonts w:hint="eastAsia" w:cs="黑体" w:asciiTheme="minorEastAsia" w:hAnsiTheme="minorEastAsia" w:eastAsiaTheme="minorEastAsia"/>
          <w:sz w:val="24"/>
        </w:rPr>
        <w:t>（即插入脚注），并在该页底部脚注处对应注号续写注文。注号以页为单位排序，每页单独编号，每个注文各占一段，用小五号宋体。</w:t>
      </w:r>
    </w:p>
    <w:p>
      <w:pPr>
        <w:adjustRightInd w:val="0"/>
        <w:snapToGrid w:val="0"/>
        <w:spacing w:line="360" w:lineRule="auto"/>
        <w:ind w:firstLine="480" w:firstLineChars="200"/>
        <w:jc w:val="left"/>
        <w:rPr>
          <w:rFonts w:cs="黑体" w:asciiTheme="minorEastAsia" w:hAnsiTheme="minorEastAsia" w:eastAsiaTheme="minorEastAsia"/>
          <w:b/>
          <w:bCs/>
          <w:sz w:val="24"/>
        </w:rPr>
      </w:pPr>
      <w:r>
        <w:rPr>
          <w:rFonts w:hint="eastAsia" w:cs="黑体" w:asciiTheme="minorEastAsia" w:hAnsiTheme="minorEastAsia" w:eastAsiaTheme="minorEastAsia"/>
          <w:b/>
          <w:sz w:val="24"/>
        </w:rPr>
        <w:t>（七）</w:t>
      </w:r>
      <w:r>
        <w:rPr>
          <w:rFonts w:hint="eastAsia" w:cs="黑体" w:asciiTheme="minorEastAsia" w:hAnsiTheme="minorEastAsia" w:eastAsiaTheme="minorEastAsia"/>
          <w:b/>
          <w:bCs/>
          <w:sz w:val="24"/>
        </w:rPr>
        <w:t>参考文献</w:t>
      </w:r>
    </w:p>
    <w:p>
      <w:pPr>
        <w:adjustRightInd w:val="0"/>
        <w:snapToGrid w:val="0"/>
        <w:spacing w:line="360" w:lineRule="auto"/>
        <w:ind w:firstLine="480" w:firstLineChars="200"/>
        <w:jc w:val="left"/>
        <w:rPr>
          <w:rFonts w:cs="黑体" w:asciiTheme="minorEastAsia" w:hAnsiTheme="minorEastAsia" w:eastAsiaTheme="minorEastAsia"/>
          <w:sz w:val="24"/>
        </w:rPr>
      </w:pPr>
      <w:r>
        <w:rPr>
          <w:rFonts w:hint="eastAsia" w:cs="黑体" w:asciiTheme="minorEastAsia" w:hAnsiTheme="minorEastAsia" w:eastAsiaTheme="minorEastAsia"/>
          <w:sz w:val="24"/>
        </w:rPr>
        <w:t>在正文后另起一页，项目名称居中用小二号黑体加粗，单倍行距，段前、段后各空</w:t>
      </w:r>
      <w:r>
        <w:rPr>
          <w:rFonts w:cs="黑体" w:asciiTheme="minorEastAsia" w:hAnsiTheme="minorEastAsia" w:eastAsiaTheme="minorEastAsia"/>
          <w:sz w:val="24"/>
        </w:rPr>
        <w:t>24磅；空一行后列出参考文献内容，顶格用小四号宋体排列，序号用“[1]”“[2]”……的形式编排。</w:t>
      </w:r>
      <w:r>
        <w:rPr>
          <w:rFonts w:hint="eastAsia" w:cs="黑体" w:asciiTheme="minorEastAsia" w:hAnsiTheme="minorEastAsia" w:eastAsiaTheme="minorEastAsia"/>
          <w:sz w:val="24"/>
        </w:rPr>
        <w:t>参考文献以文献在整个论文总出现的次序排序，数量不少于10篇。</w:t>
      </w:r>
    </w:p>
    <w:p>
      <w:pPr>
        <w:adjustRightInd w:val="0"/>
        <w:snapToGrid w:val="0"/>
        <w:spacing w:line="360" w:lineRule="auto"/>
        <w:ind w:firstLine="480" w:firstLineChars="200"/>
        <w:jc w:val="left"/>
        <w:rPr>
          <w:rFonts w:cs="黑体" w:asciiTheme="minorEastAsia" w:hAnsiTheme="minorEastAsia" w:eastAsiaTheme="minorEastAsia"/>
          <w:sz w:val="24"/>
        </w:rPr>
      </w:pPr>
      <w:r>
        <w:rPr>
          <w:rFonts w:hint="eastAsia" w:cs="黑体" w:asciiTheme="minorEastAsia" w:hAnsiTheme="minorEastAsia" w:eastAsiaTheme="minorEastAsia"/>
          <w:sz w:val="24"/>
        </w:rPr>
        <w:t>参考文献字体格式、顺序需一致，要素包括主要责任者姓名、文献题名、出处、时间、页码等。格式按照GB7714</w:t>
      </w:r>
      <w:r>
        <w:rPr>
          <w:rFonts w:cs="黑体" w:asciiTheme="minorEastAsia" w:hAnsiTheme="minorEastAsia" w:eastAsiaTheme="minorEastAsia"/>
          <w:sz w:val="24"/>
        </w:rPr>
        <w:t>-2005</w:t>
      </w:r>
      <w:r>
        <w:rPr>
          <w:rFonts w:hint="eastAsia" w:cs="黑体" w:asciiTheme="minorEastAsia" w:hAnsiTheme="minorEastAsia" w:eastAsiaTheme="minorEastAsia"/>
          <w:sz w:val="24"/>
        </w:rPr>
        <w:t>《文后参考文献著录规则》的规定执行。其中，</w:t>
      </w:r>
      <w:r>
        <w:rPr>
          <w:rFonts w:cs="黑体" w:asciiTheme="minorEastAsia" w:hAnsiTheme="minorEastAsia" w:eastAsiaTheme="minorEastAsia"/>
          <w:sz w:val="24"/>
        </w:rPr>
        <w:t>参考文献类型及其标识</w:t>
      </w:r>
      <w:r>
        <w:rPr>
          <w:rFonts w:hint="eastAsia" w:cs="黑体" w:asciiTheme="minorEastAsia" w:hAnsiTheme="minorEastAsia" w:eastAsiaTheme="minorEastAsia"/>
          <w:sz w:val="24"/>
        </w:rPr>
        <w:t>：</w:t>
      </w:r>
      <w:r>
        <w:rPr>
          <w:rFonts w:cs="黑体" w:asciiTheme="minorEastAsia" w:hAnsiTheme="minorEastAsia" w:eastAsiaTheme="minorEastAsia"/>
          <w:sz w:val="24"/>
        </w:rPr>
        <w:t>专著 [M] 、期刊文章 [J] 、报纸文章 [N] 、论文集 [C] 、学位论文 [D] 、报告 [R] 、析出文献 [A] 、未</w:t>
      </w:r>
      <w:r>
        <w:rPr>
          <w:rFonts w:hint="eastAsia" w:cs="黑体" w:asciiTheme="minorEastAsia" w:hAnsiTheme="minorEastAsia" w:eastAsiaTheme="minorEastAsia"/>
          <w:sz w:val="24"/>
        </w:rPr>
        <w:t>定义类型</w:t>
      </w:r>
      <w:r>
        <w:rPr>
          <w:rFonts w:cs="黑体" w:asciiTheme="minorEastAsia" w:hAnsiTheme="minorEastAsia" w:eastAsiaTheme="minorEastAsia"/>
          <w:sz w:val="24"/>
        </w:rPr>
        <w:t>的文献 [Z]。电子文献载体类型用双字母标识，联机网上数据库</w:t>
      </w:r>
      <w:r>
        <w:rPr>
          <w:rFonts w:hint="eastAsia" w:cs="黑体" w:asciiTheme="minorEastAsia" w:hAnsiTheme="minorEastAsia" w:eastAsiaTheme="minorEastAsia"/>
          <w:sz w:val="24"/>
        </w:rPr>
        <w:t>[</w:t>
      </w:r>
      <w:r>
        <w:rPr>
          <w:rFonts w:cs="黑体" w:asciiTheme="minorEastAsia" w:hAnsiTheme="minorEastAsia" w:eastAsiaTheme="minorEastAsia"/>
          <w:sz w:val="24"/>
        </w:rPr>
        <w:t>DB/OL</w:t>
      </w:r>
      <w:r>
        <w:rPr>
          <w:rFonts w:hint="eastAsia" w:cs="黑体" w:asciiTheme="minorEastAsia" w:hAnsiTheme="minorEastAsia" w:eastAsiaTheme="minorEastAsia"/>
          <w:sz w:val="24"/>
        </w:rPr>
        <w:t>]，</w:t>
      </w:r>
      <w:r>
        <w:rPr>
          <w:rFonts w:cs="黑体" w:asciiTheme="minorEastAsia" w:hAnsiTheme="minorEastAsia" w:eastAsiaTheme="minorEastAsia"/>
          <w:sz w:val="24"/>
        </w:rPr>
        <w:t>光盘图书</w:t>
      </w:r>
      <w:r>
        <w:rPr>
          <w:rFonts w:hint="eastAsia" w:cs="黑体" w:asciiTheme="minorEastAsia" w:hAnsiTheme="minorEastAsia" w:eastAsiaTheme="minorEastAsia"/>
          <w:sz w:val="24"/>
        </w:rPr>
        <w:t>[</w:t>
      </w:r>
      <w:r>
        <w:rPr>
          <w:rFonts w:cs="黑体" w:asciiTheme="minorEastAsia" w:hAnsiTheme="minorEastAsia" w:eastAsiaTheme="minorEastAsia"/>
          <w:sz w:val="24"/>
        </w:rPr>
        <w:t>M/CD</w:t>
      </w:r>
      <w:r>
        <w:rPr>
          <w:rFonts w:hint="eastAsia" w:cs="黑体" w:asciiTheme="minorEastAsia" w:hAnsiTheme="minorEastAsia" w:eastAsiaTheme="minorEastAsia"/>
          <w:sz w:val="24"/>
        </w:rPr>
        <w:t>]，</w:t>
      </w:r>
      <w:r>
        <w:rPr>
          <w:rFonts w:cs="黑体" w:asciiTheme="minorEastAsia" w:hAnsiTheme="minorEastAsia" w:eastAsiaTheme="minorEastAsia"/>
          <w:sz w:val="24"/>
        </w:rPr>
        <w:t>网上期刊</w:t>
      </w:r>
      <w:r>
        <w:rPr>
          <w:rFonts w:hint="eastAsia" w:cs="黑体" w:asciiTheme="minorEastAsia" w:hAnsiTheme="minorEastAsia" w:eastAsiaTheme="minorEastAsia"/>
          <w:sz w:val="24"/>
        </w:rPr>
        <w:t>[</w:t>
      </w:r>
      <w:r>
        <w:rPr>
          <w:rFonts w:cs="黑体" w:asciiTheme="minorEastAsia" w:hAnsiTheme="minorEastAsia" w:eastAsiaTheme="minorEastAsia"/>
          <w:sz w:val="24"/>
        </w:rPr>
        <w:t>J/OL</w:t>
      </w:r>
      <w:r>
        <w:rPr>
          <w:rFonts w:hint="eastAsia" w:cs="黑体" w:asciiTheme="minorEastAsia" w:hAnsiTheme="minorEastAsia" w:eastAsiaTheme="minorEastAsia"/>
          <w:sz w:val="24"/>
        </w:rPr>
        <w:t>]，</w:t>
      </w:r>
      <w:r>
        <w:rPr>
          <w:rFonts w:cs="黑体" w:asciiTheme="minorEastAsia" w:hAnsiTheme="minorEastAsia" w:eastAsiaTheme="minorEastAsia"/>
          <w:sz w:val="24"/>
        </w:rPr>
        <w:t>网上电子公告</w:t>
      </w:r>
      <w:r>
        <w:rPr>
          <w:rFonts w:hint="eastAsia" w:cs="黑体" w:asciiTheme="minorEastAsia" w:hAnsiTheme="minorEastAsia" w:eastAsiaTheme="minorEastAsia"/>
          <w:sz w:val="24"/>
        </w:rPr>
        <w:t>[</w:t>
      </w:r>
      <w:r>
        <w:rPr>
          <w:rFonts w:cs="黑体" w:asciiTheme="minorEastAsia" w:hAnsiTheme="minorEastAsia" w:eastAsiaTheme="minorEastAsia"/>
          <w:sz w:val="24"/>
        </w:rPr>
        <w:t>EB/OL</w:t>
      </w:r>
      <w:r>
        <w:rPr>
          <w:rFonts w:hint="eastAsia" w:cs="黑体" w:asciiTheme="minorEastAsia" w:hAnsiTheme="minorEastAsia" w:eastAsiaTheme="minorEastAsia"/>
          <w:sz w:val="24"/>
        </w:rPr>
        <w:t>]。</w:t>
      </w:r>
      <w:r>
        <w:rPr>
          <w:rFonts w:cs="黑体" w:asciiTheme="minorEastAsia" w:hAnsiTheme="minorEastAsia" w:eastAsiaTheme="minorEastAsia"/>
          <w:sz w:val="24"/>
        </w:rPr>
        <w:t>体例如下：</w:t>
      </w:r>
    </w:p>
    <w:p>
      <w:pPr>
        <w:adjustRightInd w:val="0"/>
        <w:snapToGrid w:val="0"/>
        <w:spacing w:line="360" w:lineRule="auto"/>
        <w:jc w:val="left"/>
        <w:rPr>
          <w:rFonts w:cs="黑体" w:asciiTheme="minorEastAsia" w:hAnsiTheme="minorEastAsia" w:eastAsiaTheme="minorEastAsia"/>
          <w:sz w:val="24"/>
        </w:rPr>
      </w:pPr>
      <w:r>
        <w:rPr>
          <w:rFonts w:cs="黑体" w:asciiTheme="minorEastAsia" w:hAnsiTheme="minorEastAsia" w:eastAsiaTheme="minorEastAsia"/>
          <w:sz w:val="24"/>
        </w:rPr>
        <w:t>[1]黄济.教育哲学通论[M].太原:山西教育出版社，1998: 9-10.</w:t>
      </w:r>
    </w:p>
    <w:p>
      <w:pPr>
        <w:adjustRightInd w:val="0"/>
        <w:snapToGrid w:val="0"/>
        <w:spacing w:line="360" w:lineRule="auto"/>
        <w:jc w:val="left"/>
        <w:rPr>
          <w:rFonts w:cs="黑体" w:asciiTheme="minorEastAsia" w:hAnsiTheme="minorEastAsia" w:eastAsiaTheme="minorEastAsia"/>
          <w:sz w:val="24"/>
        </w:rPr>
      </w:pPr>
      <w:r>
        <w:rPr>
          <w:rFonts w:cs="黑体" w:asciiTheme="minorEastAsia" w:hAnsiTheme="minorEastAsia" w:eastAsiaTheme="minorEastAsia"/>
          <w:sz w:val="24"/>
        </w:rPr>
        <w:t>[</w:t>
      </w:r>
      <w:r>
        <w:rPr>
          <w:rFonts w:hint="eastAsia" w:cs="黑体" w:asciiTheme="minorEastAsia" w:hAnsiTheme="minorEastAsia" w:eastAsiaTheme="minorEastAsia"/>
          <w:sz w:val="24"/>
        </w:rPr>
        <w:t>2</w:t>
      </w:r>
      <w:r>
        <w:rPr>
          <w:rFonts w:cs="黑体" w:asciiTheme="minorEastAsia" w:hAnsiTheme="minorEastAsia" w:eastAsiaTheme="minorEastAsia"/>
          <w:sz w:val="24"/>
        </w:rPr>
        <w:t>]顾明远.现代生产与现代教育[J].外国教育动态</w:t>
      </w:r>
      <w:r>
        <w:rPr>
          <w:rFonts w:hint="eastAsia" w:cs="黑体" w:asciiTheme="minorEastAsia" w:hAnsiTheme="minorEastAsia" w:eastAsiaTheme="minorEastAsia"/>
          <w:sz w:val="24"/>
        </w:rPr>
        <w:t>，</w:t>
      </w:r>
      <w:r>
        <w:rPr>
          <w:rFonts w:cs="黑体" w:asciiTheme="minorEastAsia" w:hAnsiTheme="minorEastAsia" w:eastAsiaTheme="minorEastAsia"/>
          <w:sz w:val="24"/>
        </w:rPr>
        <w:t>1981</w:t>
      </w:r>
      <w:r>
        <w:rPr>
          <w:rFonts w:hint="eastAsia" w:cs="黑体" w:asciiTheme="minorEastAsia" w:hAnsiTheme="minorEastAsia" w:eastAsiaTheme="minorEastAsia"/>
          <w:sz w:val="24"/>
        </w:rPr>
        <w:t>（</w:t>
      </w:r>
      <w:r>
        <w:rPr>
          <w:rFonts w:cs="黑体" w:asciiTheme="minorEastAsia" w:hAnsiTheme="minorEastAsia" w:eastAsiaTheme="minorEastAsia"/>
          <w:sz w:val="24"/>
        </w:rPr>
        <w:t>1</w:t>
      </w:r>
      <w:r>
        <w:rPr>
          <w:rFonts w:hint="eastAsia" w:cs="黑体" w:asciiTheme="minorEastAsia" w:hAnsiTheme="minorEastAsia" w:eastAsiaTheme="minorEastAsia"/>
          <w:sz w:val="24"/>
        </w:rPr>
        <w:t>）</w:t>
      </w:r>
      <w:r>
        <w:rPr>
          <w:rFonts w:cs="黑体" w:asciiTheme="minorEastAsia" w:hAnsiTheme="minorEastAsia" w:eastAsiaTheme="minorEastAsia"/>
          <w:sz w:val="24"/>
        </w:rPr>
        <w:t>:1.</w:t>
      </w:r>
    </w:p>
    <w:p>
      <w:pPr>
        <w:adjustRightInd w:val="0"/>
        <w:snapToGrid w:val="0"/>
        <w:spacing w:line="360" w:lineRule="auto"/>
        <w:jc w:val="left"/>
        <w:textAlignment w:val="baseline"/>
        <w:outlineLvl w:val="0"/>
        <w:rPr>
          <w:rFonts w:cs="黑体" w:asciiTheme="minorEastAsia" w:hAnsiTheme="minorEastAsia" w:eastAsiaTheme="minorEastAsia"/>
          <w:sz w:val="24"/>
        </w:rPr>
      </w:pPr>
      <w:bookmarkStart w:id="2" w:name="_Toc12263885"/>
      <w:bookmarkStart w:id="3" w:name="_Toc12263615"/>
      <w:r>
        <w:rPr>
          <w:rFonts w:cs="黑体" w:asciiTheme="minorEastAsia" w:hAnsiTheme="minorEastAsia" w:eastAsiaTheme="minorEastAsia"/>
          <w:sz w:val="24"/>
        </w:rPr>
        <w:t xml:space="preserve">[3]王明亮.关于中国学术期刊标准化数据库系统工程的进展［EB/OL］. </w:t>
      </w:r>
      <w:r>
        <w:rPr>
          <w:rFonts w:asciiTheme="minorEastAsia" w:hAnsiTheme="minorEastAsia" w:eastAsiaTheme="minorEastAsia"/>
          <w:sz w:val="24"/>
        </w:rPr>
        <w:t>http://www.cajcd.cn/ pub/ wml.txt/980810-2.html,1998-08-16.</w:t>
      </w:r>
      <w:bookmarkEnd w:id="2"/>
      <w:bookmarkEnd w:id="3"/>
    </w:p>
    <w:p>
      <w:pPr>
        <w:adjustRightInd w:val="0"/>
        <w:snapToGrid w:val="0"/>
        <w:spacing w:line="360" w:lineRule="auto"/>
        <w:jc w:val="left"/>
        <w:rPr>
          <w:rFonts w:cs="黑体" w:asciiTheme="minorEastAsia" w:hAnsiTheme="minorEastAsia" w:eastAsiaTheme="minorEastAsia"/>
          <w:sz w:val="24"/>
        </w:rPr>
      </w:pPr>
      <w:r>
        <w:rPr>
          <w:rFonts w:cs="黑体" w:asciiTheme="minorEastAsia" w:hAnsiTheme="minorEastAsia" w:eastAsiaTheme="minorEastAsia"/>
          <w:sz w:val="24"/>
        </w:rPr>
        <w:t>[</w:t>
      </w:r>
      <w:r>
        <w:rPr>
          <w:rFonts w:hint="eastAsia" w:cs="黑体" w:asciiTheme="minorEastAsia" w:hAnsiTheme="minorEastAsia" w:eastAsiaTheme="minorEastAsia"/>
          <w:sz w:val="24"/>
        </w:rPr>
        <w:t>4</w:t>
      </w:r>
      <w:r>
        <w:rPr>
          <w:rFonts w:cs="黑体" w:asciiTheme="minorEastAsia" w:hAnsiTheme="minorEastAsia" w:eastAsiaTheme="minorEastAsia"/>
          <w:sz w:val="24"/>
        </w:rPr>
        <w:t>]</w:t>
      </w:r>
      <w:r>
        <w:rPr>
          <w:rFonts w:asciiTheme="minorEastAsia" w:hAnsiTheme="minorEastAsia" w:eastAsiaTheme="minorEastAsia"/>
          <w:sz w:val="24"/>
        </w:rPr>
        <w:t xml:space="preserve">George Pascharopoulos. Returns to Education: A Further International Update and Implications[J]. The Journal of Human Resources , 1985, 20 </w:t>
      </w:r>
      <w:r>
        <w:rPr>
          <w:rFonts w:hint="eastAsia" w:asciiTheme="minorEastAsia" w:hAnsiTheme="minorEastAsia" w:eastAsiaTheme="minorEastAsia"/>
          <w:sz w:val="24"/>
        </w:rPr>
        <w:t>（4）</w:t>
      </w:r>
      <w:r>
        <w:rPr>
          <w:rFonts w:asciiTheme="minorEastAsia" w:hAnsiTheme="minorEastAsia" w:eastAsiaTheme="minorEastAsia"/>
          <w:sz w:val="24"/>
        </w:rPr>
        <w:t>:36-38.</w:t>
      </w:r>
    </w:p>
    <w:p>
      <w:pPr>
        <w:adjustRightInd w:val="0"/>
        <w:snapToGrid w:val="0"/>
        <w:spacing w:line="360" w:lineRule="auto"/>
        <w:ind w:firstLine="480" w:firstLineChars="200"/>
        <w:jc w:val="left"/>
        <w:rPr>
          <w:rFonts w:cs="黑体" w:asciiTheme="minorEastAsia" w:hAnsiTheme="minorEastAsia" w:eastAsiaTheme="minorEastAsia"/>
          <w:b/>
          <w:bCs/>
          <w:sz w:val="24"/>
        </w:rPr>
      </w:pPr>
      <w:r>
        <w:rPr>
          <w:rFonts w:hint="eastAsia" w:cs="黑体" w:asciiTheme="minorEastAsia" w:hAnsiTheme="minorEastAsia" w:eastAsiaTheme="minorEastAsia"/>
          <w:b/>
          <w:bCs/>
          <w:sz w:val="24"/>
        </w:rPr>
        <w:t>（八）附录</w:t>
      </w:r>
      <w:r>
        <w:rPr>
          <w:rFonts w:cs="黑体" w:asciiTheme="minorEastAsia" w:hAnsiTheme="minorEastAsia" w:eastAsiaTheme="minorEastAsia"/>
          <w:b/>
          <w:bCs/>
          <w:sz w:val="24"/>
        </w:rPr>
        <w:t xml:space="preserve"> （</w:t>
      </w:r>
      <w:r>
        <w:rPr>
          <w:rFonts w:hint="eastAsia" w:cs="黑体" w:asciiTheme="minorEastAsia" w:hAnsiTheme="minorEastAsia" w:eastAsiaTheme="minorEastAsia"/>
          <w:b/>
          <w:bCs/>
          <w:sz w:val="24"/>
        </w:rPr>
        <w:t>根据需要</w:t>
      </w:r>
      <w:r>
        <w:rPr>
          <w:rFonts w:cs="黑体" w:asciiTheme="minorEastAsia" w:hAnsiTheme="minorEastAsia" w:eastAsiaTheme="minorEastAsia"/>
          <w:b/>
          <w:bCs/>
          <w:sz w:val="24"/>
        </w:rPr>
        <w:t>）</w:t>
      </w:r>
    </w:p>
    <w:p>
      <w:pPr>
        <w:adjustRightInd w:val="0"/>
        <w:snapToGrid w:val="0"/>
        <w:spacing w:line="360" w:lineRule="auto"/>
        <w:ind w:firstLine="480" w:firstLineChars="200"/>
        <w:jc w:val="left"/>
        <w:rPr>
          <w:rFonts w:cs="黑体" w:asciiTheme="minorEastAsia" w:hAnsiTheme="minorEastAsia" w:eastAsiaTheme="minorEastAsia"/>
          <w:sz w:val="24"/>
        </w:rPr>
      </w:pPr>
      <w:r>
        <w:rPr>
          <w:rFonts w:hint="eastAsia" w:cs="黑体" w:asciiTheme="minorEastAsia" w:hAnsiTheme="minorEastAsia" w:eastAsiaTheme="minorEastAsia"/>
          <w:sz w:val="24"/>
        </w:rPr>
        <w:t>对于不宜放在正文中，但有参考价值的内容，可编入附录中，如调查问卷等。附录是作为论文主体的补充项目，并不是必须的。附录在参考文献后面另起一页，“附录”项目名称用小二号黑体，依序编排为附录1、附录2……。附录内容另起一行顶格用</w:t>
      </w:r>
      <w:r>
        <w:rPr>
          <w:rFonts w:cs="黑体" w:asciiTheme="minorEastAsia" w:hAnsiTheme="minorEastAsia" w:eastAsiaTheme="minorEastAsia"/>
          <w:sz w:val="24"/>
        </w:rPr>
        <w:t>五号</w:t>
      </w:r>
      <w:r>
        <w:rPr>
          <w:rFonts w:hint="eastAsia" w:cs="黑体" w:asciiTheme="minorEastAsia" w:hAnsiTheme="minorEastAsia" w:eastAsiaTheme="minorEastAsia"/>
          <w:sz w:val="24"/>
        </w:rPr>
        <w:t>宋体排列，内容编排参考正文。</w:t>
      </w:r>
    </w:p>
    <w:p>
      <w:pPr>
        <w:adjustRightInd w:val="0"/>
        <w:snapToGrid w:val="0"/>
        <w:spacing w:line="360" w:lineRule="auto"/>
        <w:ind w:firstLine="480" w:firstLineChars="200"/>
        <w:jc w:val="left"/>
        <w:rPr>
          <w:rFonts w:cs="黑体" w:asciiTheme="minorEastAsia" w:hAnsiTheme="minorEastAsia" w:eastAsiaTheme="minorEastAsia"/>
          <w:b/>
          <w:bCs/>
          <w:sz w:val="24"/>
        </w:rPr>
      </w:pPr>
      <w:r>
        <w:rPr>
          <w:rFonts w:hint="eastAsia" w:cs="黑体" w:asciiTheme="minorEastAsia" w:hAnsiTheme="minorEastAsia" w:eastAsiaTheme="minorEastAsia"/>
          <w:b/>
          <w:bCs/>
          <w:sz w:val="24"/>
        </w:rPr>
        <w:t>（九）致谢</w:t>
      </w:r>
    </w:p>
    <w:p>
      <w:pPr>
        <w:adjustRightInd w:val="0"/>
        <w:snapToGrid w:val="0"/>
        <w:spacing w:line="360" w:lineRule="auto"/>
        <w:ind w:firstLine="480" w:firstLineChars="200"/>
        <w:jc w:val="left"/>
        <w:rPr>
          <w:rFonts w:cs="黑体" w:asciiTheme="minorEastAsia" w:hAnsiTheme="minorEastAsia" w:eastAsiaTheme="minorEastAsia"/>
          <w:sz w:val="24"/>
        </w:rPr>
      </w:pPr>
      <w:r>
        <w:rPr>
          <w:rFonts w:cs="黑体" w:asciiTheme="minorEastAsia" w:hAnsiTheme="minorEastAsia" w:eastAsiaTheme="minorEastAsia"/>
          <w:sz w:val="24"/>
        </w:rPr>
        <w:t>另起一页。</w:t>
      </w:r>
      <w:r>
        <w:rPr>
          <w:rFonts w:hint="eastAsia" w:cs="黑体" w:asciiTheme="minorEastAsia" w:hAnsiTheme="minorEastAsia" w:eastAsiaTheme="minorEastAsia"/>
          <w:sz w:val="24"/>
        </w:rPr>
        <w:t>“致谢</w:t>
      </w:r>
      <w:r>
        <w:rPr>
          <w:rFonts w:cs="黑体" w:asciiTheme="minorEastAsia" w:hAnsiTheme="minorEastAsia" w:eastAsiaTheme="minorEastAsia"/>
          <w:sz w:val="24"/>
        </w:rPr>
        <w:t>”</w:t>
      </w:r>
      <w:r>
        <w:rPr>
          <w:rFonts w:hint="eastAsia" w:cs="黑体" w:asciiTheme="minorEastAsia" w:hAnsiTheme="minorEastAsia" w:eastAsiaTheme="minorEastAsia"/>
          <w:sz w:val="24"/>
        </w:rPr>
        <w:t>项目名称用小二号黑体加粗，并居中；致谢内容空一行另起一行空两字位用小四号宋体编排，回行顶格，1.5倍行距（段前、段后均设置为0行）。致谢字数一般应为200字以上，并可根据内容分段。</w:t>
      </w:r>
    </w:p>
    <w:p>
      <w:pPr>
        <w:adjustRightInd w:val="0"/>
        <w:snapToGrid w:val="0"/>
        <w:spacing w:line="360" w:lineRule="auto"/>
        <w:ind w:firstLine="480" w:firstLineChars="200"/>
        <w:jc w:val="left"/>
        <w:rPr>
          <w:rFonts w:cs="黑体" w:asciiTheme="minorEastAsia" w:hAnsiTheme="minorEastAsia" w:eastAsiaTheme="minorEastAsia"/>
          <w:b/>
          <w:bCs/>
          <w:sz w:val="24"/>
        </w:rPr>
      </w:pPr>
      <w:r>
        <w:rPr>
          <w:rFonts w:hint="eastAsia" w:cs="黑体" w:asciiTheme="minorEastAsia" w:hAnsiTheme="minorEastAsia" w:eastAsiaTheme="minorEastAsia"/>
          <w:b/>
          <w:bCs/>
          <w:sz w:val="24"/>
        </w:rPr>
        <w:t>（十）图表</w:t>
      </w:r>
    </w:p>
    <w:p>
      <w:pPr>
        <w:adjustRightInd w:val="0"/>
        <w:snapToGrid w:val="0"/>
        <w:spacing w:line="360" w:lineRule="auto"/>
        <w:ind w:firstLine="480" w:firstLineChars="200"/>
        <w:jc w:val="left"/>
        <w:rPr>
          <w:rFonts w:cs="黑体" w:asciiTheme="minorEastAsia" w:hAnsiTheme="minorEastAsia" w:eastAsiaTheme="minorEastAsia"/>
          <w:sz w:val="24"/>
        </w:rPr>
      </w:pPr>
      <w:r>
        <w:rPr>
          <w:rFonts w:hint="eastAsia" w:cs="黑体" w:asciiTheme="minorEastAsia" w:hAnsiTheme="minorEastAsia" w:eastAsiaTheme="minorEastAsia"/>
          <w:sz w:val="24"/>
        </w:rPr>
        <w:t>插图包括图片（稿）、图序和图名，文章中的插图应遵循“图随文走”和“先见文后见图”的原则。图片（稿）画面应清晰、美观，幅面大小适当，应根据内容要求和版面允许放缩至需要大小和放置于适当位置。图序及图名置于图的下方居中，使用</w:t>
      </w:r>
      <w:r>
        <w:rPr>
          <w:rFonts w:cs="黑体" w:asciiTheme="minorEastAsia" w:hAnsiTheme="minorEastAsia" w:eastAsiaTheme="minorEastAsia"/>
          <w:sz w:val="24"/>
        </w:rPr>
        <w:t>五号</w:t>
      </w:r>
      <w:r>
        <w:rPr>
          <w:rFonts w:hint="eastAsia" w:cs="黑体" w:asciiTheme="minorEastAsia" w:hAnsiTheme="minorEastAsia" w:eastAsiaTheme="minorEastAsia"/>
          <w:sz w:val="24"/>
        </w:rPr>
        <w:t>黑体，其中，图序居左，图名居右，如：“图2.</w:t>
      </w:r>
      <w:r>
        <w:rPr>
          <w:rFonts w:cs="黑体" w:asciiTheme="minorEastAsia" w:hAnsiTheme="minorEastAsia" w:eastAsiaTheme="minorEastAsia"/>
          <w:sz w:val="24"/>
        </w:rPr>
        <w:t>1</w:t>
      </w:r>
      <w:r>
        <w:rPr>
          <w:rFonts w:hint="eastAsia" w:cs="黑体" w:asciiTheme="minorEastAsia" w:hAnsiTheme="minorEastAsia" w:eastAsiaTheme="minorEastAsia"/>
          <w:sz w:val="24"/>
        </w:rPr>
        <w:t xml:space="preserve"> 上海大众销量和国内市场份额演变”。全文插图按章连续编号，比如第一张的图，编号应该分别是图1</w:t>
      </w:r>
      <w:r>
        <w:rPr>
          <w:rFonts w:cs="黑体" w:asciiTheme="minorEastAsia" w:hAnsiTheme="minorEastAsia" w:eastAsiaTheme="minorEastAsia"/>
          <w:sz w:val="24"/>
        </w:rPr>
        <w:t>.1</w:t>
      </w:r>
      <w:r>
        <w:rPr>
          <w:rFonts w:hint="eastAsia" w:cs="黑体" w:asciiTheme="minorEastAsia" w:hAnsiTheme="minorEastAsia" w:eastAsiaTheme="minorEastAsia"/>
          <w:sz w:val="24"/>
        </w:rPr>
        <w:t>，图1</w:t>
      </w:r>
      <w:r>
        <w:rPr>
          <w:rFonts w:cs="黑体" w:asciiTheme="minorEastAsia" w:hAnsiTheme="minorEastAsia" w:eastAsiaTheme="minorEastAsia"/>
          <w:sz w:val="24"/>
        </w:rPr>
        <w:t>.2</w:t>
      </w:r>
      <w:r>
        <w:rPr>
          <w:rFonts w:hint="eastAsia" w:cs="黑体" w:asciiTheme="minorEastAsia" w:hAnsiTheme="minorEastAsia" w:eastAsiaTheme="minorEastAsia"/>
          <w:sz w:val="24"/>
        </w:rPr>
        <w:t>等。</w:t>
      </w:r>
    </w:p>
    <w:p>
      <w:pPr>
        <w:adjustRightInd w:val="0"/>
        <w:snapToGrid w:val="0"/>
        <w:spacing w:line="360" w:lineRule="auto"/>
        <w:ind w:firstLine="480" w:firstLineChars="200"/>
        <w:jc w:val="left"/>
        <w:rPr>
          <w:rFonts w:cs="黑体" w:asciiTheme="minorEastAsia" w:hAnsiTheme="minorEastAsia" w:eastAsiaTheme="minorEastAsia"/>
          <w:sz w:val="24"/>
        </w:rPr>
      </w:pPr>
      <w:r>
        <w:rPr>
          <w:rFonts w:hint="eastAsia" w:cs="黑体" w:asciiTheme="minorEastAsia" w:hAnsiTheme="minorEastAsia" w:eastAsiaTheme="minorEastAsia"/>
          <w:sz w:val="24"/>
        </w:rPr>
        <w:t>正文或附录中的表格一般包括表头、表体和表注三部分，编排的基本要求是</w:t>
      </w:r>
      <w:r>
        <w:rPr>
          <w:rFonts w:cs="黑体" w:asciiTheme="minorEastAsia" w:hAnsiTheme="minorEastAsia" w:eastAsiaTheme="minorEastAsia"/>
          <w:sz w:val="24"/>
        </w:rPr>
        <w:t>:</w:t>
      </w:r>
    </w:p>
    <w:p>
      <w:pPr>
        <w:adjustRightInd w:val="0"/>
        <w:snapToGrid w:val="0"/>
        <w:spacing w:line="360" w:lineRule="auto"/>
        <w:ind w:firstLine="480" w:firstLineChars="200"/>
        <w:jc w:val="left"/>
        <w:rPr>
          <w:rFonts w:cs="黑体" w:asciiTheme="minorEastAsia" w:hAnsiTheme="minorEastAsia" w:eastAsiaTheme="minorEastAsia"/>
          <w:sz w:val="24"/>
        </w:rPr>
      </w:pPr>
      <w:r>
        <w:rPr>
          <w:rFonts w:hint="eastAsia" w:cs="黑体" w:asciiTheme="minorEastAsia" w:hAnsiTheme="minorEastAsia" w:eastAsiaTheme="minorEastAsia"/>
          <w:sz w:val="24"/>
        </w:rPr>
        <w:t>1.表头。包括表的编号、表题、计量单位，用五号黑体，在表体上方居中编排。其中，表的编号居左，由“表”字和从1开始的阿拉伯数字组成，如“表1</w:t>
      </w:r>
      <w:r>
        <w:rPr>
          <w:rFonts w:cs="黑体" w:asciiTheme="minorEastAsia" w:hAnsiTheme="minorEastAsia" w:eastAsiaTheme="minorEastAsia"/>
          <w:sz w:val="24"/>
        </w:rPr>
        <w:t>.1</w:t>
      </w:r>
      <w:r>
        <w:rPr>
          <w:rFonts w:hint="eastAsia" w:cs="黑体" w:asciiTheme="minorEastAsia" w:hAnsiTheme="minorEastAsia" w:eastAsiaTheme="minorEastAsia"/>
          <w:sz w:val="24"/>
        </w:rPr>
        <w:t>”、“表2</w:t>
      </w:r>
      <w:r>
        <w:rPr>
          <w:rFonts w:cs="黑体" w:asciiTheme="minorEastAsia" w:hAnsiTheme="minorEastAsia" w:eastAsiaTheme="minorEastAsia"/>
          <w:sz w:val="24"/>
        </w:rPr>
        <w:t>.1</w:t>
      </w:r>
      <w:r>
        <w:rPr>
          <w:rFonts w:hint="eastAsia" w:cs="黑体" w:asciiTheme="minorEastAsia" w:hAnsiTheme="minorEastAsia" w:eastAsiaTheme="minorEastAsia"/>
          <w:sz w:val="24"/>
        </w:rPr>
        <w:t>”等，全文表格按章连续编号，比如第一章的编号，表1</w:t>
      </w:r>
      <w:r>
        <w:rPr>
          <w:rFonts w:cs="黑体" w:asciiTheme="minorEastAsia" w:hAnsiTheme="minorEastAsia" w:eastAsiaTheme="minorEastAsia"/>
          <w:sz w:val="24"/>
        </w:rPr>
        <w:t>.1</w:t>
      </w:r>
      <w:r>
        <w:rPr>
          <w:rFonts w:hint="eastAsia" w:cs="黑体" w:asciiTheme="minorEastAsia" w:hAnsiTheme="minorEastAsia" w:eastAsiaTheme="minorEastAsia"/>
          <w:sz w:val="24"/>
        </w:rPr>
        <w:t>，表1</w:t>
      </w:r>
      <w:r>
        <w:rPr>
          <w:rFonts w:cs="黑体" w:asciiTheme="minorEastAsia" w:hAnsiTheme="minorEastAsia" w:eastAsiaTheme="minorEastAsia"/>
          <w:sz w:val="24"/>
        </w:rPr>
        <w:t>.2</w:t>
      </w:r>
      <w:r>
        <w:rPr>
          <w:rFonts w:hint="eastAsia" w:cs="黑体" w:asciiTheme="minorEastAsia" w:hAnsiTheme="minorEastAsia" w:eastAsiaTheme="minorEastAsia"/>
          <w:sz w:val="24"/>
        </w:rPr>
        <w:t>，第二章的编号，表2</w:t>
      </w:r>
      <w:r>
        <w:rPr>
          <w:rFonts w:cs="黑体" w:asciiTheme="minorEastAsia" w:hAnsiTheme="minorEastAsia" w:eastAsiaTheme="minorEastAsia"/>
          <w:sz w:val="24"/>
        </w:rPr>
        <w:t>.1</w:t>
      </w:r>
      <w:r>
        <w:rPr>
          <w:rFonts w:hint="eastAsia" w:cs="黑体" w:asciiTheme="minorEastAsia" w:hAnsiTheme="minorEastAsia" w:eastAsiaTheme="minorEastAsia"/>
          <w:sz w:val="24"/>
        </w:rPr>
        <w:t>，表2</w:t>
      </w:r>
      <w:r>
        <w:rPr>
          <w:rFonts w:cs="黑体" w:asciiTheme="minorEastAsia" w:hAnsiTheme="minorEastAsia" w:eastAsiaTheme="minorEastAsia"/>
          <w:sz w:val="24"/>
        </w:rPr>
        <w:t>.2</w:t>
      </w:r>
      <w:r>
        <w:rPr>
          <w:rFonts w:hint="eastAsia" w:cs="黑体" w:asciiTheme="minorEastAsia" w:hAnsiTheme="minorEastAsia" w:eastAsiaTheme="minorEastAsia"/>
          <w:sz w:val="24"/>
        </w:rPr>
        <w:t>等；表题居中，格式为“表3</w:t>
      </w:r>
      <w:r>
        <w:rPr>
          <w:rFonts w:cs="黑体" w:asciiTheme="minorEastAsia" w:hAnsiTheme="minorEastAsia" w:eastAsiaTheme="minorEastAsia"/>
          <w:sz w:val="24"/>
        </w:rPr>
        <w:t>.2</w:t>
      </w:r>
      <w:r>
        <w:rPr>
          <w:rFonts w:hint="eastAsia" w:cs="黑体" w:asciiTheme="minorEastAsia" w:hAnsiTheme="minorEastAsia" w:eastAsiaTheme="minorEastAsia"/>
          <w:sz w:val="24"/>
        </w:rPr>
        <w:t xml:space="preserve"> XXXX”；计量单位居右，参考格式如为“计量单位：元”。</w:t>
      </w:r>
    </w:p>
    <w:p>
      <w:pPr>
        <w:adjustRightInd w:val="0"/>
        <w:snapToGrid w:val="0"/>
        <w:spacing w:line="360" w:lineRule="auto"/>
        <w:ind w:firstLine="480" w:firstLineChars="200"/>
        <w:jc w:val="left"/>
        <w:rPr>
          <w:rFonts w:cs="黑体" w:asciiTheme="minorEastAsia" w:hAnsiTheme="minorEastAsia" w:eastAsiaTheme="minorEastAsia"/>
          <w:sz w:val="24"/>
        </w:rPr>
      </w:pPr>
      <w:r>
        <w:rPr>
          <w:rFonts w:hint="eastAsia" w:cs="黑体" w:asciiTheme="minorEastAsia" w:hAnsiTheme="minorEastAsia" w:eastAsiaTheme="minorEastAsia"/>
          <w:sz w:val="24"/>
        </w:rPr>
        <w:t>2.表体。表中数码文字一律使用</w:t>
      </w:r>
      <w:r>
        <w:rPr>
          <w:rFonts w:cs="黑体" w:asciiTheme="minorEastAsia" w:hAnsiTheme="minorEastAsia" w:eastAsiaTheme="minorEastAsia"/>
          <w:sz w:val="24"/>
        </w:rPr>
        <w:t>五号</w:t>
      </w:r>
      <w:r>
        <w:rPr>
          <w:rFonts w:hint="eastAsia" w:cs="黑体" w:asciiTheme="minorEastAsia" w:hAnsiTheme="minorEastAsia" w:eastAsiaTheme="minorEastAsia"/>
          <w:sz w:val="24"/>
        </w:rPr>
        <w:t>宋体。表格中的文字要注意上下居中对齐，数码位数也应对齐。</w:t>
      </w:r>
    </w:p>
    <w:p>
      <w:pPr>
        <w:adjustRightInd w:val="0"/>
        <w:snapToGrid w:val="0"/>
        <w:spacing w:line="360" w:lineRule="auto"/>
        <w:ind w:firstLine="480" w:firstLineChars="200"/>
        <w:jc w:val="left"/>
        <w:rPr>
          <w:rFonts w:cs="黑体" w:asciiTheme="minorEastAsia" w:hAnsiTheme="minorEastAsia" w:eastAsiaTheme="minorEastAsia"/>
          <w:sz w:val="24"/>
        </w:rPr>
      </w:pPr>
      <w:r>
        <w:rPr>
          <w:rFonts w:hint="eastAsia" w:cs="黑体" w:asciiTheme="minorEastAsia" w:hAnsiTheme="minorEastAsia" w:eastAsiaTheme="minorEastAsia"/>
          <w:sz w:val="24"/>
        </w:rPr>
        <w:t>3.表注。表注项文字写在表体下方，不必空行，用五号宋体，按“（1）、（2）</w:t>
      </w:r>
      <w:r>
        <w:rPr>
          <w:rFonts w:cs="黑体" w:asciiTheme="minorEastAsia" w:hAnsiTheme="minorEastAsia" w:eastAsiaTheme="minorEastAsia"/>
          <w:sz w:val="24"/>
        </w:rPr>
        <w:t>……”</w:t>
      </w:r>
      <w:r>
        <w:rPr>
          <w:rFonts w:hint="eastAsia" w:cs="黑体" w:asciiTheme="minorEastAsia" w:hAnsiTheme="minorEastAsia" w:eastAsiaTheme="minorEastAsia"/>
          <w:sz w:val="24"/>
        </w:rPr>
        <w:t>排列，表注的宽度不可大于表体的宽度。</w:t>
      </w:r>
    </w:p>
    <w:p>
      <w:pPr>
        <w:adjustRightInd w:val="0"/>
        <w:snapToGrid w:val="0"/>
        <w:spacing w:line="360" w:lineRule="auto"/>
        <w:ind w:firstLine="480" w:firstLineChars="200"/>
        <w:jc w:val="left"/>
        <w:rPr>
          <w:rFonts w:cs="黑体" w:asciiTheme="minorEastAsia" w:hAnsiTheme="minorEastAsia" w:eastAsiaTheme="minorEastAsia"/>
          <w:b/>
          <w:bCs/>
          <w:sz w:val="24"/>
        </w:rPr>
      </w:pPr>
      <w:r>
        <w:rPr>
          <w:rFonts w:hint="eastAsia" w:cs="黑体" w:asciiTheme="minorEastAsia" w:hAnsiTheme="minorEastAsia" w:eastAsiaTheme="minorEastAsia"/>
          <w:b/>
          <w:bCs/>
          <w:sz w:val="24"/>
        </w:rPr>
        <w:t>（十一）数字与英文</w:t>
      </w:r>
    </w:p>
    <w:p>
      <w:pPr>
        <w:adjustRightInd w:val="0"/>
        <w:snapToGrid w:val="0"/>
        <w:spacing w:line="360" w:lineRule="auto"/>
        <w:ind w:firstLine="480" w:firstLineChars="200"/>
        <w:jc w:val="left"/>
        <w:rPr>
          <w:rFonts w:cs="黑体" w:asciiTheme="minorEastAsia" w:hAnsiTheme="minorEastAsia" w:eastAsiaTheme="minorEastAsia"/>
          <w:sz w:val="24"/>
        </w:rPr>
      </w:pPr>
      <w:r>
        <w:rPr>
          <w:rFonts w:hint="eastAsia" w:cs="黑体" w:asciiTheme="minorEastAsia" w:hAnsiTheme="minorEastAsia" w:eastAsiaTheme="minorEastAsia"/>
          <w:sz w:val="24"/>
        </w:rPr>
        <w:t>文章中的数字，除了部分结构层次序数词、词组、惯用词、缩略语、具有修辞色彩语句中作为词素的数字、模糊数字必须使用汉字外，其它均应使用阿拉伯数字。</w:t>
      </w:r>
    </w:p>
    <w:p>
      <w:pPr>
        <w:adjustRightInd w:val="0"/>
        <w:snapToGrid w:val="0"/>
        <w:spacing w:line="360" w:lineRule="auto"/>
        <w:ind w:firstLine="480" w:firstLineChars="200"/>
        <w:jc w:val="left"/>
        <w:rPr>
          <w:rFonts w:cs="黑体" w:asciiTheme="minorEastAsia" w:hAnsiTheme="minorEastAsia" w:eastAsiaTheme="minorEastAsia"/>
          <w:b/>
          <w:bCs/>
          <w:sz w:val="24"/>
        </w:rPr>
      </w:pPr>
      <w:r>
        <w:rPr>
          <w:rFonts w:hint="eastAsia" w:cs="黑体" w:asciiTheme="minorEastAsia" w:hAnsiTheme="minorEastAsia" w:eastAsiaTheme="minorEastAsia"/>
          <w:b/>
          <w:bCs/>
          <w:sz w:val="24"/>
        </w:rPr>
        <w:t>（十二）标点符号</w:t>
      </w:r>
    </w:p>
    <w:p>
      <w:pPr>
        <w:adjustRightInd w:val="0"/>
        <w:snapToGrid w:val="0"/>
        <w:spacing w:line="360" w:lineRule="auto"/>
        <w:ind w:firstLine="480" w:firstLineChars="200"/>
        <w:jc w:val="left"/>
        <w:rPr>
          <w:rFonts w:cs="黑体" w:asciiTheme="minorEastAsia" w:hAnsiTheme="minorEastAsia" w:eastAsiaTheme="minorEastAsia"/>
          <w:sz w:val="24"/>
        </w:rPr>
      </w:pPr>
      <w:r>
        <w:rPr>
          <w:rFonts w:hint="eastAsia" w:cs="黑体" w:asciiTheme="minorEastAsia" w:hAnsiTheme="minorEastAsia" w:eastAsiaTheme="minorEastAsia"/>
          <w:sz w:val="24"/>
        </w:rPr>
        <w:t>文章中的标点符号应正确使用，忌误用、混用标点符号，中英文标点符号应加以区分。</w:t>
      </w:r>
    </w:p>
    <w:p>
      <w:pPr>
        <w:adjustRightInd w:val="0"/>
        <w:snapToGrid w:val="0"/>
        <w:spacing w:line="360" w:lineRule="auto"/>
        <w:ind w:firstLine="480" w:firstLineChars="200"/>
        <w:jc w:val="left"/>
        <w:rPr>
          <w:rFonts w:cs="黑体" w:asciiTheme="minorEastAsia" w:hAnsiTheme="minorEastAsia" w:eastAsiaTheme="minorEastAsia"/>
          <w:b/>
          <w:bCs/>
          <w:sz w:val="24"/>
        </w:rPr>
      </w:pPr>
      <w:r>
        <w:rPr>
          <w:rFonts w:hint="eastAsia" w:cs="黑体" w:asciiTheme="minorEastAsia" w:hAnsiTheme="minorEastAsia" w:eastAsiaTheme="minorEastAsia"/>
          <w:b/>
          <w:bCs/>
          <w:sz w:val="24"/>
        </w:rPr>
        <w:t>（十三）计量单位</w:t>
      </w:r>
    </w:p>
    <w:p>
      <w:pPr>
        <w:adjustRightInd w:val="0"/>
        <w:snapToGrid w:val="0"/>
        <w:spacing w:line="360" w:lineRule="auto"/>
        <w:ind w:firstLine="480" w:firstLineChars="200"/>
        <w:jc w:val="left"/>
        <w:rPr>
          <w:rFonts w:cs="黑体" w:asciiTheme="minorEastAsia" w:hAnsiTheme="minorEastAsia" w:eastAsiaTheme="minorEastAsia"/>
          <w:sz w:val="24"/>
        </w:rPr>
      </w:pPr>
      <w:r>
        <w:rPr>
          <w:rFonts w:hint="eastAsia" w:cs="黑体" w:asciiTheme="minorEastAsia" w:hAnsiTheme="minorEastAsia" w:eastAsiaTheme="minorEastAsia"/>
          <w:sz w:val="24"/>
        </w:rPr>
        <w:t>除特殊需要，论文中的计量单位应使用法定计量单位。</w:t>
      </w:r>
    </w:p>
    <w:p>
      <w:pPr>
        <w:adjustRightInd w:val="0"/>
        <w:snapToGrid w:val="0"/>
        <w:spacing w:line="360" w:lineRule="auto"/>
        <w:ind w:firstLine="480" w:firstLineChars="200"/>
        <w:jc w:val="left"/>
        <w:rPr>
          <w:rFonts w:cs="黑体" w:asciiTheme="minorEastAsia" w:hAnsiTheme="minorEastAsia" w:eastAsiaTheme="minorEastAsia"/>
          <w:b/>
          <w:bCs/>
          <w:sz w:val="24"/>
        </w:rPr>
      </w:pPr>
      <w:r>
        <w:rPr>
          <w:rFonts w:hint="eastAsia" w:cs="黑体" w:asciiTheme="minorEastAsia" w:hAnsiTheme="minorEastAsia" w:eastAsiaTheme="minorEastAsia"/>
          <w:b/>
          <w:bCs/>
          <w:sz w:val="24"/>
        </w:rPr>
        <w:t>（十四）页码</w:t>
      </w:r>
    </w:p>
    <w:p>
      <w:pPr>
        <w:adjustRightInd w:val="0"/>
        <w:snapToGrid w:val="0"/>
        <w:spacing w:line="360" w:lineRule="auto"/>
        <w:ind w:firstLine="480" w:firstLineChars="200"/>
        <w:jc w:val="left"/>
        <w:rPr>
          <w:rFonts w:cs="黑体" w:asciiTheme="minorEastAsia" w:hAnsiTheme="minorEastAsia" w:eastAsiaTheme="minorEastAsia"/>
          <w:sz w:val="24"/>
        </w:rPr>
      </w:pPr>
      <w:r>
        <w:rPr>
          <w:rFonts w:hint="eastAsia" w:cs="黑体" w:asciiTheme="minorEastAsia" w:hAnsiTheme="minorEastAsia" w:eastAsiaTheme="minorEastAsia"/>
          <w:sz w:val="24"/>
        </w:rPr>
        <w:t>从正文开始编写页码，封面、独创性声明与目录不编页码，中英文摘要页码用“Ⅰ、Ⅱ、Ⅲ……”编写。编写页码用插入页脚的方式，选择小五号Times New Roman字体，居中。</w:t>
      </w:r>
    </w:p>
    <w:p>
      <w:pPr>
        <w:adjustRightInd w:val="0"/>
        <w:snapToGrid w:val="0"/>
        <w:spacing w:before="120" w:beforeLines="50" w:line="360" w:lineRule="auto"/>
        <w:ind w:firstLine="480" w:firstLineChars="200"/>
        <w:jc w:val="left"/>
        <w:rPr>
          <w:rFonts w:cs="黑体" w:asciiTheme="minorEastAsia" w:hAnsiTheme="minorEastAsia" w:eastAsiaTheme="minorEastAsia"/>
          <w:b/>
          <w:bCs/>
          <w:sz w:val="24"/>
        </w:rPr>
      </w:pPr>
      <w:r>
        <w:rPr>
          <w:rFonts w:hint="eastAsia" w:cs="黑体" w:asciiTheme="minorEastAsia" w:hAnsiTheme="minorEastAsia" w:eastAsiaTheme="minorEastAsia"/>
          <w:b/>
          <w:bCs/>
          <w:sz w:val="24"/>
        </w:rPr>
        <w:t>三、打印与装订</w:t>
      </w:r>
    </w:p>
    <w:p>
      <w:pPr>
        <w:adjustRightInd w:val="0"/>
        <w:snapToGrid w:val="0"/>
        <w:spacing w:before="120" w:beforeLines="50" w:line="360" w:lineRule="auto"/>
        <w:ind w:firstLine="480" w:firstLineChars="200"/>
        <w:jc w:val="left"/>
        <w:rPr>
          <w:rFonts w:cs="黑体" w:asciiTheme="minorEastAsia" w:hAnsiTheme="minorEastAsia" w:eastAsiaTheme="minorEastAsia"/>
          <w:sz w:val="24"/>
        </w:rPr>
      </w:pPr>
      <w:r>
        <w:rPr>
          <w:rFonts w:hint="eastAsia" w:cs="黑体" w:asciiTheme="minorEastAsia" w:hAnsiTheme="minorEastAsia" w:eastAsiaTheme="minorEastAsia"/>
          <w:sz w:val="24"/>
        </w:rPr>
        <w:t>毕业设计（论文）根据专业规范要求，统一格式、统一封面，用</w:t>
      </w:r>
      <w:r>
        <w:rPr>
          <w:rFonts w:cs="黑体" w:asciiTheme="minorEastAsia" w:hAnsiTheme="minorEastAsia" w:eastAsiaTheme="minorEastAsia"/>
          <w:sz w:val="24"/>
        </w:rPr>
        <w:t>A4</w:t>
      </w:r>
      <w:r>
        <w:rPr>
          <w:rFonts w:hint="eastAsia" w:cs="黑体" w:asciiTheme="minorEastAsia" w:hAnsiTheme="minorEastAsia" w:eastAsiaTheme="minorEastAsia"/>
          <w:sz w:val="24"/>
        </w:rPr>
        <w:t>纸打印及左侧装订，一式三份。装订内容及顺序包括：</w:t>
      </w:r>
      <w:r>
        <w:rPr>
          <w:rFonts w:cs="黑体" w:asciiTheme="minorEastAsia" w:hAnsiTheme="minorEastAsia" w:eastAsiaTheme="minorEastAsia"/>
          <w:sz w:val="24"/>
        </w:rPr>
        <w:t>1</w:t>
      </w:r>
      <w:r>
        <w:rPr>
          <w:rFonts w:hint="eastAsia" w:cs="黑体" w:asciiTheme="minorEastAsia" w:hAnsiTheme="minorEastAsia" w:eastAsiaTheme="minorEastAsia"/>
          <w:sz w:val="24"/>
        </w:rPr>
        <w:t>.封面（题名页）；2.独创性声明与版权使用授权声明；3.目录；4.中文摘要与关键词；</w:t>
      </w:r>
      <w:r>
        <w:rPr>
          <w:rFonts w:cs="黑体" w:asciiTheme="minorEastAsia" w:hAnsiTheme="minorEastAsia" w:eastAsiaTheme="minorEastAsia"/>
          <w:sz w:val="24"/>
        </w:rPr>
        <w:t>5</w:t>
      </w:r>
      <w:r>
        <w:rPr>
          <w:rFonts w:hint="eastAsia" w:cs="黑体" w:asciiTheme="minorEastAsia" w:hAnsiTheme="minorEastAsia" w:eastAsiaTheme="minorEastAsia"/>
          <w:sz w:val="24"/>
        </w:rPr>
        <w:t>.英文摘要与关键词；6.正文；</w:t>
      </w:r>
      <w:r>
        <w:rPr>
          <w:rFonts w:cs="黑体" w:asciiTheme="minorEastAsia" w:hAnsiTheme="minorEastAsia" w:eastAsiaTheme="minorEastAsia"/>
          <w:sz w:val="24"/>
        </w:rPr>
        <w:t>7</w:t>
      </w:r>
      <w:r>
        <w:rPr>
          <w:rFonts w:hint="eastAsia" w:cs="黑体" w:asciiTheme="minorEastAsia" w:hAnsiTheme="minorEastAsia" w:eastAsiaTheme="minorEastAsia"/>
          <w:sz w:val="24"/>
        </w:rPr>
        <w:t>.注释（根据需要）；</w:t>
      </w:r>
      <w:r>
        <w:rPr>
          <w:rFonts w:cs="黑体" w:asciiTheme="minorEastAsia" w:hAnsiTheme="minorEastAsia" w:eastAsiaTheme="minorEastAsia"/>
          <w:sz w:val="24"/>
        </w:rPr>
        <w:t>8</w:t>
      </w:r>
      <w:r>
        <w:rPr>
          <w:rFonts w:hint="eastAsia" w:cs="黑体" w:asciiTheme="minorEastAsia" w:hAnsiTheme="minorEastAsia" w:eastAsiaTheme="minorEastAsia"/>
          <w:sz w:val="24"/>
        </w:rPr>
        <w:t>.参考文献；9.附录（根据需要）；10.致谢。</w:t>
      </w:r>
    </w:p>
    <w:p>
      <w:pPr>
        <w:adjustRightInd w:val="0"/>
        <w:snapToGrid w:val="0"/>
        <w:spacing w:before="120" w:beforeLines="50" w:line="360" w:lineRule="auto"/>
        <w:ind w:firstLine="480" w:firstLineChars="200"/>
        <w:jc w:val="left"/>
        <w:rPr>
          <w:rFonts w:cs="黑体" w:asciiTheme="minorEastAsia" w:hAnsiTheme="minorEastAsia" w:eastAsiaTheme="minorEastAsia"/>
          <w:b/>
          <w:bCs/>
          <w:sz w:val="24"/>
        </w:rPr>
      </w:pPr>
      <w:r>
        <w:rPr>
          <w:rFonts w:hint="eastAsia" w:cs="黑体" w:asciiTheme="minorEastAsia" w:hAnsiTheme="minorEastAsia" w:eastAsiaTheme="minorEastAsia"/>
          <w:b/>
          <w:bCs/>
          <w:sz w:val="24"/>
        </w:rPr>
        <w:t>四、提交材料</w:t>
      </w:r>
    </w:p>
    <w:p>
      <w:pPr>
        <w:adjustRightInd w:val="0"/>
        <w:snapToGrid w:val="0"/>
        <w:spacing w:before="120" w:beforeLines="50" w:line="360" w:lineRule="auto"/>
        <w:ind w:firstLine="480" w:firstLineChars="200"/>
        <w:jc w:val="left"/>
        <w:rPr>
          <w:rFonts w:cs="黑体" w:asciiTheme="minorEastAsia" w:hAnsiTheme="minorEastAsia" w:eastAsiaTheme="minorEastAsia"/>
          <w:b/>
          <w:bCs/>
          <w:sz w:val="24"/>
        </w:rPr>
      </w:pPr>
      <w:r>
        <w:rPr>
          <w:rFonts w:hint="eastAsia" w:cs="黑体" w:asciiTheme="minorEastAsia" w:hAnsiTheme="minorEastAsia" w:eastAsiaTheme="minorEastAsia"/>
          <w:b/>
          <w:bCs/>
          <w:sz w:val="24"/>
        </w:rPr>
        <w:t>（一）电子材料</w:t>
      </w:r>
    </w:p>
    <w:p>
      <w:pPr>
        <w:adjustRightInd w:val="0"/>
        <w:snapToGrid w:val="0"/>
        <w:spacing w:before="120" w:beforeLines="50" w:line="360" w:lineRule="auto"/>
        <w:ind w:firstLine="480" w:firstLineChars="200"/>
        <w:jc w:val="left"/>
        <w:rPr>
          <w:rFonts w:cs="黑体" w:asciiTheme="minorEastAsia" w:hAnsiTheme="minorEastAsia" w:eastAsiaTheme="minorEastAsia"/>
          <w:sz w:val="24"/>
        </w:rPr>
      </w:pPr>
      <w:r>
        <w:rPr>
          <w:rFonts w:hint="eastAsia" w:cs="黑体" w:asciiTheme="minorEastAsia" w:hAnsiTheme="minorEastAsia" w:eastAsiaTheme="minorEastAsia"/>
          <w:sz w:val="24"/>
        </w:rPr>
        <w:t>学生在网上“毕业设计指导交流系统”分阶段提交电子材料，主要包括：1</w:t>
      </w:r>
      <w:r>
        <w:rPr>
          <w:rFonts w:cs="黑体" w:asciiTheme="minorEastAsia" w:hAnsiTheme="minorEastAsia" w:eastAsiaTheme="minorEastAsia"/>
          <w:sz w:val="24"/>
        </w:rPr>
        <w:t>.</w:t>
      </w:r>
      <w:r>
        <w:rPr>
          <w:rFonts w:hint="eastAsia" w:cs="黑体" w:asciiTheme="minorEastAsia" w:hAnsiTheme="minorEastAsia" w:eastAsiaTheme="minorEastAsia"/>
          <w:sz w:val="24"/>
        </w:rPr>
        <w:t>选题；</w:t>
      </w:r>
      <w:r>
        <w:rPr>
          <w:rFonts w:cs="黑体" w:asciiTheme="minorEastAsia" w:hAnsiTheme="minorEastAsia" w:eastAsiaTheme="minorEastAsia"/>
          <w:sz w:val="24"/>
        </w:rPr>
        <w:t>2</w:t>
      </w:r>
      <w:r>
        <w:rPr>
          <w:rFonts w:hint="eastAsia" w:cs="黑体" w:asciiTheme="minorEastAsia" w:hAnsiTheme="minorEastAsia" w:eastAsiaTheme="minorEastAsia"/>
          <w:sz w:val="24"/>
        </w:rPr>
        <w:t>.开题报告；3</w:t>
      </w:r>
      <w:r>
        <w:rPr>
          <w:rFonts w:cs="黑体" w:asciiTheme="minorEastAsia" w:hAnsiTheme="minorEastAsia" w:eastAsiaTheme="minorEastAsia"/>
          <w:sz w:val="24"/>
        </w:rPr>
        <w:t>.</w:t>
      </w:r>
      <w:r>
        <w:rPr>
          <w:rFonts w:hint="eastAsia" w:cs="黑体" w:asciiTheme="minorEastAsia" w:hAnsiTheme="minorEastAsia" w:eastAsiaTheme="minorEastAsia"/>
          <w:sz w:val="24"/>
        </w:rPr>
        <w:t>过程文稿（初稿、修改稿）；4</w:t>
      </w:r>
      <w:r>
        <w:rPr>
          <w:rFonts w:cs="黑体" w:asciiTheme="minorEastAsia" w:hAnsiTheme="minorEastAsia" w:eastAsiaTheme="minorEastAsia"/>
          <w:sz w:val="24"/>
        </w:rPr>
        <w:t>.</w:t>
      </w:r>
      <w:r>
        <w:rPr>
          <w:rFonts w:hint="eastAsia" w:cs="黑体" w:asciiTheme="minorEastAsia" w:hAnsiTheme="minorEastAsia" w:eastAsiaTheme="minorEastAsia"/>
          <w:sz w:val="24"/>
        </w:rPr>
        <w:t>终稿；</w:t>
      </w:r>
      <w:r>
        <w:rPr>
          <w:rFonts w:cs="黑体" w:asciiTheme="minorEastAsia" w:hAnsiTheme="minorEastAsia" w:eastAsiaTheme="minorEastAsia"/>
          <w:sz w:val="24"/>
        </w:rPr>
        <w:t>5.</w:t>
      </w:r>
      <w:r>
        <w:rPr>
          <w:rFonts w:hint="eastAsia" w:cs="黑体" w:asciiTheme="minorEastAsia" w:hAnsiTheme="minorEastAsia" w:eastAsiaTheme="minorEastAsia"/>
          <w:sz w:val="24"/>
        </w:rPr>
        <w:t>《毕业设计（论文）册》。</w:t>
      </w:r>
    </w:p>
    <w:p>
      <w:pPr>
        <w:adjustRightInd w:val="0"/>
        <w:snapToGrid w:val="0"/>
        <w:spacing w:before="120" w:beforeLines="50" w:line="360" w:lineRule="auto"/>
        <w:ind w:firstLine="480" w:firstLineChars="200"/>
        <w:jc w:val="left"/>
        <w:rPr>
          <w:rFonts w:cs="黑体" w:asciiTheme="minorEastAsia" w:hAnsiTheme="minorEastAsia" w:eastAsiaTheme="minorEastAsia"/>
          <w:b/>
          <w:bCs/>
          <w:sz w:val="24"/>
        </w:rPr>
      </w:pPr>
      <w:r>
        <w:rPr>
          <w:rFonts w:hint="eastAsia" w:cs="黑体" w:asciiTheme="minorEastAsia" w:hAnsiTheme="minorEastAsia" w:eastAsiaTheme="minorEastAsia"/>
          <w:b/>
          <w:bCs/>
          <w:sz w:val="24"/>
        </w:rPr>
        <w:t>（二）纸质材料</w:t>
      </w:r>
    </w:p>
    <w:p>
      <w:pPr>
        <w:adjustRightInd w:val="0"/>
        <w:snapToGrid w:val="0"/>
        <w:spacing w:line="360" w:lineRule="auto"/>
        <w:ind w:firstLine="480" w:firstLineChars="200"/>
        <w:jc w:val="left"/>
        <w:rPr>
          <w:rFonts w:cs="黑体" w:asciiTheme="minorEastAsia" w:hAnsiTheme="minorEastAsia" w:eastAsiaTheme="minorEastAsia"/>
          <w:sz w:val="24"/>
        </w:rPr>
      </w:pPr>
      <w:r>
        <w:rPr>
          <w:rFonts w:hint="eastAsia" w:cs="黑体" w:asciiTheme="minorEastAsia" w:hAnsiTheme="minorEastAsia" w:eastAsiaTheme="minorEastAsia"/>
          <w:sz w:val="24"/>
        </w:rPr>
        <w:t>学生在答辩前一周需向所在学院或分校</w:t>
      </w:r>
      <w:r>
        <w:rPr>
          <w:rFonts w:cs="黑体" w:asciiTheme="minorEastAsia" w:hAnsiTheme="minorEastAsia" w:eastAsiaTheme="minorEastAsia"/>
          <w:sz w:val="24"/>
        </w:rPr>
        <w:t>提交</w:t>
      </w:r>
      <w:r>
        <w:rPr>
          <w:rFonts w:hint="eastAsia" w:cs="黑体" w:asciiTheme="minorEastAsia" w:hAnsiTheme="minorEastAsia" w:eastAsiaTheme="minorEastAsia"/>
          <w:sz w:val="24"/>
        </w:rPr>
        <w:t>本人的</w:t>
      </w:r>
      <w:r>
        <w:rPr>
          <w:rFonts w:cs="黑体" w:asciiTheme="minorEastAsia" w:hAnsiTheme="minorEastAsia" w:eastAsiaTheme="minorEastAsia"/>
          <w:sz w:val="24"/>
        </w:rPr>
        <w:t>毕业</w:t>
      </w:r>
      <w:r>
        <w:rPr>
          <w:rFonts w:hint="eastAsia" w:cs="黑体" w:asciiTheme="minorEastAsia" w:hAnsiTheme="minorEastAsia" w:eastAsiaTheme="minorEastAsia"/>
          <w:sz w:val="24"/>
        </w:rPr>
        <w:t>设计（论文）</w:t>
      </w:r>
      <w:r>
        <w:rPr>
          <w:rFonts w:cs="黑体" w:asciiTheme="minorEastAsia" w:hAnsiTheme="minorEastAsia" w:eastAsiaTheme="minorEastAsia"/>
          <w:sz w:val="24"/>
        </w:rPr>
        <w:t>档案袋</w:t>
      </w:r>
      <w:r>
        <w:rPr>
          <w:rFonts w:hint="eastAsia" w:cs="黑体" w:asciiTheme="minorEastAsia" w:hAnsiTheme="minorEastAsia" w:eastAsiaTheme="minorEastAsia"/>
          <w:sz w:val="24"/>
        </w:rPr>
        <w:t>，档案袋</w:t>
      </w:r>
      <w:r>
        <w:rPr>
          <w:rFonts w:cs="黑体" w:asciiTheme="minorEastAsia" w:hAnsiTheme="minorEastAsia" w:eastAsiaTheme="minorEastAsia"/>
          <w:sz w:val="24"/>
        </w:rPr>
        <w:t>封面正确注明学生本人的相关信息</w:t>
      </w:r>
      <w:r>
        <w:rPr>
          <w:rFonts w:hint="eastAsia" w:cs="黑体" w:asciiTheme="minorEastAsia" w:hAnsiTheme="minorEastAsia" w:eastAsiaTheme="minorEastAsia"/>
          <w:sz w:val="24"/>
        </w:rPr>
        <w:t>。档案袋内装纸质打印材料包括</w:t>
      </w:r>
      <w:r>
        <w:rPr>
          <w:rFonts w:cs="黑体" w:asciiTheme="minorEastAsia" w:hAnsiTheme="minorEastAsia" w:eastAsiaTheme="minorEastAsia"/>
          <w:sz w:val="24"/>
        </w:rPr>
        <w:t>：</w:t>
      </w:r>
      <w:r>
        <w:rPr>
          <w:rFonts w:hint="eastAsia" w:cs="黑体" w:asciiTheme="minorEastAsia" w:hAnsiTheme="minorEastAsia" w:eastAsiaTheme="minorEastAsia"/>
          <w:sz w:val="24"/>
        </w:rPr>
        <w:t>1</w:t>
      </w:r>
      <w:r>
        <w:rPr>
          <w:rFonts w:cs="黑体" w:asciiTheme="minorEastAsia" w:hAnsiTheme="minorEastAsia" w:eastAsiaTheme="minorEastAsia"/>
          <w:sz w:val="24"/>
        </w:rPr>
        <w:t>.</w:t>
      </w:r>
      <w:r>
        <w:rPr>
          <w:rFonts w:hint="eastAsia" w:cs="黑体" w:asciiTheme="minorEastAsia" w:hAnsiTheme="minorEastAsia" w:eastAsiaTheme="minorEastAsia"/>
          <w:sz w:val="24"/>
        </w:rPr>
        <w:t>开题报告；</w:t>
      </w:r>
      <w:r>
        <w:rPr>
          <w:rFonts w:cs="黑体" w:asciiTheme="minorEastAsia" w:hAnsiTheme="minorEastAsia" w:eastAsiaTheme="minorEastAsia"/>
          <w:sz w:val="24"/>
        </w:rPr>
        <w:t>2.</w:t>
      </w:r>
      <w:r>
        <w:rPr>
          <w:rFonts w:hint="eastAsia" w:cs="黑体" w:asciiTheme="minorEastAsia" w:hAnsiTheme="minorEastAsia" w:eastAsiaTheme="minorEastAsia"/>
          <w:sz w:val="24"/>
        </w:rPr>
        <w:t>终稿（一式三份）；</w:t>
      </w:r>
      <w:r>
        <w:rPr>
          <w:rFonts w:cs="黑体" w:asciiTheme="minorEastAsia" w:hAnsiTheme="minorEastAsia" w:eastAsiaTheme="minorEastAsia"/>
          <w:sz w:val="24"/>
        </w:rPr>
        <w:t>3.</w:t>
      </w:r>
      <w:r>
        <w:rPr>
          <w:rFonts w:hint="eastAsia" w:cs="黑体" w:asciiTheme="minorEastAsia" w:hAnsiTheme="minorEastAsia" w:eastAsiaTheme="minorEastAsia"/>
          <w:sz w:val="24"/>
        </w:rPr>
        <w:t>《</w:t>
      </w:r>
      <w:r>
        <w:rPr>
          <w:rFonts w:cs="黑体" w:asciiTheme="minorEastAsia" w:hAnsiTheme="minorEastAsia" w:eastAsiaTheme="minorEastAsia"/>
          <w:sz w:val="24"/>
        </w:rPr>
        <w:t>毕业</w:t>
      </w:r>
      <w:r>
        <w:rPr>
          <w:rFonts w:hint="eastAsia" w:cs="黑体" w:asciiTheme="minorEastAsia" w:hAnsiTheme="minorEastAsia" w:eastAsiaTheme="minorEastAsia"/>
          <w:sz w:val="24"/>
        </w:rPr>
        <w:t>设计（</w:t>
      </w:r>
      <w:r>
        <w:rPr>
          <w:rFonts w:cs="黑体" w:asciiTheme="minorEastAsia" w:hAnsiTheme="minorEastAsia" w:eastAsiaTheme="minorEastAsia"/>
          <w:sz w:val="24"/>
        </w:rPr>
        <w:t>论文</w:t>
      </w:r>
      <w:r>
        <w:rPr>
          <w:rFonts w:hint="eastAsia" w:cs="黑体" w:asciiTheme="minorEastAsia" w:hAnsiTheme="minorEastAsia" w:eastAsiaTheme="minorEastAsia"/>
          <w:sz w:val="24"/>
        </w:rPr>
        <w:t>）</w:t>
      </w:r>
      <w:r>
        <w:rPr>
          <w:rFonts w:cs="黑体" w:asciiTheme="minorEastAsia" w:hAnsiTheme="minorEastAsia" w:eastAsiaTheme="minorEastAsia"/>
          <w:sz w:val="24"/>
        </w:rPr>
        <w:t>册</w:t>
      </w:r>
      <w:r>
        <w:rPr>
          <w:rFonts w:hint="eastAsia" w:cs="黑体" w:asciiTheme="minorEastAsia" w:hAnsiTheme="minorEastAsia" w:eastAsiaTheme="minorEastAsia"/>
          <w:sz w:val="24"/>
        </w:rPr>
        <w:t>》；</w:t>
      </w:r>
      <w:r>
        <w:rPr>
          <w:rFonts w:cs="黑体" w:asciiTheme="minorEastAsia" w:hAnsiTheme="minorEastAsia" w:eastAsiaTheme="minorEastAsia"/>
          <w:sz w:val="24"/>
        </w:rPr>
        <w:t>4.</w:t>
      </w:r>
      <w:r>
        <w:rPr>
          <w:rFonts w:hint="eastAsia" w:cs="黑体" w:asciiTheme="minorEastAsia" w:hAnsiTheme="minorEastAsia" w:eastAsiaTheme="minorEastAsia"/>
          <w:sz w:val="24"/>
        </w:rPr>
        <w:t>毕业设计系统指导过程</w:t>
      </w:r>
      <w:r>
        <w:rPr>
          <w:rFonts w:cs="黑体" w:asciiTheme="minorEastAsia" w:hAnsiTheme="minorEastAsia" w:eastAsiaTheme="minorEastAsia"/>
          <w:sz w:val="24"/>
        </w:rPr>
        <w:t>记录</w:t>
      </w:r>
      <w:r>
        <w:rPr>
          <w:rFonts w:hint="eastAsia" w:cs="黑体" w:asciiTheme="minorEastAsia" w:hAnsiTheme="minorEastAsia" w:eastAsiaTheme="minorEastAsia"/>
          <w:sz w:val="24"/>
        </w:rPr>
        <w:t>页面；5</w:t>
      </w:r>
      <w:r>
        <w:rPr>
          <w:rFonts w:cs="黑体" w:asciiTheme="minorEastAsia" w:hAnsiTheme="minorEastAsia" w:eastAsiaTheme="minorEastAsia"/>
          <w:sz w:val="24"/>
        </w:rPr>
        <w:t>.</w:t>
      </w:r>
      <w:r>
        <w:rPr>
          <w:rFonts w:hint="eastAsia" w:cs="黑体" w:asciiTheme="minorEastAsia" w:hAnsiTheme="minorEastAsia" w:eastAsiaTheme="minorEastAsia"/>
          <w:sz w:val="24"/>
        </w:rPr>
        <w:t>查重检测结果（全文标明引文的报告单）。</w:t>
      </w:r>
    </w:p>
    <w:p>
      <w:pPr>
        <w:widowControl/>
        <w:jc w:val="left"/>
        <w:rPr>
          <w:rFonts w:cs="宋体" w:asciiTheme="minorEastAsia" w:hAnsiTheme="minorEastAsia" w:eastAsiaTheme="minorEastAsia"/>
          <w:b/>
          <w:bCs/>
          <w:kern w:val="0"/>
          <w:sz w:val="24"/>
        </w:rPr>
      </w:pPr>
      <w:r>
        <w:rPr>
          <w:rFonts w:cs="宋体" w:asciiTheme="minorEastAsia" w:hAnsiTheme="minorEastAsia" w:eastAsiaTheme="minorEastAsia"/>
          <w:b/>
          <w:bCs/>
          <w:kern w:val="0"/>
          <w:sz w:val="24"/>
        </w:rPr>
        <w:br w:type="page"/>
      </w:r>
    </w:p>
    <w:p>
      <w:pPr>
        <w:adjustRightInd w:val="0"/>
        <w:snapToGrid w:val="0"/>
        <w:spacing w:line="600" w:lineRule="exact"/>
        <w:rPr>
          <w:rFonts w:cs="宋体" w:asciiTheme="minorEastAsia" w:hAnsiTheme="minorEastAsia" w:eastAsiaTheme="minorEastAsia"/>
          <w:b/>
          <w:bCs/>
          <w:kern w:val="0"/>
          <w:sz w:val="24"/>
        </w:rPr>
      </w:pPr>
      <w:r>
        <w:rPr>
          <w:rFonts w:hint="eastAsia" w:cs="宋体" w:asciiTheme="minorEastAsia" w:hAnsiTheme="minorEastAsia" w:eastAsiaTheme="minorEastAsia"/>
          <w:b/>
          <w:bCs/>
          <w:kern w:val="0"/>
          <w:sz w:val="24"/>
        </w:rPr>
        <w:t>附件2：</w:t>
      </w:r>
      <w:bookmarkStart w:id="4" w:name="封2"/>
      <w:bookmarkEnd w:id="4"/>
      <w:bookmarkStart w:id="5" w:name="_Toc485371948"/>
      <w:bookmarkEnd w:id="5"/>
    </w:p>
    <w:p>
      <w:pPr>
        <w:jc w:val="left"/>
        <w:rPr>
          <w:sz w:val="24"/>
        </w:rPr>
      </w:pPr>
    </w:p>
    <w:p>
      <w:pPr>
        <w:jc w:val="left"/>
        <w:rPr>
          <w:sz w:val="24"/>
        </w:rPr>
      </w:pPr>
    </w:p>
    <w:p>
      <w:pPr>
        <w:jc w:val="left"/>
        <w:rPr>
          <w:sz w:val="24"/>
        </w:rPr>
      </w:pPr>
    </w:p>
    <w:p>
      <w:pPr>
        <w:jc w:val="left"/>
        <w:rPr>
          <w:sz w:val="24"/>
        </w:rPr>
      </w:pPr>
    </w:p>
    <w:p>
      <w:pPr>
        <w:jc w:val="center"/>
      </w:pPr>
      <w:r>
        <w:rPr>
          <w:rFonts w:eastAsia="华文行楷"/>
          <w:sz w:val="84"/>
        </w:rPr>
        <w:drawing>
          <wp:inline distT="0" distB="0" distL="0" distR="0">
            <wp:extent cx="4152900" cy="866775"/>
            <wp:effectExtent l="0" t="0" r="0" b="9525"/>
            <wp:docPr id="1" name="图片 1" descr="1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1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152900" cy="866775"/>
                    </a:xfrm>
                    <a:prstGeom prst="rect">
                      <a:avLst/>
                    </a:prstGeom>
                    <a:noFill/>
                    <a:ln>
                      <a:noFill/>
                    </a:ln>
                  </pic:spPr>
                </pic:pic>
              </a:graphicData>
            </a:graphic>
          </wp:inline>
        </w:drawing>
      </w:r>
    </w:p>
    <w:p/>
    <w:p/>
    <w:p>
      <w:pPr>
        <w:jc w:val="center"/>
        <w:rPr>
          <w:b/>
          <w:bCs/>
          <w:sz w:val="62"/>
        </w:rPr>
      </w:pPr>
      <w:r>
        <w:rPr>
          <w:rFonts w:hint="eastAsia"/>
          <w:b/>
          <w:bCs/>
          <w:sz w:val="62"/>
        </w:rPr>
        <w:t>毕业设计（论文）</w:t>
      </w:r>
    </w:p>
    <w:p/>
    <w:p/>
    <w:p/>
    <w:p/>
    <w:p>
      <w:pPr>
        <w:ind w:firstLine="300" w:firstLineChars="100"/>
        <w:rPr>
          <w:rFonts w:eastAsia="黑体"/>
          <w:b/>
          <w:bCs/>
          <w:sz w:val="30"/>
          <w:u w:val="single"/>
        </w:rPr>
      </w:pPr>
      <w:r>
        <w:rPr>
          <w:rFonts w:hint="eastAsia" w:eastAsia="黑体"/>
          <w:b/>
          <w:bCs/>
          <w:sz w:val="30"/>
        </w:rPr>
        <w:t>毕业设计（论文）题目：</w:t>
      </w:r>
    </w:p>
    <w:p>
      <w:pPr>
        <w:rPr>
          <w:rFonts w:eastAsia="仿宋_GB2312"/>
          <w:u w:val="single"/>
        </w:rPr>
      </w:pPr>
    </w:p>
    <w:p>
      <w:pPr>
        <w:rPr>
          <w:rFonts w:eastAsia="仿宋_GB2312"/>
          <w:u w:val="single"/>
        </w:rPr>
      </w:pPr>
    </w:p>
    <w:p>
      <w:pPr>
        <w:rPr>
          <w:rFonts w:eastAsia="仿宋_GB2312"/>
          <w:u w:val="single"/>
        </w:rPr>
      </w:pPr>
    </w:p>
    <w:p>
      <w:pPr>
        <w:rPr>
          <w:rFonts w:eastAsia="仿宋_GB2312"/>
          <w:u w:val="single"/>
        </w:rPr>
      </w:pPr>
    </w:p>
    <w:tbl>
      <w:tblPr>
        <w:tblStyle w:val="16"/>
        <w:tblW w:w="0" w:type="auto"/>
        <w:tblInd w:w="392" w:type="dxa"/>
        <w:tblBorders>
          <w:top w:val="none" w:color="auto" w:sz="0" w:space="0"/>
          <w:left w:val="none" w:color="auto" w:sz="0" w:space="0"/>
          <w:bottom w:val="single" w:color="auto"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080"/>
      </w:tblGrid>
      <w:tr>
        <w:tblPrEx>
          <w:tblBorders>
            <w:top w:val="none" w:color="auto" w:sz="0" w:space="0"/>
            <w:left w:val="none" w:color="auto" w:sz="0" w:space="0"/>
            <w:bottom w:val="single" w:color="auto" w:sz="8" w:space="0"/>
            <w:right w:val="none" w:color="auto" w:sz="0" w:space="0"/>
            <w:insideH w:val="none" w:color="auto" w:sz="0" w:space="0"/>
            <w:insideV w:val="none" w:color="auto" w:sz="0" w:space="0"/>
          </w:tblBorders>
        </w:tblPrEx>
        <w:tc>
          <w:tcPr>
            <w:tcW w:w="8080" w:type="dxa"/>
            <w:shd w:val="clear" w:color="auto" w:fill="auto"/>
          </w:tcPr>
          <w:p>
            <w:pPr>
              <w:jc w:val="center"/>
              <w:rPr>
                <w:rFonts w:ascii="宋体" w:hAnsi="宋体"/>
                <w:sz w:val="28"/>
                <w:szCs w:val="28"/>
                <w:u w:val="single"/>
              </w:rPr>
            </w:pPr>
          </w:p>
        </w:tc>
      </w:tr>
    </w:tbl>
    <w:p>
      <w:pPr>
        <w:rPr>
          <w:rFonts w:eastAsia="楷体_GB2312"/>
          <w:sz w:val="28"/>
        </w:rPr>
      </w:pPr>
    </w:p>
    <w:p>
      <w:pPr>
        <w:rPr>
          <w:rFonts w:eastAsia="楷体_GB2312"/>
          <w:sz w:val="28"/>
        </w:rPr>
      </w:pPr>
    </w:p>
    <w:p>
      <w:pPr>
        <w:rPr>
          <w:rFonts w:eastAsia="楷体_GB2312"/>
          <w:sz w:val="28"/>
        </w:rPr>
      </w:pPr>
    </w:p>
    <w:tbl>
      <w:tblPr>
        <w:tblStyle w:val="16"/>
        <w:tblW w:w="0" w:type="auto"/>
        <w:jc w:val="center"/>
        <w:tblLayout w:type="autofit"/>
        <w:tblCellMar>
          <w:top w:w="0" w:type="dxa"/>
          <w:left w:w="108" w:type="dxa"/>
          <w:bottom w:w="0" w:type="dxa"/>
          <w:right w:w="108" w:type="dxa"/>
        </w:tblCellMar>
      </w:tblPr>
      <w:tblGrid>
        <w:gridCol w:w="1809"/>
        <w:gridCol w:w="5170"/>
      </w:tblGrid>
      <w:tr>
        <w:trPr>
          <w:trHeight w:val="773" w:hRule="atLeast"/>
          <w:jc w:val="center"/>
        </w:trPr>
        <w:tc>
          <w:tcPr>
            <w:tcW w:w="1809" w:type="dxa"/>
            <w:shd w:val="clear" w:color="auto" w:fill="auto"/>
            <w:vAlign w:val="bottom"/>
          </w:tcPr>
          <w:p>
            <w:pPr>
              <w:spacing w:line="360" w:lineRule="auto"/>
              <w:jc w:val="center"/>
              <w:rPr>
                <w:rFonts w:ascii="楷体" w:hAnsi="楷体" w:eastAsia="楷体"/>
                <w:sz w:val="28"/>
              </w:rPr>
            </w:pPr>
            <w:r>
              <w:rPr>
                <w:rFonts w:hint="eastAsia" w:ascii="楷体" w:hAnsi="楷体" w:eastAsia="楷体"/>
                <w:sz w:val="28"/>
              </w:rPr>
              <w:t>学院/分校：</w:t>
            </w:r>
          </w:p>
        </w:tc>
        <w:tc>
          <w:tcPr>
            <w:tcW w:w="5170" w:type="dxa"/>
            <w:tcBorders>
              <w:bottom w:val="single" w:color="auto" w:sz="6" w:space="0"/>
            </w:tcBorders>
            <w:shd w:val="clear" w:color="auto" w:fill="auto"/>
            <w:vAlign w:val="bottom"/>
          </w:tcPr>
          <w:p>
            <w:pPr>
              <w:spacing w:line="360" w:lineRule="auto"/>
              <w:jc w:val="center"/>
              <w:rPr>
                <w:rFonts w:ascii="宋体" w:hAnsi="宋体"/>
                <w:sz w:val="28"/>
              </w:rPr>
            </w:pPr>
          </w:p>
        </w:tc>
      </w:tr>
      <w:tr>
        <w:trPr>
          <w:trHeight w:val="773" w:hRule="atLeast"/>
          <w:jc w:val="center"/>
        </w:trPr>
        <w:tc>
          <w:tcPr>
            <w:tcW w:w="1809" w:type="dxa"/>
            <w:shd w:val="clear" w:color="auto" w:fill="auto"/>
            <w:vAlign w:val="bottom"/>
          </w:tcPr>
          <w:p>
            <w:pPr>
              <w:spacing w:line="360" w:lineRule="auto"/>
              <w:jc w:val="center"/>
              <w:rPr>
                <w:rFonts w:ascii="楷体" w:hAnsi="楷体" w:eastAsia="楷体"/>
                <w:sz w:val="28"/>
              </w:rPr>
            </w:pPr>
            <w:r>
              <w:rPr>
                <w:rFonts w:hint="eastAsia" w:ascii="楷体" w:hAnsi="楷体" w:eastAsia="楷体"/>
                <w:sz w:val="28"/>
              </w:rPr>
              <w:t>年级、专业：</w:t>
            </w:r>
          </w:p>
        </w:tc>
        <w:tc>
          <w:tcPr>
            <w:tcW w:w="5170" w:type="dxa"/>
            <w:tcBorders>
              <w:top w:val="single" w:color="auto" w:sz="6" w:space="0"/>
              <w:bottom w:val="single" w:color="auto" w:sz="6" w:space="0"/>
            </w:tcBorders>
            <w:shd w:val="clear" w:color="auto" w:fill="auto"/>
            <w:vAlign w:val="bottom"/>
          </w:tcPr>
          <w:p>
            <w:pPr>
              <w:spacing w:line="360" w:lineRule="auto"/>
              <w:jc w:val="center"/>
              <w:rPr>
                <w:rFonts w:ascii="宋体" w:hAnsi="宋体"/>
                <w:sz w:val="28"/>
              </w:rPr>
            </w:pPr>
          </w:p>
        </w:tc>
      </w:tr>
      <w:tr>
        <w:trPr>
          <w:trHeight w:val="773" w:hRule="atLeast"/>
          <w:jc w:val="center"/>
        </w:trPr>
        <w:tc>
          <w:tcPr>
            <w:tcW w:w="1809" w:type="dxa"/>
            <w:shd w:val="clear" w:color="auto" w:fill="auto"/>
            <w:vAlign w:val="bottom"/>
          </w:tcPr>
          <w:p>
            <w:pPr>
              <w:spacing w:line="360" w:lineRule="auto"/>
              <w:jc w:val="center"/>
              <w:rPr>
                <w:rFonts w:ascii="楷体" w:hAnsi="楷体" w:eastAsia="楷体"/>
                <w:sz w:val="28"/>
              </w:rPr>
            </w:pPr>
            <w:r>
              <w:rPr>
                <w:rFonts w:hint="eastAsia" w:ascii="楷体" w:hAnsi="楷体" w:eastAsia="楷体"/>
                <w:sz w:val="28"/>
              </w:rPr>
              <w:t>教育层次：</w:t>
            </w:r>
          </w:p>
        </w:tc>
        <w:tc>
          <w:tcPr>
            <w:tcW w:w="5170" w:type="dxa"/>
            <w:tcBorders>
              <w:top w:val="single" w:color="auto" w:sz="6" w:space="0"/>
              <w:bottom w:val="single" w:color="auto" w:sz="6" w:space="0"/>
            </w:tcBorders>
            <w:shd w:val="clear" w:color="auto" w:fill="auto"/>
            <w:vAlign w:val="bottom"/>
          </w:tcPr>
          <w:p>
            <w:pPr>
              <w:spacing w:line="360" w:lineRule="auto"/>
              <w:jc w:val="center"/>
              <w:rPr>
                <w:rFonts w:ascii="宋体" w:hAnsi="宋体"/>
                <w:sz w:val="28"/>
              </w:rPr>
            </w:pPr>
          </w:p>
        </w:tc>
      </w:tr>
      <w:tr>
        <w:trPr>
          <w:trHeight w:val="773" w:hRule="atLeast"/>
          <w:jc w:val="center"/>
        </w:trPr>
        <w:tc>
          <w:tcPr>
            <w:tcW w:w="1809" w:type="dxa"/>
            <w:shd w:val="clear" w:color="auto" w:fill="auto"/>
            <w:vAlign w:val="bottom"/>
          </w:tcPr>
          <w:p>
            <w:pPr>
              <w:spacing w:line="360" w:lineRule="auto"/>
              <w:jc w:val="center"/>
              <w:rPr>
                <w:rFonts w:ascii="楷体" w:hAnsi="楷体" w:eastAsia="楷体"/>
                <w:sz w:val="28"/>
              </w:rPr>
            </w:pPr>
            <w:r>
              <w:rPr>
                <w:rFonts w:hint="eastAsia" w:ascii="楷体" w:hAnsi="楷体" w:eastAsia="楷体"/>
                <w:sz w:val="28"/>
              </w:rPr>
              <w:t>学生姓名：</w:t>
            </w:r>
          </w:p>
        </w:tc>
        <w:tc>
          <w:tcPr>
            <w:tcW w:w="5170" w:type="dxa"/>
            <w:tcBorders>
              <w:top w:val="single" w:color="auto" w:sz="6" w:space="0"/>
              <w:bottom w:val="single" w:color="auto" w:sz="6" w:space="0"/>
            </w:tcBorders>
            <w:shd w:val="clear" w:color="auto" w:fill="auto"/>
            <w:vAlign w:val="bottom"/>
          </w:tcPr>
          <w:p>
            <w:pPr>
              <w:spacing w:line="360" w:lineRule="auto"/>
              <w:jc w:val="center"/>
              <w:rPr>
                <w:rFonts w:ascii="宋体" w:hAnsi="宋体"/>
                <w:sz w:val="28"/>
              </w:rPr>
            </w:pPr>
          </w:p>
        </w:tc>
      </w:tr>
      <w:tr>
        <w:trPr>
          <w:trHeight w:val="773" w:hRule="atLeast"/>
          <w:jc w:val="center"/>
        </w:trPr>
        <w:tc>
          <w:tcPr>
            <w:tcW w:w="1809" w:type="dxa"/>
            <w:shd w:val="clear" w:color="auto" w:fill="auto"/>
            <w:vAlign w:val="bottom"/>
          </w:tcPr>
          <w:p>
            <w:pPr>
              <w:spacing w:line="360" w:lineRule="auto"/>
              <w:jc w:val="center"/>
              <w:rPr>
                <w:rFonts w:ascii="楷体" w:hAnsi="楷体" w:eastAsia="楷体"/>
                <w:sz w:val="28"/>
              </w:rPr>
            </w:pPr>
            <w:r>
              <w:rPr>
                <w:rFonts w:hint="eastAsia" w:ascii="楷体" w:hAnsi="楷体" w:eastAsia="楷体"/>
                <w:sz w:val="28"/>
              </w:rPr>
              <w:t>学号：</w:t>
            </w:r>
          </w:p>
        </w:tc>
        <w:tc>
          <w:tcPr>
            <w:tcW w:w="5170" w:type="dxa"/>
            <w:tcBorders>
              <w:top w:val="single" w:color="auto" w:sz="6" w:space="0"/>
              <w:bottom w:val="single" w:color="auto" w:sz="6" w:space="0"/>
            </w:tcBorders>
            <w:shd w:val="clear" w:color="auto" w:fill="auto"/>
            <w:vAlign w:val="bottom"/>
          </w:tcPr>
          <w:p>
            <w:pPr>
              <w:spacing w:line="360" w:lineRule="auto"/>
              <w:jc w:val="center"/>
              <w:rPr>
                <w:rFonts w:ascii="宋体" w:hAnsi="宋体"/>
                <w:sz w:val="28"/>
              </w:rPr>
            </w:pPr>
          </w:p>
        </w:tc>
      </w:tr>
      <w:tr>
        <w:trPr>
          <w:trHeight w:val="773" w:hRule="atLeast"/>
          <w:jc w:val="center"/>
        </w:trPr>
        <w:tc>
          <w:tcPr>
            <w:tcW w:w="1809" w:type="dxa"/>
            <w:shd w:val="clear" w:color="auto" w:fill="auto"/>
            <w:vAlign w:val="bottom"/>
          </w:tcPr>
          <w:p>
            <w:pPr>
              <w:spacing w:line="360" w:lineRule="auto"/>
              <w:jc w:val="center"/>
              <w:rPr>
                <w:rFonts w:ascii="楷体" w:hAnsi="楷体" w:eastAsia="楷体"/>
                <w:sz w:val="28"/>
              </w:rPr>
            </w:pPr>
            <w:r>
              <w:rPr>
                <w:rFonts w:hint="eastAsia" w:ascii="楷体" w:hAnsi="楷体" w:eastAsia="楷体"/>
                <w:sz w:val="28"/>
              </w:rPr>
              <w:t>指导教师：</w:t>
            </w:r>
          </w:p>
        </w:tc>
        <w:tc>
          <w:tcPr>
            <w:tcW w:w="5170" w:type="dxa"/>
            <w:tcBorders>
              <w:top w:val="single" w:color="auto" w:sz="6" w:space="0"/>
              <w:bottom w:val="single" w:color="auto" w:sz="6" w:space="0"/>
            </w:tcBorders>
            <w:shd w:val="clear" w:color="auto" w:fill="auto"/>
            <w:vAlign w:val="bottom"/>
          </w:tcPr>
          <w:p>
            <w:pPr>
              <w:spacing w:line="360" w:lineRule="auto"/>
              <w:jc w:val="center"/>
              <w:rPr>
                <w:rFonts w:ascii="宋体" w:hAnsi="宋体"/>
                <w:sz w:val="28"/>
              </w:rPr>
            </w:pPr>
          </w:p>
        </w:tc>
      </w:tr>
      <w:tr>
        <w:trPr>
          <w:trHeight w:val="773" w:hRule="atLeast"/>
          <w:jc w:val="center"/>
        </w:trPr>
        <w:tc>
          <w:tcPr>
            <w:tcW w:w="1809" w:type="dxa"/>
            <w:shd w:val="clear" w:color="auto" w:fill="auto"/>
            <w:vAlign w:val="bottom"/>
          </w:tcPr>
          <w:p>
            <w:pPr>
              <w:spacing w:line="360" w:lineRule="auto"/>
              <w:jc w:val="center"/>
              <w:rPr>
                <w:rFonts w:ascii="楷体" w:hAnsi="楷体" w:eastAsia="楷体"/>
                <w:sz w:val="28"/>
              </w:rPr>
            </w:pPr>
            <w:r>
              <w:rPr>
                <w:rFonts w:hint="eastAsia" w:ascii="楷体" w:hAnsi="楷体" w:eastAsia="楷体"/>
                <w:sz w:val="28"/>
              </w:rPr>
              <w:t>完成日期：</w:t>
            </w:r>
          </w:p>
        </w:tc>
        <w:tc>
          <w:tcPr>
            <w:tcW w:w="5170" w:type="dxa"/>
            <w:tcBorders>
              <w:top w:val="single" w:color="auto" w:sz="6" w:space="0"/>
              <w:bottom w:val="single" w:color="auto" w:sz="6" w:space="0"/>
            </w:tcBorders>
            <w:shd w:val="clear" w:color="auto" w:fill="auto"/>
            <w:vAlign w:val="bottom"/>
          </w:tcPr>
          <w:p>
            <w:pPr>
              <w:spacing w:line="360" w:lineRule="auto"/>
              <w:jc w:val="center"/>
              <w:rPr>
                <w:rFonts w:ascii="宋体" w:hAnsi="宋体"/>
                <w:sz w:val="28"/>
              </w:rPr>
            </w:pPr>
          </w:p>
        </w:tc>
      </w:tr>
    </w:tbl>
    <w:p>
      <w:pPr>
        <w:spacing w:line="520" w:lineRule="exact"/>
        <w:rPr>
          <w:rFonts w:ascii="Calibri" w:hAnsi="Calibri"/>
          <w:szCs w:val="22"/>
        </w:rPr>
        <w:sectPr>
          <w:footerReference r:id="rId4" w:type="default"/>
          <w:pgSz w:w="11907" w:h="16840"/>
          <w:pgMar w:top="1474" w:right="1701" w:bottom="1474" w:left="1701" w:header="1021" w:footer="1021" w:gutter="0"/>
          <w:cols w:space="720" w:num="1"/>
          <w:docGrid w:linePitch="312" w:charSpace="0"/>
        </w:sectPr>
      </w:pPr>
    </w:p>
    <w:p>
      <w:pPr>
        <w:spacing w:line="360" w:lineRule="auto"/>
        <w:jc w:val="center"/>
        <w:rPr>
          <w:rFonts w:eastAsia="黑体"/>
          <w:b/>
          <w:sz w:val="36"/>
          <w:szCs w:val="30"/>
        </w:rPr>
      </w:pPr>
      <w:r>
        <w:rPr>
          <w:rFonts w:eastAsia="黑体"/>
          <w:b/>
          <w:sz w:val="36"/>
          <w:szCs w:val="30"/>
        </w:rPr>
        <w:br w:type="page"/>
      </w:r>
      <w:r>
        <w:rPr>
          <w:rFonts w:hint="eastAsia" w:eastAsia="黑体"/>
          <w:b/>
          <w:sz w:val="36"/>
          <w:szCs w:val="30"/>
        </w:rPr>
        <w:t>论文独创性声明</w:t>
      </w:r>
    </w:p>
    <w:p>
      <w:pPr>
        <w:spacing w:line="360" w:lineRule="auto"/>
        <w:jc w:val="center"/>
        <w:rPr>
          <w:rFonts w:eastAsia="黑体"/>
          <w:b/>
          <w:sz w:val="18"/>
          <w:szCs w:val="18"/>
        </w:rPr>
      </w:pPr>
    </w:p>
    <w:p>
      <w:pPr>
        <w:spacing w:line="360" w:lineRule="auto"/>
        <w:jc w:val="left"/>
        <w:rPr>
          <w:rFonts w:eastAsia="黑体"/>
          <w:b/>
          <w:sz w:val="36"/>
          <w:szCs w:val="30"/>
        </w:rPr>
      </w:pPr>
      <w:r>
        <w:rPr>
          <w:rFonts w:hint="eastAsia"/>
          <w:sz w:val="28"/>
          <w:szCs w:val="28"/>
        </w:rPr>
        <w:t>本人郑重声明：所呈交的毕业设计（论文），是本人在老师指导下，独立进行研究所取得的成果。论文中除了已经注明引用的内容外，不包含任何他人享有的著作权内容。其他个人和集体对本研究工作的启发和所做出的贡献，均已在论文中以明确的方式标明。如本文被查证有抄袭或剽窃行为，本人愿意承担由此引发的法律后果，并依据学校的规章制度接受相应处理。</w:t>
      </w:r>
    </w:p>
    <w:p>
      <w:pPr>
        <w:spacing w:before="120" w:line="360" w:lineRule="auto"/>
        <w:rPr>
          <w:sz w:val="26"/>
          <w:szCs w:val="20"/>
        </w:rPr>
      </w:pPr>
      <w:r>
        <w:rPr>
          <w:rFonts w:hint="eastAsia"/>
          <w:sz w:val="26"/>
          <w:szCs w:val="20"/>
        </w:rPr>
        <w:tab/>
      </w:r>
      <w:r>
        <w:rPr>
          <w:rFonts w:hint="eastAsia"/>
          <w:sz w:val="26"/>
          <w:szCs w:val="20"/>
        </w:rPr>
        <w:tab/>
      </w:r>
      <w:r>
        <w:rPr>
          <w:rFonts w:hint="eastAsia"/>
          <w:sz w:val="26"/>
          <w:szCs w:val="20"/>
        </w:rPr>
        <w:tab/>
      </w:r>
      <w:r>
        <w:rPr>
          <w:rFonts w:hint="eastAsia"/>
          <w:sz w:val="26"/>
          <w:szCs w:val="20"/>
        </w:rPr>
        <w:tab/>
      </w:r>
      <w:r>
        <w:rPr>
          <w:rFonts w:hint="eastAsia"/>
          <w:sz w:val="26"/>
          <w:szCs w:val="20"/>
        </w:rPr>
        <w:tab/>
      </w:r>
      <w:r>
        <w:rPr>
          <w:rFonts w:hint="eastAsia"/>
          <w:sz w:val="26"/>
          <w:szCs w:val="20"/>
        </w:rPr>
        <w:tab/>
      </w:r>
      <w:r>
        <w:rPr>
          <w:rFonts w:hint="eastAsia"/>
          <w:sz w:val="26"/>
          <w:szCs w:val="20"/>
        </w:rPr>
        <w:tab/>
      </w:r>
      <w:r>
        <w:rPr>
          <w:rFonts w:hint="eastAsia"/>
          <w:sz w:val="26"/>
          <w:szCs w:val="20"/>
        </w:rPr>
        <w:tab/>
      </w:r>
    </w:p>
    <w:p>
      <w:pPr>
        <w:spacing w:line="360" w:lineRule="auto"/>
        <w:jc w:val="right"/>
        <w:rPr>
          <w:sz w:val="24"/>
          <w:szCs w:val="20"/>
          <w:u w:val="single"/>
        </w:rPr>
      </w:pPr>
      <w:r>
        <w:rPr>
          <w:rFonts w:hint="eastAsia"/>
          <w:b/>
          <w:sz w:val="28"/>
          <w:szCs w:val="28"/>
        </w:rPr>
        <w:t>签名</w:t>
      </w:r>
      <w:r>
        <w:rPr>
          <w:rFonts w:hint="eastAsia"/>
          <w:sz w:val="24"/>
          <w:szCs w:val="20"/>
        </w:rPr>
        <w:t>：</w:t>
      </w:r>
      <w:r>
        <w:rPr>
          <w:rFonts w:hint="eastAsia"/>
          <w:sz w:val="24"/>
          <w:szCs w:val="20"/>
          <w:u w:val="single"/>
        </w:rPr>
        <w:tab/>
      </w:r>
      <w:r>
        <w:rPr>
          <w:rFonts w:hint="eastAsia"/>
          <w:sz w:val="24"/>
          <w:szCs w:val="20"/>
          <w:u w:val="single"/>
        </w:rPr>
        <w:tab/>
      </w:r>
      <w:r>
        <w:rPr>
          <w:rFonts w:hint="eastAsia"/>
          <w:sz w:val="24"/>
          <w:szCs w:val="20"/>
          <w:u w:val="single"/>
        </w:rPr>
        <w:tab/>
      </w:r>
      <w:r>
        <w:rPr>
          <w:rFonts w:hint="eastAsia"/>
          <w:sz w:val="24"/>
          <w:szCs w:val="20"/>
          <w:u w:val="single"/>
        </w:rPr>
        <w:tab/>
      </w:r>
      <w:r>
        <w:rPr>
          <w:rFonts w:hint="eastAsia"/>
          <w:b/>
          <w:sz w:val="28"/>
          <w:szCs w:val="28"/>
        </w:rPr>
        <w:t>日期</w:t>
      </w:r>
      <w:r>
        <w:rPr>
          <w:rFonts w:hint="eastAsia"/>
          <w:sz w:val="24"/>
          <w:szCs w:val="20"/>
        </w:rPr>
        <w:t>：</w:t>
      </w:r>
      <w:r>
        <w:rPr>
          <w:rFonts w:hint="eastAsia"/>
          <w:sz w:val="24"/>
          <w:szCs w:val="20"/>
          <w:u w:val="single"/>
        </w:rPr>
        <w:tab/>
      </w:r>
      <w:r>
        <w:rPr>
          <w:rFonts w:hint="eastAsia"/>
          <w:sz w:val="24"/>
          <w:szCs w:val="20"/>
          <w:u w:val="single"/>
        </w:rPr>
        <w:tab/>
      </w:r>
    </w:p>
    <w:p>
      <w:pPr>
        <w:spacing w:line="360" w:lineRule="auto"/>
        <w:jc w:val="center"/>
        <w:rPr>
          <w:b/>
          <w:bCs/>
          <w:sz w:val="44"/>
          <w:szCs w:val="28"/>
        </w:rPr>
      </w:pPr>
      <w:r>
        <w:rPr>
          <w:rFonts w:hint="eastAsia"/>
          <w:b/>
          <w:bCs/>
          <w:sz w:val="44"/>
          <w:szCs w:val="20"/>
        </w:rPr>
        <w:t>*************************************</w:t>
      </w:r>
    </w:p>
    <w:p>
      <w:pPr>
        <w:spacing w:line="360" w:lineRule="auto"/>
        <w:jc w:val="center"/>
        <w:rPr>
          <w:rFonts w:eastAsia="黑体"/>
          <w:b/>
          <w:sz w:val="36"/>
          <w:szCs w:val="30"/>
        </w:rPr>
      </w:pPr>
      <w:bookmarkStart w:id="6" w:name="_Toc485371949"/>
      <w:r>
        <w:rPr>
          <w:rFonts w:hint="eastAsia" w:eastAsia="黑体"/>
          <w:b/>
          <w:sz w:val="36"/>
          <w:szCs w:val="30"/>
        </w:rPr>
        <w:t>论文版权使用授权声明</w:t>
      </w:r>
      <w:bookmarkEnd w:id="6"/>
    </w:p>
    <w:p>
      <w:pPr>
        <w:spacing w:line="360" w:lineRule="auto"/>
        <w:jc w:val="center"/>
        <w:rPr>
          <w:rFonts w:eastAsia="黑体"/>
          <w:b/>
          <w:sz w:val="18"/>
          <w:szCs w:val="18"/>
        </w:rPr>
      </w:pPr>
    </w:p>
    <w:p>
      <w:pPr>
        <w:spacing w:line="360" w:lineRule="auto"/>
        <w:ind w:firstLine="560" w:firstLineChars="200"/>
        <w:rPr>
          <w:sz w:val="28"/>
          <w:szCs w:val="28"/>
        </w:rPr>
      </w:pPr>
      <w:r>
        <w:rPr>
          <w:rFonts w:hint="eastAsia"/>
          <w:sz w:val="28"/>
          <w:szCs w:val="28"/>
        </w:rPr>
        <w:t>本人完全了解上海开放大学关于收集、保存、使用毕业论文的规定，同意如下各项内容：按照学校要求提交学位论文的印刷本和电子版本；学校有权保存学位论文的印刷本和电子版，并采用影印、缩印、扫描、数字化或其它手段保存论文；学校有权提供目录检索以及提供本论文全文或者部分的阅览服务，</w:t>
      </w:r>
      <w:r>
        <w:rPr>
          <w:sz w:val="28"/>
          <w:szCs w:val="28"/>
        </w:rPr>
        <w:t>以及出版学位论文</w:t>
      </w:r>
      <w:r>
        <w:rPr>
          <w:rFonts w:hint="eastAsia"/>
          <w:sz w:val="28"/>
          <w:szCs w:val="28"/>
        </w:rPr>
        <w:t>；学校有权按有关规定向国家有关部门或者机构送交论文的复印件和电子版；在不以赢利为目的的前提下，学校可以适当复制论文的部分或全部内容用于学术活动。</w:t>
      </w:r>
    </w:p>
    <w:p>
      <w:pPr>
        <w:spacing w:line="360" w:lineRule="auto"/>
        <w:ind w:firstLine="2382" w:firstLineChars="850"/>
        <w:jc w:val="right"/>
        <w:rPr>
          <w:sz w:val="24"/>
          <w:szCs w:val="20"/>
          <w:u w:val="single"/>
        </w:rPr>
      </w:pPr>
      <w:r>
        <w:rPr>
          <w:rFonts w:hint="eastAsia"/>
          <w:b/>
          <w:sz w:val="28"/>
          <w:szCs w:val="28"/>
        </w:rPr>
        <w:t>签名</w:t>
      </w:r>
      <w:r>
        <w:rPr>
          <w:rFonts w:hint="eastAsia"/>
          <w:sz w:val="24"/>
          <w:szCs w:val="20"/>
        </w:rPr>
        <w:t>：</w:t>
      </w:r>
      <w:r>
        <w:rPr>
          <w:rFonts w:hint="eastAsia"/>
          <w:sz w:val="24"/>
          <w:szCs w:val="20"/>
          <w:u w:val="single"/>
        </w:rPr>
        <w:tab/>
      </w:r>
      <w:r>
        <w:rPr>
          <w:rFonts w:hint="eastAsia"/>
          <w:sz w:val="24"/>
          <w:szCs w:val="20"/>
          <w:u w:val="single"/>
        </w:rPr>
        <w:tab/>
      </w:r>
      <w:r>
        <w:rPr>
          <w:rFonts w:hint="eastAsia"/>
          <w:sz w:val="24"/>
          <w:szCs w:val="20"/>
          <w:u w:val="single"/>
        </w:rPr>
        <w:tab/>
      </w:r>
      <w:r>
        <w:rPr>
          <w:rFonts w:hint="eastAsia"/>
          <w:sz w:val="24"/>
          <w:szCs w:val="20"/>
          <w:u w:val="single"/>
        </w:rPr>
        <w:tab/>
      </w:r>
      <w:r>
        <w:rPr>
          <w:rFonts w:hint="eastAsia"/>
          <w:b/>
          <w:sz w:val="28"/>
          <w:szCs w:val="28"/>
        </w:rPr>
        <w:t>日期</w:t>
      </w:r>
      <w:r>
        <w:rPr>
          <w:rFonts w:hint="eastAsia"/>
          <w:sz w:val="24"/>
          <w:szCs w:val="20"/>
        </w:rPr>
        <w:t>：</w:t>
      </w:r>
      <w:r>
        <w:rPr>
          <w:rFonts w:hint="eastAsia"/>
          <w:sz w:val="24"/>
          <w:szCs w:val="20"/>
          <w:u w:val="single"/>
        </w:rPr>
        <w:tab/>
      </w:r>
      <w:r>
        <w:rPr>
          <w:rFonts w:hint="eastAsia"/>
          <w:sz w:val="24"/>
          <w:szCs w:val="20"/>
          <w:u w:val="single"/>
        </w:rPr>
        <w:tab/>
      </w:r>
    </w:p>
    <w:p>
      <w:pPr>
        <w:widowControl/>
        <w:jc w:val="left"/>
        <w:rPr>
          <w:rFonts w:eastAsia="黑体"/>
          <w:b/>
          <w:kern w:val="0"/>
          <w:sz w:val="36"/>
          <w:szCs w:val="36"/>
        </w:rPr>
      </w:pPr>
      <w:bookmarkStart w:id="7" w:name="中文摘要"/>
      <w:bookmarkEnd w:id="7"/>
      <w:bookmarkStart w:id="8" w:name="_Toc145592711"/>
      <w:bookmarkStart w:id="9" w:name="_Toc7447741"/>
      <w:bookmarkStart w:id="10" w:name="_Toc7447659"/>
      <w:bookmarkStart w:id="11" w:name="_Toc7447686"/>
      <w:r>
        <w:rPr>
          <w:rFonts w:eastAsia="黑体"/>
          <w:b/>
          <w:kern w:val="0"/>
          <w:sz w:val="36"/>
          <w:szCs w:val="36"/>
        </w:rPr>
        <w:br w:type="page"/>
      </w:r>
    </w:p>
    <w:p>
      <w:pPr>
        <w:adjustRightInd w:val="0"/>
        <w:snapToGrid w:val="0"/>
        <w:spacing w:before="480" w:after="480"/>
        <w:jc w:val="center"/>
        <w:rPr>
          <w:rFonts w:eastAsia="黑体"/>
          <w:b/>
          <w:kern w:val="0"/>
          <w:sz w:val="36"/>
          <w:szCs w:val="36"/>
        </w:rPr>
      </w:pPr>
      <w:r>
        <w:rPr>
          <w:rFonts w:eastAsia="黑体"/>
          <w:b/>
          <w:kern w:val="0"/>
          <w:sz w:val="36"/>
          <w:szCs w:val="36"/>
        </w:rPr>
        <w:t>目录</w:t>
      </w:r>
    </w:p>
    <w:p>
      <w:pPr>
        <w:pStyle w:val="11"/>
        <w:tabs>
          <w:tab w:val="right" w:leader="dot" w:pos="8495"/>
        </w:tabs>
        <w:rPr>
          <w:kern w:val="2"/>
          <w:sz w:val="21"/>
        </w:rPr>
      </w:pPr>
      <w:r>
        <w:rPr>
          <w:rFonts w:ascii="黑体" w:hAnsi="黑体" w:eastAsia="黑体"/>
          <w:sz w:val="24"/>
        </w:rPr>
        <w:fldChar w:fldCharType="begin"/>
      </w:r>
      <w:r>
        <w:rPr>
          <w:rFonts w:ascii="黑体" w:hAnsi="黑体" w:eastAsia="黑体"/>
          <w:sz w:val="24"/>
        </w:rPr>
        <w:instrText xml:space="preserve"> TOC \o "1-3" \h \z \u </w:instrText>
      </w:r>
      <w:r>
        <w:rPr>
          <w:rFonts w:ascii="黑体" w:hAnsi="黑体" w:eastAsia="黑体"/>
          <w:sz w:val="24"/>
        </w:rPr>
        <w:fldChar w:fldCharType="separate"/>
      </w:r>
      <w:r>
        <w:fldChar w:fldCharType="begin"/>
      </w:r>
      <w:r>
        <w:instrText xml:space="preserve"> HYPERLINK \l "_Toc12263885" </w:instrText>
      </w:r>
      <w:r>
        <w:fldChar w:fldCharType="separate"/>
      </w:r>
      <w:r>
        <w:fldChar w:fldCharType="end"/>
      </w:r>
    </w:p>
    <w:p>
      <w:pPr>
        <w:pStyle w:val="11"/>
        <w:tabs>
          <w:tab w:val="right" w:leader="dot" w:pos="8495"/>
        </w:tabs>
        <w:rPr>
          <w:rFonts w:ascii="黑体" w:hAnsi="黑体" w:eastAsia="黑体"/>
          <w:kern w:val="2"/>
          <w:sz w:val="21"/>
        </w:rPr>
      </w:pPr>
      <w:r>
        <w:fldChar w:fldCharType="begin"/>
      </w:r>
      <w:r>
        <w:instrText xml:space="preserve"> HYPERLINK \l "_Toc12263886" </w:instrText>
      </w:r>
      <w:r>
        <w:fldChar w:fldCharType="separate"/>
      </w:r>
      <w:r>
        <w:rPr>
          <w:rStyle w:val="15"/>
          <w:rFonts w:hint="eastAsia" w:ascii="黑体" w:hAnsi="黑体" w:eastAsia="黑体"/>
          <w:bCs/>
          <w:kern w:val="44"/>
        </w:rPr>
        <w:t>摘要</w:t>
      </w:r>
      <w:r>
        <w:rPr>
          <w:rFonts w:ascii="黑体" w:hAnsi="黑体" w:eastAsia="黑体"/>
        </w:rPr>
        <w:tab/>
      </w:r>
      <w:r>
        <w:rPr>
          <w:rFonts w:ascii="黑体" w:hAnsi="黑体" w:eastAsia="黑体"/>
        </w:rPr>
        <w:fldChar w:fldCharType="begin"/>
      </w:r>
      <w:r>
        <w:rPr>
          <w:rFonts w:ascii="黑体" w:hAnsi="黑体" w:eastAsia="黑体"/>
        </w:rPr>
        <w:instrText xml:space="preserve"> PAGEREF _Toc12263886 \h </w:instrText>
      </w:r>
      <w:r>
        <w:rPr>
          <w:rFonts w:ascii="黑体" w:hAnsi="黑体" w:eastAsia="黑体"/>
        </w:rPr>
        <w:fldChar w:fldCharType="separate"/>
      </w:r>
      <w:r>
        <w:rPr>
          <w:rFonts w:ascii="黑体" w:hAnsi="黑体" w:eastAsia="黑体"/>
        </w:rPr>
        <w:t>I</w:t>
      </w:r>
      <w:r>
        <w:rPr>
          <w:rFonts w:ascii="黑体" w:hAnsi="黑体" w:eastAsia="黑体"/>
        </w:rPr>
        <w:fldChar w:fldCharType="end"/>
      </w:r>
      <w:r>
        <w:rPr>
          <w:rFonts w:ascii="黑体" w:hAnsi="黑体" w:eastAsia="黑体"/>
        </w:rPr>
        <w:fldChar w:fldCharType="end"/>
      </w:r>
    </w:p>
    <w:p>
      <w:pPr>
        <w:pStyle w:val="11"/>
        <w:tabs>
          <w:tab w:val="right" w:leader="dot" w:pos="8495"/>
        </w:tabs>
        <w:rPr>
          <w:rFonts w:ascii="黑体" w:hAnsi="黑体" w:eastAsia="黑体"/>
          <w:kern w:val="2"/>
          <w:sz w:val="21"/>
        </w:rPr>
      </w:pPr>
      <w:r>
        <w:fldChar w:fldCharType="begin"/>
      </w:r>
      <w:r>
        <w:instrText xml:space="preserve"> HYPERLINK \l "_Toc12263887" </w:instrText>
      </w:r>
      <w:r>
        <w:fldChar w:fldCharType="separate"/>
      </w:r>
      <w:r>
        <w:rPr>
          <w:rStyle w:val="15"/>
          <w:rFonts w:ascii="黑体" w:hAnsi="黑体" w:eastAsia="黑体"/>
          <w:bCs/>
          <w:kern w:val="44"/>
        </w:rPr>
        <w:t>Abstract</w:t>
      </w:r>
      <w:r>
        <w:rPr>
          <w:rFonts w:ascii="黑体" w:hAnsi="黑体" w:eastAsia="黑体"/>
        </w:rPr>
        <w:tab/>
      </w:r>
      <w:r>
        <w:rPr>
          <w:rFonts w:ascii="黑体" w:hAnsi="黑体" w:eastAsia="黑体"/>
        </w:rPr>
        <w:fldChar w:fldCharType="begin"/>
      </w:r>
      <w:r>
        <w:rPr>
          <w:rFonts w:ascii="黑体" w:hAnsi="黑体" w:eastAsia="黑体"/>
        </w:rPr>
        <w:instrText xml:space="preserve"> PAGEREF _Toc12263887 \h </w:instrText>
      </w:r>
      <w:r>
        <w:rPr>
          <w:rFonts w:ascii="黑体" w:hAnsi="黑体" w:eastAsia="黑体"/>
        </w:rPr>
        <w:fldChar w:fldCharType="separate"/>
      </w:r>
      <w:r>
        <w:rPr>
          <w:rFonts w:ascii="黑体" w:hAnsi="黑体" w:eastAsia="黑体"/>
        </w:rPr>
        <w:t>II</w:t>
      </w:r>
      <w:r>
        <w:rPr>
          <w:rFonts w:ascii="黑体" w:hAnsi="黑体" w:eastAsia="黑体"/>
        </w:rPr>
        <w:fldChar w:fldCharType="end"/>
      </w:r>
      <w:r>
        <w:rPr>
          <w:rFonts w:ascii="黑体" w:hAnsi="黑体" w:eastAsia="黑体"/>
        </w:rPr>
        <w:fldChar w:fldCharType="end"/>
      </w:r>
    </w:p>
    <w:p>
      <w:pPr>
        <w:pStyle w:val="11"/>
        <w:tabs>
          <w:tab w:val="right" w:leader="dot" w:pos="8495"/>
        </w:tabs>
        <w:rPr>
          <w:rStyle w:val="15"/>
          <w:rFonts w:ascii="黑体" w:hAnsi="黑体" w:eastAsia="黑体"/>
          <w:bCs/>
          <w:color w:val="auto"/>
          <w:kern w:val="44"/>
          <w:u w:val="none"/>
        </w:rPr>
      </w:pPr>
      <w:r>
        <w:fldChar w:fldCharType="begin"/>
      </w:r>
      <w:r>
        <w:instrText xml:space="preserve"> HYPERLINK \l "_Toc12263888" </w:instrText>
      </w:r>
      <w:r>
        <w:fldChar w:fldCharType="separate"/>
      </w:r>
      <w:r>
        <w:rPr>
          <w:rStyle w:val="15"/>
          <w:rFonts w:hint="eastAsia" w:ascii="黑体" w:hAnsi="黑体" w:eastAsia="黑体"/>
          <w:bCs/>
          <w:color w:val="auto"/>
          <w:kern w:val="44"/>
          <w:u w:val="none"/>
        </w:rPr>
        <w:t>一、（</w:t>
      </w:r>
      <w:r>
        <w:rPr>
          <w:rStyle w:val="15"/>
          <w:rFonts w:ascii="黑体" w:hAnsi="黑体" w:eastAsia="黑体"/>
          <w:bCs/>
          <w:color w:val="auto"/>
          <w:kern w:val="44"/>
          <w:u w:val="none"/>
        </w:rPr>
        <w:fldChar w:fldCharType="begin"/>
      </w:r>
      <w:r>
        <w:rPr>
          <w:rStyle w:val="15"/>
          <w:rFonts w:ascii="黑体" w:hAnsi="黑体" w:eastAsia="黑体"/>
          <w:bCs/>
          <w:color w:val="auto"/>
          <w:kern w:val="44"/>
          <w:u w:val="none"/>
        </w:rPr>
        <w:instrText xml:space="preserve">MACROBUTTON NoMacro 1级标题</w:instrText>
      </w:r>
      <w:r>
        <w:rPr>
          <w:rStyle w:val="15"/>
          <w:rFonts w:ascii="黑体" w:hAnsi="黑体" w:eastAsia="黑体"/>
          <w:bCs/>
          <w:color w:val="auto"/>
          <w:kern w:val="44"/>
          <w:u w:val="none"/>
        </w:rPr>
        <w:fldChar w:fldCharType="end"/>
      </w:r>
      <w:r>
        <w:rPr>
          <w:rStyle w:val="15"/>
          <w:rFonts w:hint="eastAsia" w:ascii="黑体" w:hAnsi="黑体" w:eastAsia="黑体"/>
          <w:bCs/>
          <w:color w:val="auto"/>
          <w:kern w:val="44"/>
          <w:u w:val="none"/>
        </w:rPr>
        <w:t>）</w:t>
      </w:r>
      <w:r>
        <w:rPr>
          <w:rStyle w:val="15"/>
          <w:rFonts w:ascii="黑体" w:hAnsi="黑体" w:eastAsia="黑体"/>
          <w:bCs/>
          <w:color w:val="auto"/>
          <w:kern w:val="44"/>
          <w:u w:val="none"/>
        </w:rPr>
        <w:tab/>
      </w:r>
      <w:r>
        <w:rPr>
          <w:rStyle w:val="15"/>
          <w:rFonts w:ascii="黑体" w:hAnsi="黑体" w:eastAsia="黑体"/>
          <w:bCs/>
          <w:color w:val="auto"/>
          <w:kern w:val="44"/>
          <w:u w:val="none"/>
        </w:rPr>
        <w:fldChar w:fldCharType="begin"/>
      </w:r>
      <w:r>
        <w:rPr>
          <w:rStyle w:val="15"/>
          <w:rFonts w:ascii="黑体" w:hAnsi="黑体" w:eastAsia="黑体"/>
          <w:bCs/>
          <w:color w:val="auto"/>
          <w:kern w:val="44"/>
          <w:u w:val="none"/>
        </w:rPr>
        <w:instrText xml:space="preserve"> PAGEREF _Toc12263888 \h </w:instrText>
      </w:r>
      <w:r>
        <w:rPr>
          <w:rStyle w:val="15"/>
          <w:rFonts w:ascii="黑体" w:hAnsi="黑体" w:eastAsia="黑体"/>
          <w:bCs/>
          <w:color w:val="auto"/>
          <w:kern w:val="44"/>
          <w:u w:val="none"/>
        </w:rPr>
        <w:fldChar w:fldCharType="separate"/>
      </w:r>
      <w:r>
        <w:rPr>
          <w:rStyle w:val="15"/>
          <w:rFonts w:ascii="黑体" w:hAnsi="黑体" w:eastAsia="黑体"/>
          <w:bCs/>
          <w:color w:val="auto"/>
          <w:kern w:val="44"/>
          <w:u w:val="none"/>
        </w:rPr>
        <w:t>3</w:t>
      </w:r>
      <w:r>
        <w:rPr>
          <w:rStyle w:val="15"/>
          <w:rFonts w:ascii="黑体" w:hAnsi="黑体" w:eastAsia="黑体"/>
          <w:bCs/>
          <w:color w:val="auto"/>
          <w:kern w:val="44"/>
          <w:u w:val="none"/>
        </w:rPr>
        <w:fldChar w:fldCharType="end"/>
      </w:r>
      <w:r>
        <w:rPr>
          <w:rStyle w:val="15"/>
          <w:rFonts w:ascii="黑体" w:hAnsi="黑体" w:eastAsia="黑体"/>
          <w:bCs/>
          <w:color w:val="auto"/>
          <w:kern w:val="44"/>
          <w:u w:val="none"/>
        </w:rPr>
        <w:fldChar w:fldCharType="end"/>
      </w:r>
    </w:p>
    <w:p>
      <w:pPr>
        <w:pStyle w:val="12"/>
        <w:tabs>
          <w:tab w:val="right" w:leader="dot" w:pos="8495"/>
        </w:tabs>
        <w:rPr>
          <w:rStyle w:val="15"/>
          <w:rFonts w:ascii="黑体" w:hAnsi="黑体" w:eastAsia="黑体"/>
          <w:bCs/>
          <w:color w:val="auto"/>
          <w:kern w:val="44"/>
          <w:u w:val="none"/>
        </w:rPr>
      </w:pPr>
      <w:r>
        <w:fldChar w:fldCharType="begin"/>
      </w:r>
      <w:r>
        <w:instrText xml:space="preserve"> HYPERLINK \l "_Toc12263889" </w:instrText>
      </w:r>
      <w:r>
        <w:fldChar w:fldCharType="separate"/>
      </w:r>
      <w:r>
        <w:rPr>
          <w:rStyle w:val="15"/>
          <w:rFonts w:hint="eastAsia" w:ascii="黑体" w:hAnsi="黑体" w:eastAsia="黑体"/>
          <w:bCs/>
          <w:color w:val="auto"/>
          <w:kern w:val="44"/>
          <w:u w:val="none"/>
        </w:rPr>
        <w:t>（一）（</w:t>
      </w:r>
      <w:r>
        <w:rPr>
          <w:rStyle w:val="15"/>
          <w:rFonts w:ascii="黑体" w:hAnsi="黑体" w:eastAsia="黑体"/>
          <w:bCs/>
          <w:color w:val="auto"/>
          <w:kern w:val="44"/>
          <w:u w:val="none"/>
        </w:rPr>
        <w:fldChar w:fldCharType="begin"/>
      </w:r>
      <w:r>
        <w:rPr>
          <w:rStyle w:val="15"/>
          <w:rFonts w:ascii="黑体" w:hAnsi="黑体" w:eastAsia="黑体"/>
          <w:bCs/>
          <w:color w:val="auto"/>
          <w:kern w:val="44"/>
          <w:u w:val="none"/>
        </w:rPr>
        <w:instrText xml:space="preserve">MACROBUTTON NoMacro 2级标题</w:instrText>
      </w:r>
      <w:r>
        <w:rPr>
          <w:rStyle w:val="15"/>
          <w:rFonts w:ascii="黑体" w:hAnsi="黑体" w:eastAsia="黑体"/>
          <w:bCs/>
          <w:color w:val="auto"/>
          <w:kern w:val="44"/>
          <w:u w:val="none"/>
        </w:rPr>
        <w:fldChar w:fldCharType="end"/>
      </w:r>
      <w:r>
        <w:rPr>
          <w:rStyle w:val="15"/>
          <w:rFonts w:hint="eastAsia" w:ascii="黑体" w:hAnsi="黑体" w:eastAsia="黑体"/>
          <w:bCs/>
          <w:color w:val="auto"/>
          <w:kern w:val="44"/>
          <w:u w:val="none"/>
        </w:rPr>
        <w:t>）</w:t>
      </w:r>
      <w:r>
        <w:rPr>
          <w:rStyle w:val="15"/>
          <w:rFonts w:ascii="黑体" w:hAnsi="黑体" w:eastAsia="黑体"/>
          <w:bCs/>
          <w:color w:val="auto"/>
          <w:kern w:val="44"/>
          <w:u w:val="none"/>
        </w:rPr>
        <w:tab/>
      </w:r>
      <w:r>
        <w:rPr>
          <w:rStyle w:val="15"/>
          <w:rFonts w:ascii="黑体" w:hAnsi="黑体" w:eastAsia="黑体"/>
          <w:bCs/>
          <w:color w:val="auto"/>
          <w:kern w:val="44"/>
          <w:u w:val="none"/>
        </w:rPr>
        <w:fldChar w:fldCharType="begin"/>
      </w:r>
      <w:r>
        <w:rPr>
          <w:rStyle w:val="15"/>
          <w:rFonts w:ascii="黑体" w:hAnsi="黑体" w:eastAsia="黑体"/>
          <w:bCs/>
          <w:color w:val="auto"/>
          <w:kern w:val="44"/>
          <w:u w:val="none"/>
        </w:rPr>
        <w:instrText xml:space="preserve"> PAGEREF _Toc12263889 \h </w:instrText>
      </w:r>
      <w:r>
        <w:rPr>
          <w:rStyle w:val="15"/>
          <w:rFonts w:ascii="黑体" w:hAnsi="黑体" w:eastAsia="黑体"/>
          <w:bCs/>
          <w:color w:val="auto"/>
          <w:kern w:val="44"/>
          <w:u w:val="none"/>
        </w:rPr>
        <w:fldChar w:fldCharType="separate"/>
      </w:r>
      <w:r>
        <w:rPr>
          <w:rStyle w:val="15"/>
          <w:rFonts w:ascii="黑体" w:hAnsi="黑体" w:eastAsia="黑体"/>
          <w:bCs/>
          <w:color w:val="auto"/>
          <w:kern w:val="44"/>
          <w:u w:val="none"/>
        </w:rPr>
        <w:t>3</w:t>
      </w:r>
      <w:r>
        <w:rPr>
          <w:rStyle w:val="15"/>
          <w:rFonts w:ascii="黑体" w:hAnsi="黑体" w:eastAsia="黑体"/>
          <w:bCs/>
          <w:color w:val="auto"/>
          <w:kern w:val="44"/>
          <w:u w:val="none"/>
        </w:rPr>
        <w:fldChar w:fldCharType="end"/>
      </w:r>
      <w:r>
        <w:rPr>
          <w:rStyle w:val="15"/>
          <w:rFonts w:ascii="黑体" w:hAnsi="黑体" w:eastAsia="黑体"/>
          <w:bCs/>
          <w:color w:val="auto"/>
          <w:kern w:val="44"/>
          <w:u w:val="none"/>
        </w:rPr>
        <w:fldChar w:fldCharType="end"/>
      </w:r>
    </w:p>
    <w:p>
      <w:pPr>
        <w:pStyle w:val="6"/>
        <w:tabs>
          <w:tab w:val="right" w:leader="dot" w:pos="8495"/>
        </w:tabs>
        <w:rPr>
          <w:rStyle w:val="15"/>
          <w:rFonts w:ascii="黑体" w:hAnsi="黑体" w:eastAsia="黑体"/>
          <w:bCs/>
          <w:color w:val="auto"/>
          <w:kern w:val="44"/>
          <w:u w:val="none"/>
        </w:rPr>
      </w:pPr>
      <w:r>
        <w:fldChar w:fldCharType="begin"/>
      </w:r>
      <w:r>
        <w:instrText xml:space="preserve"> HYPERLINK \l "_Toc12263890" </w:instrText>
      </w:r>
      <w:r>
        <w:fldChar w:fldCharType="separate"/>
      </w:r>
      <w:r>
        <w:rPr>
          <w:rStyle w:val="15"/>
          <w:rFonts w:ascii="黑体" w:hAnsi="黑体" w:eastAsia="黑体"/>
          <w:bCs/>
          <w:color w:val="auto"/>
          <w:kern w:val="44"/>
          <w:u w:val="none"/>
        </w:rPr>
        <w:t>1.</w:t>
      </w:r>
      <w:r>
        <w:rPr>
          <w:rStyle w:val="15"/>
          <w:rFonts w:hint="eastAsia" w:ascii="黑体" w:hAnsi="黑体" w:eastAsia="黑体"/>
          <w:bCs/>
          <w:color w:val="auto"/>
          <w:kern w:val="44"/>
          <w:u w:val="none"/>
        </w:rPr>
        <w:t>（</w:t>
      </w:r>
      <w:r>
        <w:rPr>
          <w:rStyle w:val="15"/>
          <w:rFonts w:ascii="黑体" w:hAnsi="黑体" w:eastAsia="黑体"/>
          <w:bCs/>
          <w:color w:val="auto"/>
          <w:kern w:val="44"/>
          <w:u w:val="none"/>
        </w:rPr>
        <w:t>3</w:t>
      </w:r>
      <w:r>
        <w:rPr>
          <w:rStyle w:val="15"/>
          <w:rFonts w:hint="eastAsia" w:ascii="黑体" w:hAnsi="黑体" w:eastAsia="黑体"/>
          <w:bCs/>
          <w:color w:val="auto"/>
          <w:kern w:val="44"/>
          <w:u w:val="none"/>
        </w:rPr>
        <w:t>级标题）</w:t>
      </w:r>
      <w:r>
        <w:rPr>
          <w:rStyle w:val="15"/>
          <w:rFonts w:ascii="黑体" w:hAnsi="黑体" w:eastAsia="黑体"/>
          <w:bCs/>
          <w:color w:val="auto"/>
          <w:kern w:val="44"/>
          <w:u w:val="none"/>
        </w:rPr>
        <w:tab/>
      </w:r>
      <w:r>
        <w:rPr>
          <w:rStyle w:val="15"/>
          <w:rFonts w:ascii="黑体" w:hAnsi="黑体" w:eastAsia="黑体"/>
          <w:bCs/>
          <w:color w:val="auto"/>
          <w:kern w:val="44"/>
          <w:u w:val="none"/>
        </w:rPr>
        <w:fldChar w:fldCharType="begin"/>
      </w:r>
      <w:r>
        <w:rPr>
          <w:rStyle w:val="15"/>
          <w:rFonts w:ascii="黑体" w:hAnsi="黑体" w:eastAsia="黑体"/>
          <w:bCs/>
          <w:color w:val="auto"/>
          <w:kern w:val="44"/>
          <w:u w:val="none"/>
        </w:rPr>
        <w:instrText xml:space="preserve"> PAGEREF _Toc12263890 \h </w:instrText>
      </w:r>
      <w:r>
        <w:rPr>
          <w:rStyle w:val="15"/>
          <w:rFonts w:ascii="黑体" w:hAnsi="黑体" w:eastAsia="黑体"/>
          <w:bCs/>
          <w:color w:val="auto"/>
          <w:kern w:val="44"/>
          <w:u w:val="none"/>
        </w:rPr>
        <w:fldChar w:fldCharType="separate"/>
      </w:r>
      <w:r>
        <w:rPr>
          <w:rStyle w:val="15"/>
          <w:rFonts w:ascii="黑体" w:hAnsi="黑体" w:eastAsia="黑体"/>
          <w:bCs/>
          <w:color w:val="auto"/>
          <w:kern w:val="44"/>
          <w:u w:val="none"/>
        </w:rPr>
        <w:t>3</w:t>
      </w:r>
      <w:r>
        <w:rPr>
          <w:rStyle w:val="15"/>
          <w:rFonts w:ascii="黑体" w:hAnsi="黑体" w:eastAsia="黑体"/>
          <w:bCs/>
          <w:color w:val="auto"/>
          <w:kern w:val="44"/>
          <w:u w:val="none"/>
        </w:rPr>
        <w:fldChar w:fldCharType="end"/>
      </w:r>
      <w:r>
        <w:rPr>
          <w:rStyle w:val="15"/>
          <w:rFonts w:ascii="黑体" w:hAnsi="黑体" w:eastAsia="黑体"/>
          <w:bCs/>
          <w:color w:val="auto"/>
          <w:kern w:val="44"/>
          <w:u w:val="none"/>
        </w:rPr>
        <w:fldChar w:fldCharType="end"/>
      </w:r>
    </w:p>
    <w:p>
      <w:pPr>
        <w:pStyle w:val="12"/>
        <w:tabs>
          <w:tab w:val="right" w:leader="dot" w:pos="8495"/>
        </w:tabs>
        <w:rPr>
          <w:rStyle w:val="15"/>
          <w:rFonts w:ascii="黑体" w:hAnsi="黑体" w:eastAsia="黑体"/>
          <w:bCs/>
          <w:color w:val="auto"/>
          <w:kern w:val="44"/>
          <w:u w:val="none"/>
        </w:rPr>
      </w:pPr>
      <w:r>
        <w:fldChar w:fldCharType="begin"/>
      </w:r>
      <w:r>
        <w:instrText xml:space="preserve"> HYPERLINK \l "_Toc12263891" </w:instrText>
      </w:r>
      <w:r>
        <w:fldChar w:fldCharType="separate"/>
      </w:r>
      <w:r>
        <w:rPr>
          <w:rStyle w:val="15"/>
          <w:rFonts w:hint="eastAsia" w:ascii="黑体" w:hAnsi="黑体" w:eastAsia="黑体"/>
          <w:bCs/>
          <w:color w:val="auto"/>
          <w:kern w:val="44"/>
          <w:u w:val="none"/>
        </w:rPr>
        <w:t>（二）（</w:t>
      </w:r>
      <w:r>
        <w:rPr>
          <w:rStyle w:val="15"/>
          <w:rFonts w:ascii="黑体" w:hAnsi="黑体" w:eastAsia="黑体"/>
          <w:bCs/>
          <w:color w:val="auto"/>
          <w:kern w:val="44"/>
          <w:u w:val="none"/>
        </w:rPr>
        <w:fldChar w:fldCharType="begin"/>
      </w:r>
      <w:r>
        <w:rPr>
          <w:rStyle w:val="15"/>
          <w:rFonts w:ascii="黑体" w:hAnsi="黑体" w:eastAsia="黑体"/>
          <w:bCs/>
          <w:color w:val="auto"/>
          <w:kern w:val="44"/>
          <w:u w:val="none"/>
        </w:rPr>
        <w:instrText xml:space="preserve">MACROBUTTON NoMacro 2级标题</w:instrText>
      </w:r>
      <w:r>
        <w:rPr>
          <w:rStyle w:val="15"/>
          <w:rFonts w:ascii="黑体" w:hAnsi="黑体" w:eastAsia="黑体"/>
          <w:bCs/>
          <w:color w:val="auto"/>
          <w:kern w:val="44"/>
          <w:u w:val="none"/>
        </w:rPr>
        <w:fldChar w:fldCharType="end"/>
      </w:r>
      <w:r>
        <w:rPr>
          <w:rStyle w:val="15"/>
          <w:rFonts w:hint="eastAsia" w:ascii="黑体" w:hAnsi="黑体" w:eastAsia="黑体"/>
          <w:bCs/>
          <w:color w:val="auto"/>
          <w:kern w:val="44"/>
          <w:u w:val="none"/>
        </w:rPr>
        <w:t>）</w:t>
      </w:r>
      <w:r>
        <w:rPr>
          <w:rStyle w:val="15"/>
          <w:rFonts w:ascii="黑体" w:hAnsi="黑体" w:eastAsia="黑体"/>
          <w:bCs/>
          <w:color w:val="auto"/>
          <w:kern w:val="44"/>
          <w:u w:val="none"/>
        </w:rPr>
        <w:tab/>
      </w:r>
      <w:r>
        <w:rPr>
          <w:rStyle w:val="15"/>
          <w:rFonts w:ascii="黑体" w:hAnsi="黑体" w:eastAsia="黑体"/>
          <w:bCs/>
          <w:color w:val="auto"/>
          <w:kern w:val="44"/>
          <w:u w:val="none"/>
        </w:rPr>
        <w:fldChar w:fldCharType="begin"/>
      </w:r>
      <w:r>
        <w:rPr>
          <w:rStyle w:val="15"/>
          <w:rFonts w:ascii="黑体" w:hAnsi="黑体" w:eastAsia="黑体"/>
          <w:bCs/>
          <w:color w:val="auto"/>
          <w:kern w:val="44"/>
          <w:u w:val="none"/>
        </w:rPr>
        <w:instrText xml:space="preserve"> PAGEREF _Toc12263891 \h </w:instrText>
      </w:r>
      <w:r>
        <w:rPr>
          <w:rStyle w:val="15"/>
          <w:rFonts w:ascii="黑体" w:hAnsi="黑体" w:eastAsia="黑体"/>
          <w:bCs/>
          <w:color w:val="auto"/>
          <w:kern w:val="44"/>
          <w:u w:val="none"/>
        </w:rPr>
        <w:fldChar w:fldCharType="separate"/>
      </w:r>
      <w:r>
        <w:rPr>
          <w:rStyle w:val="15"/>
          <w:rFonts w:ascii="黑体" w:hAnsi="黑体" w:eastAsia="黑体"/>
          <w:bCs/>
          <w:color w:val="auto"/>
          <w:kern w:val="44"/>
          <w:u w:val="none"/>
        </w:rPr>
        <w:t>3</w:t>
      </w:r>
      <w:r>
        <w:rPr>
          <w:rStyle w:val="15"/>
          <w:rFonts w:ascii="黑体" w:hAnsi="黑体" w:eastAsia="黑体"/>
          <w:bCs/>
          <w:color w:val="auto"/>
          <w:kern w:val="44"/>
          <w:u w:val="none"/>
        </w:rPr>
        <w:fldChar w:fldCharType="end"/>
      </w:r>
      <w:r>
        <w:rPr>
          <w:rStyle w:val="15"/>
          <w:rFonts w:ascii="黑体" w:hAnsi="黑体" w:eastAsia="黑体"/>
          <w:bCs/>
          <w:color w:val="auto"/>
          <w:kern w:val="44"/>
          <w:u w:val="none"/>
        </w:rPr>
        <w:fldChar w:fldCharType="end"/>
      </w:r>
    </w:p>
    <w:p>
      <w:pPr>
        <w:pStyle w:val="6"/>
        <w:tabs>
          <w:tab w:val="right" w:leader="dot" w:pos="8495"/>
        </w:tabs>
        <w:rPr>
          <w:rStyle w:val="15"/>
          <w:rFonts w:ascii="黑体" w:hAnsi="黑体" w:eastAsia="黑体"/>
          <w:bCs/>
          <w:color w:val="auto"/>
          <w:kern w:val="44"/>
          <w:u w:val="none"/>
        </w:rPr>
      </w:pPr>
      <w:r>
        <w:fldChar w:fldCharType="begin"/>
      </w:r>
      <w:r>
        <w:instrText xml:space="preserve"> HYPERLINK \l "_Toc12263892" </w:instrText>
      </w:r>
      <w:r>
        <w:fldChar w:fldCharType="separate"/>
      </w:r>
      <w:r>
        <w:rPr>
          <w:rStyle w:val="15"/>
          <w:rFonts w:ascii="黑体" w:hAnsi="黑体" w:eastAsia="黑体"/>
          <w:bCs/>
          <w:color w:val="auto"/>
          <w:kern w:val="44"/>
          <w:u w:val="none"/>
        </w:rPr>
        <w:t>1.</w:t>
      </w:r>
      <w:r>
        <w:rPr>
          <w:rStyle w:val="15"/>
          <w:rFonts w:hint="eastAsia" w:ascii="黑体" w:hAnsi="黑体" w:eastAsia="黑体"/>
          <w:bCs/>
          <w:color w:val="auto"/>
          <w:kern w:val="44"/>
          <w:u w:val="none"/>
        </w:rPr>
        <w:t>（</w:t>
      </w:r>
      <w:r>
        <w:rPr>
          <w:rStyle w:val="15"/>
          <w:rFonts w:ascii="黑体" w:hAnsi="黑体" w:eastAsia="黑体"/>
          <w:bCs/>
          <w:color w:val="auto"/>
          <w:kern w:val="44"/>
          <w:u w:val="none"/>
        </w:rPr>
        <w:t>3</w:t>
      </w:r>
      <w:r>
        <w:rPr>
          <w:rStyle w:val="15"/>
          <w:rFonts w:hint="eastAsia" w:ascii="黑体" w:hAnsi="黑体" w:eastAsia="黑体"/>
          <w:bCs/>
          <w:color w:val="auto"/>
          <w:kern w:val="44"/>
          <w:u w:val="none"/>
        </w:rPr>
        <w:t>级标题）</w:t>
      </w:r>
      <w:r>
        <w:rPr>
          <w:rStyle w:val="15"/>
          <w:rFonts w:ascii="黑体" w:hAnsi="黑体" w:eastAsia="黑体"/>
          <w:bCs/>
          <w:color w:val="auto"/>
          <w:kern w:val="44"/>
          <w:u w:val="none"/>
        </w:rPr>
        <w:tab/>
      </w:r>
      <w:r>
        <w:rPr>
          <w:rStyle w:val="15"/>
          <w:rFonts w:ascii="黑体" w:hAnsi="黑体" w:eastAsia="黑体"/>
          <w:bCs/>
          <w:color w:val="auto"/>
          <w:kern w:val="44"/>
          <w:u w:val="none"/>
        </w:rPr>
        <w:fldChar w:fldCharType="begin"/>
      </w:r>
      <w:r>
        <w:rPr>
          <w:rStyle w:val="15"/>
          <w:rFonts w:ascii="黑体" w:hAnsi="黑体" w:eastAsia="黑体"/>
          <w:bCs/>
          <w:color w:val="auto"/>
          <w:kern w:val="44"/>
          <w:u w:val="none"/>
        </w:rPr>
        <w:instrText xml:space="preserve"> PAGEREF _Toc12263892 \h </w:instrText>
      </w:r>
      <w:r>
        <w:rPr>
          <w:rStyle w:val="15"/>
          <w:rFonts w:ascii="黑体" w:hAnsi="黑体" w:eastAsia="黑体"/>
          <w:bCs/>
          <w:color w:val="auto"/>
          <w:kern w:val="44"/>
          <w:u w:val="none"/>
        </w:rPr>
        <w:fldChar w:fldCharType="separate"/>
      </w:r>
      <w:r>
        <w:rPr>
          <w:rStyle w:val="15"/>
          <w:rFonts w:ascii="黑体" w:hAnsi="黑体" w:eastAsia="黑体"/>
          <w:bCs/>
          <w:color w:val="auto"/>
          <w:kern w:val="44"/>
          <w:u w:val="none"/>
        </w:rPr>
        <w:t>3</w:t>
      </w:r>
      <w:r>
        <w:rPr>
          <w:rStyle w:val="15"/>
          <w:rFonts w:ascii="黑体" w:hAnsi="黑体" w:eastAsia="黑体"/>
          <w:bCs/>
          <w:color w:val="auto"/>
          <w:kern w:val="44"/>
          <w:u w:val="none"/>
        </w:rPr>
        <w:fldChar w:fldCharType="end"/>
      </w:r>
      <w:r>
        <w:rPr>
          <w:rStyle w:val="15"/>
          <w:rFonts w:ascii="黑体" w:hAnsi="黑体" w:eastAsia="黑体"/>
          <w:bCs/>
          <w:color w:val="auto"/>
          <w:kern w:val="44"/>
          <w:u w:val="none"/>
        </w:rPr>
        <w:fldChar w:fldCharType="end"/>
      </w:r>
    </w:p>
    <w:p>
      <w:pPr>
        <w:pStyle w:val="11"/>
        <w:tabs>
          <w:tab w:val="right" w:leader="dot" w:pos="8495"/>
        </w:tabs>
        <w:rPr>
          <w:rStyle w:val="15"/>
          <w:rFonts w:ascii="黑体" w:hAnsi="黑体" w:eastAsia="黑体"/>
          <w:bCs/>
          <w:color w:val="auto"/>
          <w:kern w:val="44"/>
          <w:u w:val="none"/>
        </w:rPr>
      </w:pPr>
      <w:r>
        <w:fldChar w:fldCharType="begin"/>
      </w:r>
      <w:r>
        <w:instrText xml:space="preserve"> HYPERLINK \l "_Toc12263893" </w:instrText>
      </w:r>
      <w:r>
        <w:fldChar w:fldCharType="separate"/>
      </w:r>
      <w:r>
        <w:rPr>
          <w:rStyle w:val="15"/>
          <w:rFonts w:hint="eastAsia" w:ascii="黑体" w:hAnsi="黑体" w:eastAsia="黑体"/>
          <w:bCs/>
          <w:color w:val="auto"/>
          <w:kern w:val="44"/>
          <w:u w:val="none"/>
        </w:rPr>
        <w:t>二、（</w:t>
      </w:r>
      <w:r>
        <w:rPr>
          <w:rStyle w:val="15"/>
          <w:rFonts w:ascii="黑体" w:hAnsi="黑体" w:eastAsia="黑体"/>
          <w:bCs/>
          <w:color w:val="auto"/>
          <w:kern w:val="44"/>
          <w:u w:val="none"/>
        </w:rPr>
        <w:fldChar w:fldCharType="begin"/>
      </w:r>
      <w:r>
        <w:rPr>
          <w:rStyle w:val="15"/>
          <w:rFonts w:ascii="黑体" w:hAnsi="黑体" w:eastAsia="黑体"/>
          <w:bCs/>
          <w:color w:val="auto"/>
          <w:kern w:val="44"/>
          <w:u w:val="none"/>
        </w:rPr>
        <w:instrText xml:space="preserve">MACROBUTTON NoMacro 1级标题</w:instrText>
      </w:r>
      <w:r>
        <w:rPr>
          <w:rStyle w:val="15"/>
          <w:rFonts w:ascii="黑体" w:hAnsi="黑体" w:eastAsia="黑体"/>
          <w:bCs/>
          <w:color w:val="auto"/>
          <w:kern w:val="44"/>
          <w:u w:val="none"/>
        </w:rPr>
        <w:fldChar w:fldCharType="end"/>
      </w:r>
      <w:r>
        <w:rPr>
          <w:rStyle w:val="15"/>
          <w:rFonts w:hint="eastAsia" w:ascii="黑体" w:hAnsi="黑体" w:eastAsia="黑体"/>
          <w:bCs/>
          <w:color w:val="auto"/>
          <w:kern w:val="44"/>
          <w:u w:val="none"/>
        </w:rPr>
        <w:t>）</w:t>
      </w:r>
      <w:r>
        <w:rPr>
          <w:rStyle w:val="15"/>
          <w:rFonts w:ascii="黑体" w:hAnsi="黑体" w:eastAsia="黑体"/>
          <w:bCs/>
          <w:color w:val="auto"/>
          <w:kern w:val="44"/>
          <w:u w:val="none"/>
        </w:rPr>
        <w:tab/>
      </w:r>
      <w:r>
        <w:rPr>
          <w:rStyle w:val="15"/>
          <w:rFonts w:ascii="黑体" w:hAnsi="黑体" w:eastAsia="黑体"/>
          <w:bCs/>
          <w:color w:val="auto"/>
          <w:kern w:val="44"/>
          <w:u w:val="none"/>
        </w:rPr>
        <w:fldChar w:fldCharType="begin"/>
      </w:r>
      <w:r>
        <w:rPr>
          <w:rStyle w:val="15"/>
          <w:rFonts w:ascii="黑体" w:hAnsi="黑体" w:eastAsia="黑体"/>
          <w:bCs/>
          <w:color w:val="auto"/>
          <w:kern w:val="44"/>
          <w:u w:val="none"/>
        </w:rPr>
        <w:instrText xml:space="preserve"> PAGEREF _Toc12263893 \h </w:instrText>
      </w:r>
      <w:r>
        <w:rPr>
          <w:rStyle w:val="15"/>
          <w:rFonts w:ascii="黑体" w:hAnsi="黑体" w:eastAsia="黑体"/>
          <w:bCs/>
          <w:color w:val="auto"/>
          <w:kern w:val="44"/>
          <w:u w:val="none"/>
        </w:rPr>
        <w:fldChar w:fldCharType="separate"/>
      </w:r>
      <w:r>
        <w:rPr>
          <w:rStyle w:val="15"/>
          <w:rFonts w:ascii="黑体" w:hAnsi="黑体" w:eastAsia="黑体"/>
          <w:bCs/>
          <w:color w:val="auto"/>
          <w:kern w:val="44"/>
          <w:u w:val="none"/>
        </w:rPr>
        <w:t>3</w:t>
      </w:r>
      <w:r>
        <w:rPr>
          <w:rStyle w:val="15"/>
          <w:rFonts w:ascii="黑体" w:hAnsi="黑体" w:eastAsia="黑体"/>
          <w:bCs/>
          <w:color w:val="auto"/>
          <w:kern w:val="44"/>
          <w:u w:val="none"/>
        </w:rPr>
        <w:fldChar w:fldCharType="end"/>
      </w:r>
      <w:r>
        <w:rPr>
          <w:rStyle w:val="15"/>
          <w:rFonts w:ascii="黑体" w:hAnsi="黑体" w:eastAsia="黑体"/>
          <w:bCs/>
          <w:color w:val="auto"/>
          <w:kern w:val="44"/>
          <w:u w:val="none"/>
        </w:rPr>
        <w:fldChar w:fldCharType="end"/>
      </w:r>
    </w:p>
    <w:p>
      <w:pPr>
        <w:pStyle w:val="12"/>
        <w:tabs>
          <w:tab w:val="right" w:leader="dot" w:pos="8495"/>
        </w:tabs>
        <w:rPr>
          <w:rStyle w:val="15"/>
          <w:rFonts w:ascii="黑体" w:hAnsi="黑体" w:eastAsia="黑体"/>
          <w:bCs/>
          <w:color w:val="auto"/>
          <w:kern w:val="44"/>
          <w:u w:val="none"/>
        </w:rPr>
      </w:pPr>
      <w:r>
        <w:fldChar w:fldCharType="begin"/>
      </w:r>
      <w:r>
        <w:instrText xml:space="preserve"> HYPERLINK \l "_Toc12263894" </w:instrText>
      </w:r>
      <w:r>
        <w:fldChar w:fldCharType="separate"/>
      </w:r>
      <w:r>
        <w:rPr>
          <w:rStyle w:val="15"/>
          <w:rFonts w:hint="eastAsia" w:ascii="黑体" w:hAnsi="黑体" w:eastAsia="黑体"/>
          <w:bCs/>
          <w:color w:val="auto"/>
          <w:kern w:val="44"/>
          <w:u w:val="none"/>
        </w:rPr>
        <w:t>（一）（</w:t>
      </w:r>
      <w:r>
        <w:rPr>
          <w:rStyle w:val="15"/>
          <w:rFonts w:ascii="黑体" w:hAnsi="黑体" w:eastAsia="黑体"/>
          <w:bCs/>
          <w:color w:val="auto"/>
          <w:kern w:val="44"/>
          <w:u w:val="none"/>
        </w:rPr>
        <w:fldChar w:fldCharType="begin"/>
      </w:r>
      <w:r>
        <w:rPr>
          <w:rStyle w:val="15"/>
          <w:rFonts w:ascii="黑体" w:hAnsi="黑体" w:eastAsia="黑体"/>
          <w:bCs/>
          <w:color w:val="auto"/>
          <w:kern w:val="44"/>
          <w:u w:val="none"/>
        </w:rPr>
        <w:instrText xml:space="preserve">MACROBUTTON NoMacro 2级标题</w:instrText>
      </w:r>
      <w:r>
        <w:rPr>
          <w:rStyle w:val="15"/>
          <w:rFonts w:ascii="黑体" w:hAnsi="黑体" w:eastAsia="黑体"/>
          <w:bCs/>
          <w:color w:val="auto"/>
          <w:kern w:val="44"/>
          <w:u w:val="none"/>
        </w:rPr>
        <w:fldChar w:fldCharType="end"/>
      </w:r>
      <w:r>
        <w:rPr>
          <w:rStyle w:val="15"/>
          <w:rFonts w:hint="eastAsia" w:ascii="黑体" w:hAnsi="黑体" w:eastAsia="黑体"/>
          <w:bCs/>
          <w:color w:val="auto"/>
          <w:kern w:val="44"/>
          <w:u w:val="none"/>
        </w:rPr>
        <w:t>）</w:t>
      </w:r>
      <w:r>
        <w:rPr>
          <w:rStyle w:val="15"/>
          <w:rFonts w:ascii="黑体" w:hAnsi="黑体" w:eastAsia="黑体"/>
          <w:bCs/>
          <w:color w:val="auto"/>
          <w:kern w:val="44"/>
          <w:u w:val="none"/>
        </w:rPr>
        <w:tab/>
      </w:r>
      <w:r>
        <w:rPr>
          <w:rStyle w:val="15"/>
          <w:rFonts w:ascii="黑体" w:hAnsi="黑体" w:eastAsia="黑体"/>
          <w:bCs/>
          <w:color w:val="auto"/>
          <w:kern w:val="44"/>
          <w:u w:val="none"/>
        </w:rPr>
        <w:fldChar w:fldCharType="begin"/>
      </w:r>
      <w:r>
        <w:rPr>
          <w:rStyle w:val="15"/>
          <w:rFonts w:ascii="黑体" w:hAnsi="黑体" w:eastAsia="黑体"/>
          <w:bCs/>
          <w:color w:val="auto"/>
          <w:kern w:val="44"/>
          <w:u w:val="none"/>
        </w:rPr>
        <w:instrText xml:space="preserve"> PAGEREF _Toc12263894 \h </w:instrText>
      </w:r>
      <w:r>
        <w:rPr>
          <w:rStyle w:val="15"/>
          <w:rFonts w:ascii="黑体" w:hAnsi="黑体" w:eastAsia="黑体"/>
          <w:bCs/>
          <w:color w:val="auto"/>
          <w:kern w:val="44"/>
          <w:u w:val="none"/>
        </w:rPr>
        <w:fldChar w:fldCharType="separate"/>
      </w:r>
      <w:r>
        <w:rPr>
          <w:rStyle w:val="15"/>
          <w:rFonts w:ascii="黑体" w:hAnsi="黑体" w:eastAsia="黑体"/>
          <w:bCs/>
          <w:color w:val="auto"/>
          <w:kern w:val="44"/>
          <w:u w:val="none"/>
        </w:rPr>
        <w:t>3</w:t>
      </w:r>
      <w:r>
        <w:rPr>
          <w:rStyle w:val="15"/>
          <w:rFonts w:ascii="黑体" w:hAnsi="黑体" w:eastAsia="黑体"/>
          <w:bCs/>
          <w:color w:val="auto"/>
          <w:kern w:val="44"/>
          <w:u w:val="none"/>
        </w:rPr>
        <w:fldChar w:fldCharType="end"/>
      </w:r>
      <w:r>
        <w:rPr>
          <w:rStyle w:val="15"/>
          <w:rFonts w:ascii="黑体" w:hAnsi="黑体" w:eastAsia="黑体"/>
          <w:bCs/>
          <w:color w:val="auto"/>
          <w:kern w:val="44"/>
          <w:u w:val="none"/>
        </w:rPr>
        <w:fldChar w:fldCharType="end"/>
      </w:r>
    </w:p>
    <w:p>
      <w:pPr>
        <w:pStyle w:val="11"/>
        <w:tabs>
          <w:tab w:val="right" w:leader="dot" w:pos="8495"/>
        </w:tabs>
        <w:rPr>
          <w:rFonts w:ascii="黑体" w:hAnsi="黑体" w:eastAsia="黑体"/>
          <w:kern w:val="2"/>
          <w:sz w:val="21"/>
        </w:rPr>
      </w:pPr>
      <w:r>
        <w:fldChar w:fldCharType="begin"/>
      </w:r>
      <w:r>
        <w:instrText xml:space="preserve"> HYPERLINK \l "_Toc12263895" </w:instrText>
      </w:r>
      <w:r>
        <w:fldChar w:fldCharType="separate"/>
      </w:r>
      <w:r>
        <w:rPr>
          <w:rStyle w:val="15"/>
          <w:rFonts w:hint="eastAsia" w:ascii="黑体" w:hAnsi="黑体" w:eastAsia="黑体"/>
          <w:bCs/>
          <w:kern w:val="44"/>
        </w:rPr>
        <w:t>参考文献</w:t>
      </w:r>
      <w:r>
        <w:rPr>
          <w:rFonts w:ascii="黑体" w:hAnsi="黑体" w:eastAsia="黑体"/>
        </w:rPr>
        <w:tab/>
      </w:r>
      <w:r>
        <w:rPr>
          <w:rFonts w:ascii="黑体" w:hAnsi="黑体" w:eastAsia="黑体"/>
        </w:rPr>
        <w:fldChar w:fldCharType="begin"/>
      </w:r>
      <w:r>
        <w:rPr>
          <w:rFonts w:ascii="黑体" w:hAnsi="黑体" w:eastAsia="黑体"/>
        </w:rPr>
        <w:instrText xml:space="preserve"> PAGEREF _Toc12263895 \h </w:instrText>
      </w:r>
      <w:r>
        <w:rPr>
          <w:rFonts w:ascii="黑体" w:hAnsi="黑体" w:eastAsia="黑体"/>
        </w:rPr>
        <w:fldChar w:fldCharType="separate"/>
      </w:r>
      <w:r>
        <w:rPr>
          <w:rFonts w:ascii="黑体" w:hAnsi="黑体" w:eastAsia="黑体"/>
        </w:rPr>
        <w:t>4</w:t>
      </w:r>
      <w:r>
        <w:rPr>
          <w:rFonts w:ascii="黑体" w:hAnsi="黑体" w:eastAsia="黑体"/>
        </w:rPr>
        <w:fldChar w:fldCharType="end"/>
      </w:r>
      <w:r>
        <w:rPr>
          <w:rFonts w:ascii="黑体" w:hAnsi="黑体" w:eastAsia="黑体"/>
        </w:rPr>
        <w:fldChar w:fldCharType="end"/>
      </w:r>
    </w:p>
    <w:p>
      <w:pPr>
        <w:pStyle w:val="11"/>
        <w:tabs>
          <w:tab w:val="right" w:leader="dot" w:pos="8495"/>
        </w:tabs>
        <w:rPr>
          <w:rFonts w:ascii="黑体" w:hAnsi="黑体" w:eastAsia="黑体"/>
          <w:kern w:val="2"/>
          <w:sz w:val="21"/>
        </w:rPr>
      </w:pPr>
      <w:r>
        <w:fldChar w:fldCharType="begin"/>
      </w:r>
      <w:r>
        <w:instrText xml:space="preserve"> HYPERLINK \l "_Toc12263897" </w:instrText>
      </w:r>
      <w:r>
        <w:fldChar w:fldCharType="separate"/>
      </w:r>
      <w:r>
        <w:rPr>
          <w:rStyle w:val="15"/>
          <w:rFonts w:hint="eastAsia" w:ascii="黑体" w:hAnsi="黑体" w:eastAsia="黑体"/>
          <w:bCs/>
          <w:kern w:val="44"/>
        </w:rPr>
        <w:t>附录</w:t>
      </w:r>
      <w:r>
        <w:rPr>
          <w:rFonts w:ascii="黑体" w:hAnsi="黑体" w:eastAsia="黑体"/>
        </w:rPr>
        <w:tab/>
      </w:r>
      <w:r>
        <w:rPr>
          <w:rFonts w:ascii="黑体" w:hAnsi="黑体" w:eastAsia="黑体"/>
        </w:rPr>
        <w:fldChar w:fldCharType="begin"/>
      </w:r>
      <w:r>
        <w:rPr>
          <w:rFonts w:ascii="黑体" w:hAnsi="黑体" w:eastAsia="黑体"/>
        </w:rPr>
        <w:instrText xml:space="preserve"> PAGEREF _Toc12263897 \h </w:instrText>
      </w:r>
      <w:r>
        <w:rPr>
          <w:rFonts w:ascii="黑体" w:hAnsi="黑体" w:eastAsia="黑体"/>
        </w:rPr>
        <w:fldChar w:fldCharType="separate"/>
      </w:r>
      <w:r>
        <w:rPr>
          <w:rFonts w:ascii="黑体" w:hAnsi="黑体" w:eastAsia="黑体"/>
        </w:rPr>
        <w:t>5</w:t>
      </w:r>
      <w:r>
        <w:rPr>
          <w:rFonts w:ascii="黑体" w:hAnsi="黑体" w:eastAsia="黑体"/>
        </w:rPr>
        <w:fldChar w:fldCharType="end"/>
      </w:r>
      <w:r>
        <w:rPr>
          <w:rFonts w:ascii="黑体" w:hAnsi="黑体" w:eastAsia="黑体"/>
        </w:rPr>
        <w:fldChar w:fldCharType="end"/>
      </w:r>
    </w:p>
    <w:p>
      <w:pPr>
        <w:pStyle w:val="11"/>
        <w:tabs>
          <w:tab w:val="right" w:leader="dot" w:pos="8495"/>
        </w:tabs>
        <w:rPr>
          <w:rFonts w:ascii="黑体" w:hAnsi="黑体" w:eastAsia="黑体"/>
          <w:kern w:val="2"/>
          <w:sz w:val="21"/>
        </w:rPr>
      </w:pPr>
      <w:r>
        <w:fldChar w:fldCharType="begin"/>
      </w:r>
      <w:r>
        <w:instrText xml:space="preserve"> HYPERLINK \l "_Toc12263898" </w:instrText>
      </w:r>
      <w:r>
        <w:fldChar w:fldCharType="separate"/>
      </w:r>
      <w:r>
        <w:rPr>
          <w:rStyle w:val="15"/>
          <w:rFonts w:hint="eastAsia" w:ascii="黑体" w:hAnsi="黑体" w:eastAsia="黑体"/>
          <w:bCs/>
          <w:kern w:val="44"/>
        </w:rPr>
        <w:t>致谢</w:t>
      </w:r>
      <w:r>
        <w:rPr>
          <w:rFonts w:ascii="黑体" w:hAnsi="黑体" w:eastAsia="黑体"/>
        </w:rPr>
        <w:tab/>
      </w:r>
      <w:r>
        <w:rPr>
          <w:rFonts w:ascii="黑体" w:hAnsi="黑体" w:eastAsia="黑体"/>
        </w:rPr>
        <w:fldChar w:fldCharType="begin"/>
      </w:r>
      <w:r>
        <w:rPr>
          <w:rFonts w:ascii="黑体" w:hAnsi="黑体" w:eastAsia="黑体"/>
        </w:rPr>
        <w:instrText xml:space="preserve"> PAGEREF _Toc12263898 \h </w:instrText>
      </w:r>
      <w:r>
        <w:rPr>
          <w:rFonts w:ascii="黑体" w:hAnsi="黑体" w:eastAsia="黑体"/>
        </w:rPr>
        <w:fldChar w:fldCharType="separate"/>
      </w:r>
      <w:r>
        <w:rPr>
          <w:rFonts w:ascii="黑体" w:hAnsi="黑体" w:eastAsia="黑体"/>
        </w:rPr>
        <w:t>6</w:t>
      </w:r>
      <w:r>
        <w:rPr>
          <w:rFonts w:ascii="黑体" w:hAnsi="黑体" w:eastAsia="黑体"/>
        </w:rPr>
        <w:fldChar w:fldCharType="end"/>
      </w:r>
      <w:r>
        <w:rPr>
          <w:rFonts w:ascii="黑体" w:hAnsi="黑体" w:eastAsia="黑体"/>
        </w:rPr>
        <w:fldChar w:fldCharType="end"/>
      </w:r>
    </w:p>
    <w:p>
      <w:pPr>
        <w:tabs>
          <w:tab w:val="left" w:pos="1020"/>
          <w:tab w:val="right" w:leader="dot" w:pos="8494"/>
        </w:tabs>
        <w:adjustRightInd w:val="0"/>
        <w:snapToGrid w:val="0"/>
        <w:spacing w:line="360" w:lineRule="auto"/>
        <w:rPr>
          <w:rFonts w:ascii="黑体" w:hAnsi="黑体" w:eastAsia="黑体"/>
          <w:sz w:val="24"/>
        </w:rPr>
      </w:pPr>
      <w:r>
        <w:rPr>
          <w:rFonts w:ascii="黑体" w:hAnsi="黑体" w:eastAsia="黑体"/>
          <w:bCs/>
          <w:sz w:val="24"/>
          <w:lang w:val="zh-CN"/>
        </w:rPr>
        <w:fldChar w:fldCharType="end"/>
      </w:r>
    </w:p>
    <w:p>
      <w:pPr>
        <w:adjustRightInd w:val="0"/>
        <w:snapToGrid w:val="0"/>
        <w:spacing w:line="360" w:lineRule="auto"/>
        <w:ind w:right="450"/>
        <w:jc w:val="right"/>
        <w:rPr>
          <w:sz w:val="30"/>
          <w:szCs w:val="30"/>
        </w:rPr>
        <w:sectPr>
          <w:footerReference r:id="rId5" w:type="default"/>
          <w:type w:val="continuous"/>
          <w:pgSz w:w="11907" w:h="16840"/>
          <w:pgMar w:top="1474" w:right="1701" w:bottom="1474" w:left="1701" w:header="1021" w:footer="1021" w:gutter="0"/>
          <w:pgNumType w:fmt="upperRoman" w:start="1"/>
          <w:cols w:space="720" w:num="1"/>
          <w:docGrid w:linePitch="312" w:charSpace="0"/>
        </w:sectPr>
      </w:pPr>
    </w:p>
    <w:p>
      <w:pPr>
        <w:keepNext/>
        <w:keepLines/>
        <w:adjustRightInd w:val="0"/>
        <w:snapToGrid w:val="0"/>
        <w:spacing w:before="480" w:after="480" w:line="360" w:lineRule="auto"/>
        <w:jc w:val="center"/>
        <w:outlineLvl w:val="0"/>
        <w:rPr>
          <w:rFonts w:ascii="黑体" w:hAnsi="黑体" w:eastAsia="黑体"/>
          <w:b/>
          <w:bCs/>
          <w:kern w:val="44"/>
          <w:sz w:val="36"/>
          <w:szCs w:val="36"/>
        </w:rPr>
      </w:pPr>
      <w:bookmarkStart w:id="12" w:name="_Toc7537920"/>
      <w:bookmarkStart w:id="13" w:name="_Toc7525962"/>
      <w:bookmarkStart w:id="14" w:name="_Toc7538071"/>
      <w:bookmarkStart w:id="15" w:name="_Toc12263886"/>
      <w:r>
        <w:rPr>
          <w:rFonts w:ascii="黑体" w:hAnsi="黑体" w:eastAsia="黑体"/>
          <w:b/>
          <w:bCs/>
          <w:kern w:val="44"/>
          <w:sz w:val="36"/>
          <w:szCs w:val="36"/>
        </w:rPr>
        <w:t>摘  要</w:t>
      </w:r>
      <w:bookmarkEnd w:id="12"/>
      <w:bookmarkEnd w:id="13"/>
      <w:bookmarkEnd w:id="14"/>
      <w:bookmarkEnd w:id="15"/>
    </w:p>
    <w:p>
      <w:pPr>
        <w:spacing w:line="360" w:lineRule="auto"/>
        <w:rPr>
          <w:rFonts w:eastAsia="黑体"/>
          <w:sz w:val="36"/>
          <w:szCs w:val="36"/>
        </w:rPr>
      </w:pPr>
    </w:p>
    <w:p>
      <w:pPr>
        <w:spacing w:line="360" w:lineRule="auto"/>
        <w:ind w:firstLine="560" w:firstLineChars="200"/>
        <w:jc w:val="left"/>
        <w:rPr>
          <w:sz w:val="28"/>
          <w:szCs w:val="28"/>
        </w:rPr>
      </w:pPr>
      <w:r>
        <w:rPr>
          <w:sz w:val="28"/>
          <w:szCs w:val="28"/>
        </w:rPr>
        <w:t>内容字体为四号宋体</w:t>
      </w:r>
      <w:r>
        <w:rPr>
          <w:rFonts w:hint="eastAsia"/>
          <w:sz w:val="28"/>
          <w:szCs w:val="28"/>
        </w:rPr>
        <w:t>，1.5倍行距</w:t>
      </w:r>
      <w:r>
        <w:rPr>
          <w:sz w:val="28"/>
          <w:szCs w:val="28"/>
        </w:rPr>
        <w:t>。</w:t>
      </w:r>
      <w:r>
        <w:rPr>
          <w:rFonts w:hint="eastAsia"/>
          <w:sz w:val="28"/>
          <w:szCs w:val="28"/>
        </w:rPr>
        <w:t>摘要是文章内容不加诠释和评论的简短陈述，在文章全文完成之后提炼出来的，具有短、精、完整三大特点，即不阅读论文全文，就能获得论文必要的信息。</w:t>
      </w:r>
      <w:r>
        <w:rPr>
          <w:sz w:val="28"/>
          <w:szCs w:val="28"/>
        </w:rPr>
        <w:t>摘要约300</w:t>
      </w:r>
      <w:r>
        <w:rPr>
          <w:rFonts w:hint="eastAsia"/>
          <w:sz w:val="28"/>
          <w:szCs w:val="28"/>
        </w:rPr>
        <w:t>—500</w:t>
      </w:r>
      <w:r>
        <w:rPr>
          <w:sz w:val="28"/>
          <w:szCs w:val="28"/>
        </w:rPr>
        <w:t>字</w:t>
      </w:r>
      <w:r>
        <w:rPr>
          <w:rFonts w:hint="eastAsia"/>
          <w:sz w:val="28"/>
          <w:szCs w:val="28"/>
        </w:rPr>
        <w:t>，</w:t>
      </w:r>
      <w:r>
        <w:rPr>
          <w:sz w:val="28"/>
          <w:szCs w:val="28"/>
        </w:rPr>
        <w:t>内容应包括工作目的、研究方法、成果和结论</w:t>
      </w:r>
      <w:r>
        <w:rPr>
          <w:rFonts w:hint="eastAsia"/>
          <w:sz w:val="28"/>
          <w:szCs w:val="28"/>
        </w:rPr>
        <w:t>，</w:t>
      </w:r>
      <w:r>
        <w:rPr>
          <w:sz w:val="28"/>
          <w:szCs w:val="28"/>
        </w:rPr>
        <w:t>要突出本论文的创新点，语言力求精炼。</w:t>
      </w:r>
    </w:p>
    <w:p>
      <w:pPr>
        <w:spacing w:line="360" w:lineRule="auto"/>
        <w:ind w:firstLine="560" w:firstLineChars="200"/>
        <w:jc w:val="left"/>
        <w:rPr>
          <w:sz w:val="28"/>
          <w:szCs w:val="28"/>
        </w:rPr>
      </w:pPr>
    </w:p>
    <w:p>
      <w:pPr>
        <w:spacing w:line="360" w:lineRule="auto"/>
        <w:ind w:firstLine="560" w:firstLineChars="200"/>
        <w:rPr>
          <w:sz w:val="28"/>
          <w:szCs w:val="28"/>
        </w:rPr>
      </w:pPr>
      <w:r>
        <w:rPr>
          <w:rFonts w:eastAsia="黑体"/>
          <w:sz w:val="28"/>
          <w:szCs w:val="28"/>
        </w:rPr>
        <w:t>关键词：</w:t>
      </w:r>
      <w:r>
        <w:rPr>
          <w:sz w:val="28"/>
          <w:szCs w:val="28"/>
        </w:rPr>
        <w:t>关键词</w:t>
      </w:r>
      <w:r>
        <w:rPr>
          <w:rFonts w:hint="eastAsia"/>
          <w:sz w:val="28"/>
          <w:szCs w:val="28"/>
        </w:rPr>
        <w:t>一般</w:t>
      </w:r>
      <w:r>
        <w:rPr>
          <w:sz w:val="28"/>
          <w:szCs w:val="28"/>
        </w:rPr>
        <w:t>3-5</w:t>
      </w:r>
      <w:r>
        <w:rPr>
          <w:rFonts w:hint="eastAsia"/>
          <w:sz w:val="28"/>
          <w:szCs w:val="28"/>
        </w:rPr>
        <w:t>个</w:t>
      </w:r>
      <w:r>
        <w:rPr>
          <w:sz w:val="28"/>
          <w:szCs w:val="28"/>
        </w:rPr>
        <w:t>，以分号分隔。</w:t>
      </w:r>
      <w:r>
        <w:rPr>
          <w:rFonts w:hint="eastAsia"/>
          <w:sz w:val="28"/>
          <w:szCs w:val="28"/>
        </w:rPr>
        <w:t>关键词一般用名词，而且从标题或摘要中选取，文章题名中的单位名、地名也可作为关键词标出。</w:t>
      </w:r>
      <w:r>
        <w:rPr>
          <w:sz w:val="28"/>
          <w:szCs w:val="28"/>
        </w:rPr>
        <w:t>如有可能，尽量采用《汉语主题词表》等词表提供的规范词。</w:t>
      </w:r>
      <w:r>
        <w:rPr>
          <w:rFonts w:hint="eastAsia"/>
          <w:sz w:val="28"/>
          <w:szCs w:val="28"/>
        </w:rPr>
        <w:t>“研究”、“分析”、“思考”、“问题”、“对策”、“建议”、“服务”、“质量”等泛意词不能选作关键词。</w:t>
      </w:r>
    </w:p>
    <w:p>
      <w:pPr>
        <w:keepNext/>
        <w:keepLines/>
        <w:adjustRightInd w:val="0"/>
        <w:snapToGrid w:val="0"/>
        <w:spacing w:before="480" w:after="480" w:line="360" w:lineRule="auto"/>
        <w:jc w:val="center"/>
        <w:outlineLvl w:val="0"/>
        <w:rPr>
          <w:b/>
          <w:bCs/>
          <w:kern w:val="44"/>
          <w:sz w:val="36"/>
          <w:szCs w:val="36"/>
        </w:rPr>
      </w:pPr>
      <w:r>
        <w:rPr>
          <w:b/>
          <w:bCs/>
          <w:kern w:val="44"/>
          <w:sz w:val="28"/>
          <w:szCs w:val="28"/>
        </w:rPr>
        <w:br w:type="page"/>
      </w:r>
      <w:bookmarkStart w:id="16" w:name="_Toc7525963"/>
      <w:bookmarkStart w:id="17" w:name="_Toc7538072"/>
      <w:bookmarkStart w:id="18" w:name="_Toc7537921"/>
      <w:bookmarkStart w:id="19" w:name="_Toc12263887"/>
      <w:bookmarkStart w:id="20" w:name="_Toc11745372"/>
      <w:bookmarkStart w:id="21" w:name="_Toc7524876"/>
      <w:bookmarkStart w:id="22" w:name="_Toc7525896"/>
      <w:r>
        <w:rPr>
          <w:rFonts w:hint="eastAsia"/>
          <w:b/>
          <w:bCs/>
          <w:kern w:val="44"/>
          <w:sz w:val="36"/>
          <w:szCs w:val="36"/>
        </w:rPr>
        <w:t>Abstract</w:t>
      </w:r>
      <w:bookmarkEnd w:id="16"/>
      <w:bookmarkEnd w:id="17"/>
      <w:bookmarkEnd w:id="18"/>
      <w:bookmarkEnd w:id="19"/>
      <w:bookmarkEnd w:id="20"/>
      <w:bookmarkEnd w:id="21"/>
      <w:bookmarkEnd w:id="22"/>
    </w:p>
    <w:p>
      <w:pPr>
        <w:rPr>
          <w:rFonts w:ascii="Calibri" w:hAnsi="Calibri"/>
          <w:szCs w:val="22"/>
        </w:rPr>
      </w:pPr>
    </w:p>
    <w:p>
      <w:pPr>
        <w:spacing w:line="360" w:lineRule="auto"/>
        <w:ind w:firstLine="560" w:firstLineChars="200"/>
        <w:jc w:val="left"/>
        <w:rPr>
          <w:sz w:val="28"/>
          <w:szCs w:val="28"/>
        </w:rPr>
      </w:pPr>
      <w:r>
        <w:rPr>
          <w:rFonts w:hint="eastAsia"/>
          <w:sz w:val="28"/>
          <w:szCs w:val="28"/>
        </w:rPr>
        <w:t>英文摘要字体为四号Times New Roman 字体，1.5倍行距。标点符号用英文形式，约1000-1500字符。</w:t>
      </w:r>
    </w:p>
    <w:p>
      <w:pPr>
        <w:spacing w:line="360" w:lineRule="auto"/>
        <w:ind w:firstLine="560" w:firstLineChars="200"/>
        <w:jc w:val="left"/>
        <w:rPr>
          <w:sz w:val="28"/>
          <w:szCs w:val="28"/>
        </w:rPr>
      </w:pPr>
    </w:p>
    <w:p>
      <w:pPr>
        <w:spacing w:line="360" w:lineRule="auto"/>
        <w:ind w:firstLine="560" w:firstLineChars="200"/>
        <w:jc w:val="left"/>
        <w:rPr>
          <w:rFonts w:eastAsia="黑体"/>
          <w:sz w:val="30"/>
          <w:szCs w:val="30"/>
        </w:rPr>
      </w:pPr>
      <w:r>
        <w:rPr>
          <w:rFonts w:hint="eastAsia"/>
          <w:sz w:val="28"/>
          <w:szCs w:val="28"/>
        </w:rPr>
        <w:t>Key words：四号Times New Roman 字体加粗，以分号分隔。</w:t>
      </w:r>
    </w:p>
    <w:p>
      <w:pPr>
        <w:widowControl/>
        <w:spacing w:line="360" w:lineRule="auto"/>
        <w:jc w:val="left"/>
        <w:rPr>
          <w:rFonts w:eastAsia="黑体"/>
          <w:b/>
          <w:bCs/>
          <w:kern w:val="44"/>
          <w:sz w:val="36"/>
          <w:szCs w:val="36"/>
        </w:rPr>
        <w:sectPr>
          <w:footerReference r:id="rId6" w:type="default"/>
          <w:pgSz w:w="11907" w:h="16840"/>
          <w:pgMar w:top="1474" w:right="1701" w:bottom="1474" w:left="1701" w:header="1021" w:footer="1021" w:gutter="0"/>
          <w:pgNumType w:fmt="upperRoman" w:start="1"/>
          <w:cols w:space="720" w:num="1"/>
          <w:docGrid w:linePitch="312" w:charSpace="0"/>
        </w:sectPr>
      </w:pPr>
    </w:p>
    <w:p>
      <w:pPr>
        <w:keepNext/>
        <w:keepLines/>
        <w:adjustRightInd w:val="0"/>
        <w:snapToGrid w:val="0"/>
        <w:spacing w:before="480" w:after="480" w:line="360" w:lineRule="auto"/>
        <w:outlineLvl w:val="0"/>
        <w:rPr>
          <w:rFonts w:ascii="黑体" w:hAnsi="黑体" w:eastAsia="黑体"/>
          <w:b/>
          <w:bCs/>
          <w:kern w:val="44"/>
          <w:sz w:val="36"/>
          <w:szCs w:val="36"/>
        </w:rPr>
      </w:pPr>
      <w:bookmarkStart w:id="23" w:name="_Toc7524878"/>
      <w:bookmarkStart w:id="24" w:name="_Toc7525898"/>
      <w:bookmarkStart w:id="25" w:name="_Toc7525965"/>
      <w:bookmarkStart w:id="26" w:name="_Toc7538073"/>
      <w:bookmarkStart w:id="27" w:name="_Toc7537922"/>
      <w:bookmarkStart w:id="28" w:name="_Toc12263888"/>
      <w:bookmarkStart w:id="29" w:name="_Toc11745373"/>
      <w:r>
        <w:rPr>
          <w:rFonts w:ascii="黑体" w:hAnsi="黑体" w:eastAsia="黑体"/>
          <w:b/>
          <w:bCs/>
          <w:kern w:val="44"/>
          <w:sz w:val="36"/>
          <w:szCs w:val="36"/>
        </w:rPr>
        <w:t>一、</w:t>
      </w:r>
      <w:r>
        <w:rPr>
          <w:rFonts w:hint="eastAsia" w:ascii="黑体" w:hAnsi="黑体" w:eastAsia="黑体"/>
          <w:b/>
          <w:bCs/>
          <w:kern w:val="44"/>
          <w:sz w:val="36"/>
          <w:szCs w:val="36"/>
        </w:rPr>
        <w:t>（</w:t>
      </w:r>
      <w:r>
        <w:rPr>
          <w:rFonts w:ascii="黑体" w:hAnsi="黑体" w:eastAsia="黑体"/>
          <w:b/>
          <w:bCs/>
          <w:kern w:val="44"/>
          <w:sz w:val="36"/>
          <w:szCs w:val="36"/>
        </w:rPr>
        <w:fldChar w:fldCharType="begin"/>
      </w:r>
      <w:r>
        <w:rPr>
          <w:rFonts w:ascii="黑体" w:hAnsi="黑体" w:eastAsia="黑体"/>
          <w:b/>
          <w:bCs/>
          <w:kern w:val="44"/>
          <w:sz w:val="36"/>
          <w:szCs w:val="36"/>
        </w:rPr>
        <w:instrText xml:space="preserve">MACROBUTTON NoMacro 1级标题</w:instrText>
      </w:r>
      <w:r>
        <w:rPr>
          <w:rFonts w:ascii="黑体" w:hAnsi="黑体" w:eastAsia="黑体"/>
          <w:b/>
          <w:bCs/>
          <w:kern w:val="44"/>
          <w:sz w:val="36"/>
          <w:szCs w:val="36"/>
        </w:rPr>
        <w:fldChar w:fldCharType="end"/>
      </w:r>
      <w:bookmarkEnd w:id="23"/>
      <w:bookmarkEnd w:id="24"/>
      <w:bookmarkEnd w:id="25"/>
      <w:bookmarkEnd w:id="26"/>
      <w:bookmarkEnd w:id="27"/>
      <w:bookmarkEnd w:id="28"/>
      <w:bookmarkEnd w:id="29"/>
      <w:r>
        <w:rPr>
          <w:rFonts w:hint="eastAsia" w:ascii="黑体" w:hAnsi="黑体" w:eastAsia="黑体"/>
          <w:b/>
          <w:bCs/>
          <w:kern w:val="44"/>
          <w:sz w:val="36"/>
          <w:szCs w:val="36"/>
        </w:rPr>
        <w:t>）</w:t>
      </w:r>
    </w:p>
    <w:p>
      <w:pPr>
        <w:spacing w:line="360" w:lineRule="auto"/>
        <w:ind w:firstLine="480" w:firstLineChars="200"/>
        <w:rPr>
          <w:b/>
          <w:color w:val="1F497D"/>
          <w:sz w:val="24"/>
          <w:szCs w:val="22"/>
        </w:rPr>
      </w:pPr>
      <w:r>
        <w:rPr>
          <w:sz w:val="24"/>
          <w:szCs w:val="22"/>
        </w:rPr>
        <w:t>内容为小四号宋体。文字的行间距为1.5倍行距，段间距为0。</w:t>
      </w:r>
    </w:p>
    <w:p>
      <w:pPr>
        <w:keepNext/>
        <w:keepLines/>
        <w:adjustRightInd w:val="0"/>
        <w:snapToGrid w:val="0"/>
        <w:spacing w:before="360" w:after="360" w:line="360" w:lineRule="auto"/>
        <w:outlineLvl w:val="1"/>
        <w:rPr>
          <w:rFonts w:ascii="黑体" w:hAnsi="黑体" w:eastAsia="黑体"/>
          <w:b/>
          <w:bCs/>
          <w:kern w:val="0"/>
          <w:sz w:val="32"/>
          <w:szCs w:val="32"/>
        </w:rPr>
      </w:pPr>
      <w:bookmarkStart w:id="30" w:name="_Toc7525966"/>
      <w:bookmarkStart w:id="31" w:name="_Toc7525899"/>
      <w:bookmarkStart w:id="32" w:name="_Toc7524879"/>
      <w:bookmarkStart w:id="33" w:name="_Toc7537923"/>
      <w:bookmarkStart w:id="34" w:name="_Toc12263889"/>
      <w:bookmarkStart w:id="35" w:name="_Toc7538074"/>
      <w:bookmarkStart w:id="36" w:name="_Toc11745374"/>
      <w:r>
        <w:rPr>
          <w:rFonts w:ascii="黑体" w:hAnsi="黑体" w:eastAsia="黑体"/>
          <w:b/>
          <w:bCs/>
          <w:kern w:val="0"/>
          <w:sz w:val="32"/>
          <w:szCs w:val="32"/>
        </w:rPr>
        <w:t>（一）</w:t>
      </w:r>
      <w:r>
        <w:rPr>
          <w:rFonts w:hint="eastAsia" w:ascii="黑体" w:hAnsi="黑体" w:eastAsia="黑体"/>
          <w:b/>
          <w:bCs/>
          <w:kern w:val="0"/>
          <w:sz w:val="32"/>
          <w:szCs w:val="32"/>
        </w:rPr>
        <w:t>（</w:t>
      </w:r>
      <w:r>
        <w:rPr>
          <w:rFonts w:ascii="黑体" w:hAnsi="黑体" w:eastAsia="黑体"/>
          <w:b/>
          <w:bCs/>
          <w:kern w:val="0"/>
          <w:sz w:val="32"/>
          <w:szCs w:val="32"/>
        </w:rPr>
        <w:fldChar w:fldCharType="begin"/>
      </w:r>
      <w:r>
        <w:rPr>
          <w:rFonts w:ascii="黑体" w:hAnsi="黑体" w:eastAsia="黑体"/>
          <w:b/>
          <w:bCs/>
          <w:kern w:val="0"/>
          <w:sz w:val="32"/>
          <w:szCs w:val="32"/>
        </w:rPr>
        <w:instrText xml:space="preserve">MACROBUTTON NoMacro 2级标题</w:instrText>
      </w:r>
      <w:r>
        <w:rPr>
          <w:rFonts w:ascii="黑体" w:hAnsi="黑体" w:eastAsia="黑体"/>
          <w:b/>
          <w:bCs/>
          <w:kern w:val="0"/>
          <w:sz w:val="32"/>
          <w:szCs w:val="32"/>
        </w:rPr>
        <w:fldChar w:fldCharType="end"/>
      </w:r>
      <w:bookmarkEnd w:id="30"/>
      <w:bookmarkEnd w:id="31"/>
      <w:bookmarkEnd w:id="32"/>
      <w:bookmarkEnd w:id="33"/>
      <w:bookmarkEnd w:id="34"/>
      <w:bookmarkEnd w:id="35"/>
      <w:bookmarkEnd w:id="36"/>
      <w:r>
        <w:rPr>
          <w:rFonts w:hint="eastAsia" w:ascii="黑体" w:hAnsi="黑体" w:eastAsia="黑体"/>
          <w:b/>
          <w:bCs/>
          <w:kern w:val="0"/>
          <w:sz w:val="32"/>
          <w:szCs w:val="32"/>
        </w:rPr>
        <w:t>）</w:t>
      </w:r>
    </w:p>
    <w:p>
      <w:pPr>
        <w:spacing w:line="360" w:lineRule="auto"/>
        <w:ind w:firstLine="480" w:firstLineChars="200"/>
        <w:rPr>
          <w:sz w:val="24"/>
          <w:szCs w:val="22"/>
        </w:rPr>
      </w:pPr>
      <w:r>
        <w:rPr>
          <w:sz w:val="24"/>
          <w:szCs w:val="22"/>
        </w:rPr>
        <w:t>内容为小四号宋体。文字的行间距为1.5倍行距，段间距为0。……</w:t>
      </w:r>
    </w:p>
    <w:p>
      <w:pPr>
        <w:keepNext/>
        <w:keepLines/>
        <w:adjustRightInd w:val="0"/>
        <w:snapToGrid w:val="0"/>
        <w:spacing w:before="240" w:after="240" w:line="360" w:lineRule="auto"/>
        <w:outlineLvl w:val="2"/>
        <w:rPr>
          <w:rFonts w:ascii="黑体" w:hAnsi="黑体" w:eastAsia="黑体"/>
          <w:b/>
          <w:bCs/>
          <w:kern w:val="0"/>
          <w:sz w:val="24"/>
        </w:rPr>
      </w:pPr>
      <w:bookmarkStart w:id="37" w:name="_Toc12263890"/>
      <w:bookmarkStart w:id="38" w:name="_Toc7538075"/>
      <w:bookmarkStart w:id="39" w:name="_Toc7537924"/>
      <w:bookmarkStart w:id="40" w:name="_Toc7525967"/>
      <w:bookmarkStart w:id="41" w:name="_Toc7525900"/>
      <w:bookmarkStart w:id="42" w:name="_Toc11745375"/>
      <w:bookmarkStart w:id="43" w:name="_Toc7524880"/>
      <w:r>
        <w:rPr>
          <w:rFonts w:hint="eastAsia" w:ascii="黑体" w:hAnsi="黑体" w:eastAsia="黑体"/>
          <w:b/>
          <w:bCs/>
          <w:kern w:val="0"/>
          <w:sz w:val="24"/>
        </w:rPr>
        <w:t>1.（3级标题）</w:t>
      </w:r>
      <w:bookmarkEnd w:id="37"/>
    </w:p>
    <w:p>
      <w:pPr>
        <w:spacing w:line="360" w:lineRule="auto"/>
        <w:ind w:firstLine="480" w:firstLineChars="200"/>
        <w:rPr>
          <w:sz w:val="24"/>
          <w:szCs w:val="22"/>
        </w:rPr>
      </w:pPr>
      <w:r>
        <w:rPr>
          <w:sz w:val="24"/>
          <w:szCs w:val="22"/>
        </w:rPr>
        <w:t>内容为小四号宋体。文字的行间距为1.5倍行距，段间距为0。……</w:t>
      </w:r>
    </w:p>
    <w:p>
      <w:pPr>
        <w:keepNext/>
        <w:keepLines/>
        <w:adjustRightInd w:val="0"/>
        <w:snapToGrid w:val="0"/>
        <w:spacing w:line="360" w:lineRule="auto"/>
        <w:ind w:firstLine="480" w:firstLineChars="200"/>
        <w:outlineLvl w:val="3"/>
        <w:rPr>
          <w:rFonts w:ascii="楷体" w:hAnsi="楷体" w:eastAsia="楷体"/>
          <w:b/>
          <w:bCs/>
          <w:sz w:val="24"/>
        </w:rPr>
      </w:pPr>
      <w:r>
        <w:rPr>
          <w:rFonts w:ascii="楷体" w:hAnsi="楷体" w:eastAsia="楷体"/>
          <w:b/>
          <w:bCs/>
          <w:sz w:val="24"/>
        </w:rPr>
        <w:t>1.1</w:t>
      </w:r>
      <w:r>
        <w:rPr>
          <w:rFonts w:hint="eastAsia" w:ascii="楷体" w:hAnsi="楷体" w:eastAsia="楷体"/>
          <w:b/>
          <w:bCs/>
          <w:sz w:val="24"/>
        </w:rPr>
        <w:t xml:space="preserve"> （</w:t>
      </w:r>
      <w:r>
        <w:rPr>
          <w:rFonts w:ascii="楷体" w:hAnsi="楷体" w:eastAsia="楷体"/>
          <w:b/>
          <w:bCs/>
          <w:sz w:val="24"/>
        </w:rPr>
        <w:t>4级标题</w:t>
      </w:r>
      <w:r>
        <w:rPr>
          <w:rFonts w:hint="eastAsia" w:ascii="楷体" w:hAnsi="楷体" w:eastAsia="楷体"/>
          <w:b/>
          <w:bCs/>
          <w:sz w:val="24"/>
        </w:rPr>
        <w:t>）</w:t>
      </w:r>
    </w:p>
    <w:p>
      <w:pPr>
        <w:spacing w:line="360" w:lineRule="auto"/>
        <w:ind w:firstLine="480" w:firstLineChars="200"/>
        <w:rPr>
          <w:sz w:val="24"/>
          <w:szCs w:val="22"/>
        </w:rPr>
      </w:pPr>
      <w:r>
        <w:rPr>
          <w:sz w:val="24"/>
          <w:szCs w:val="22"/>
        </w:rPr>
        <w:t>内容为小四号宋体。文字的行间距为1.5倍行距，段间距为0。……</w:t>
      </w:r>
    </w:p>
    <w:p>
      <w:pPr>
        <w:keepNext/>
        <w:keepLines/>
        <w:adjustRightInd w:val="0"/>
        <w:snapToGrid w:val="0"/>
        <w:spacing w:before="360" w:after="360" w:line="360" w:lineRule="auto"/>
        <w:outlineLvl w:val="1"/>
        <w:rPr>
          <w:rFonts w:ascii="黑体" w:hAnsi="黑体" w:eastAsia="黑体"/>
          <w:b/>
          <w:bCs/>
          <w:kern w:val="0"/>
          <w:sz w:val="32"/>
          <w:szCs w:val="32"/>
        </w:rPr>
      </w:pPr>
      <w:bookmarkStart w:id="44" w:name="_Toc12263891"/>
      <w:r>
        <w:rPr>
          <w:rFonts w:ascii="黑体" w:hAnsi="黑体" w:eastAsia="黑体"/>
          <w:b/>
          <w:bCs/>
          <w:kern w:val="0"/>
          <w:sz w:val="32"/>
          <w:szCs w:val="32"/>
        </w:rPr>
        <w:t>（</w:t>
      </w:r>
      <w:r>
        <w:rPr>
          <w:rFonts w:hint="eastAsia" w:ascii="黑体" w:hAnsi="黑体" w:eastAsia="黑体"/>
          <w:b/>
          <w:bCs/>
          <w:kern w:val="0"/>
          <w:sz w:val="32"/>
          <w:szCs w:val="32"/>
        </w:rPr>
        <w:t>二</w:t>
      </w:r>
      <w:r>
        <w:rPr>
          <w:rFonts w:ascii="黑体" w:hAnsi="黑体" w:eastAsia="黑体"/>
          <w:b/>
          <w:bCs/>
          <w:kern w:val="0"/>
          <w:sz w:val="32"/>
          <w:szCs w:val="32"/>
        </w:rPr>
        <w:t>）</w:t>
      </w:r>
      <w:bookmarkEnd w:id="44"/>
      <w:r>
        <w:rPr>
          <w:rFonts w:hint="eastAsia" w:ascii="黑体" w:hAnsi="黑体" w:eastAsia="黑体"/>
          <w:b/>
          <w:bCs/>
          <w:kern w:val="0"/>
          <w:sz w:val="32"/>
          <w:szCs w:val="32"/>
        </w:rPr>
        <w:t>（</w:t>
      </w:r>
      <w:r>
        <w:rPr>
          <w:rFonts w:ascii="黑体" w:hAnsi="黑体" w:eastAsia="黑体"/>
          <w:b/>
          <w:bCs/>
          <w:kern w:val="0"/>
          <w:sz w:val="32"/>
          <w:szCs w:val="32"/>
        </w:rPr>
        <w:fldChar w:fldCharType="begin"/>
      </w:r>
      <w:r>
        <w:rPr>
          <w:rFonts w:ascii="黑体" w:hAnsi="黑体" w:eastAsia="黑体"/>
          <w:b/>
          <w:bCs/>
          <w:kern w:val="0"/>
          <w:sz w:val="32"/>
          <w:szCs w:val="32"/>
        </w:rPr>
        <w:instrText xml:space="preserve">MACROBUTTON NoMacro 2级标题</w:instrText>
      </w:r>
      <w:r>
        <w:rPr>
          <w:rFonts w:ascii="黑体" w:hAnsi="黑体" w:eastAsia="黑体"/>
          <w:b/>
          <w:bCs/>
          <w:kern w:val="0"/>
          <w:sz w:val="32"/>
          <w:szCs w:val="32"/>
        </w:rPr>
        <w:fldChar w:fldCharType="end"/>
      </w:r>
      <w:r>
        <w:rPr>
          <w:rFonts w:hint="eastAsia" w:ascii="黑体" w:hAnsi="黑体" w:eastAsia="黑体"/>
          <w:b/>
          <w:bCs/>
          <w:kern w:val="0"/>
          <w:sz w:val="32"/>
          <w:szCs w:val="32"/>
        </w:rPr>
        <w:t>）</w:t>
      </w:r>
    </w:p>
    <w:p>
      <w:pPr>
        <w:keepNext/>
        <w:keepLines/>
        <w:adjustRightInd w:val="0"/>
        <w:snapToGrid w:val="0"/>
        <w:spacing w:before="240" w:after="240" w:line="360" w:lineRule="auto"/>
        <w:outlineLvl w:val="2"/>
        <w:rPr>
          <w:rFonts w:ascii="黑体" w:hAnsi="黑体" w:eastAsia="黑体"/>
          <w:b/>
          <w:bCs/>
          <w:kern w:val="0"/>
          <w:sz w:val="24"/>
        </w:rPr>
      </w:pPr>
      <w:bookmarkStart w:id="45" w:name="_Toc12263892"/>
      <w:r>
        <w:rPr>
          <w:rFonts w:hint="eastAsia" w:ascii="黑体" w:hAnsi="黑体" w:eastAsia="黑体"/>
          <w:b/>
          <w:bCs/>
          <w:kern w:val="0"/>
          <w:sz w:val="24"/>
        </w:rPr>
        <w:t>1.（3级标题）</w:t>
      </w:r>
      <w:bookmarkEnd w:id="45"/>
    </w:p>
    <w:p>
      <w:pPr>
        <w:keepNext/>
        <w:keepLines/>
        <w:adjustRightInd w:val="0"/>
        <w:snapToGrid w:val="0"/>
        <w:spacing w:line="360" w:lineRule="auto"/>
        <w:ind w:firstLine="480" w:firstLineChars="200"/>
        <w:outlineLvl w:val="3"/>
        <w:rPr>
          <w:rFonts w:ascii="楷体" w:hAnsi="楷体" w:eastAsia="楷体"/>
          <w:b/>
          <w:bCs/>
          <w:sz w:val="24"/>
        </w:rPr>
      </w:pPr>
      <w:r>
        <w:rPr>
          <w:rFonts w:ascii="楷体" w:hAnsi="楷体" w:eastAsia="楷体"/>
          <w:b/>
          <w:bCs/>
          <w:sz w:val="24"/>
        </w:rPr>
        <w:t>1.1</w:t>
      </w:r>
      <w:r>
        <w:rPr>
          <w:rFonts w:hint="eastAsia" w:ascii="楷体" w:hAnsi="楷体" w:eastAsia="楷体"/>
          <w:b/>
          <w:bCs/>
          <w:sz w:val="24"/>
        </w:rPr>
        <w:t xml:space="preserve"> （</w:t>
      </w:r>
      <w:r>
        <w:rPr>
          <w:rFonts w:ascii="楷体" w:hAnsi="楷体" w:eastAsia="楷体"/>
          <w:b/>
          <w:bCs/>
          <w:sz w:val="24"/>
        </w:rPr>
        <w:t>4级标题</w:t>
      </w:r>
      <w:r>
        <w:rPr>
          <w:rFonts w:hint="eastAsia" w:ascii="楷体" w:hAnsi="楷体" w:eastAsia="楷体"/>
          <w:b/>
          <w:bCs/>
          <w:sz w:val="24"/>
        </w:rPr>
        <w:t>）</w:t>
      </w:r>
    </w:p>
    <w:p>
      <w:pPr>
        <w:spacing w:line="360" w:lineRule="auto"/>
        <w:ind w:firstLine="480" w:firstLineChars="200"/>
        <w:jc w:val="left"/>
        <w:rPr>
          <w:sz w:val="24"/>
          <w:szCs w:val="22"/>
        </w:rPr>
      </w:pPr>
      <w:r>
        <w:rPr>
          <w:sz w:val="24"/>
          <w:szCs w:val="22"/>
        </w:rPr>
        <w:t>……</w:t>
      </w:r>
    </w:p>
    <w:p>
      <w:pPr>
        <w:widowControl/>
        <w:jc w:val="left"/>
        <w:rPr>
          <w:sz w:val="24"/>
          <w:szCs w:val="22"/>
        </w:rPr>
      </w:pPr>
      <w:r>
        <w:rPr>
          <w:sz w:val="24"/>
          <w:szCs w:val="22"/>
        </w:rPr>
        <w:br w:type="page"/>
      </w:r>
    </w:p>
    <w:p>
      <w:pPr>
        <w:keepNext/>
        <w:keepLines/>
        <w:spacing w:before="480" w:after="480" w:line="360" w:lineRule="auto"/>
        <w:outlineLvl w:val="0"/>
        <w:rPr>
          <w:rFonts w:ascii="黑体" w:hAnsi="黑体" w:eastAsia="黑体"/>
          <w:b/>
          <w:bCs/>
          <w:kern w:val="44"/>
          <w:sz w:val="36"/>
          <w:szCs w:val="36"/>
        </w:rPr>
      </w:pPr>
      <w:bookmarkStart w:id="46" w:name="_Toc12263893"/>
      <w:r>
        <w:rPr>
          <w:rFonts w:ascii="黑体" w:hAnsi="黑体" w:eastAsia="黑体"/>
          <w:b/>
          <w:bCs/>
          <w:kern w:val="44"/>
          <w:sz w:val="36"/>
          <w:szCs w:val="36"/>
        </w:rPr>
        <w:t>二、</w:t>
      </w:r>
      <w:bookmarkEnd w:id="38"/>
      <w:bookmarkEnd w:id="39"/>
      <w:bookmarkEnd w:id="40"/>
      <w:bookmarkEnd w:id="41"/>
      <w:bookmarkEnd w:id="42"/>
      <w:bookmarkEnd w:id="43"/>
      <w:bookmarkEnd w:id="46"/>
      <w:r>
        <w:rPr>
          <w:rFonts w:hint="eastAsia" w:ascii="黑体" w:hAnsi="黑体" w:eastAsia="黑体"/>
          <w:b/>
          <w:bCs/>
          <w:kern w:val="44"/>
          <w:sz w:val="36"/>
          <w:szCs w:val="36"/>
        </w:rPr>
        <w:t>（</w:t>
      </w:r>
      <w:r>
        <w:rPr>
          <w:rFonts w:ascii="黑体" w:hAnsi="黑体" w:eastAsia="黑体"/>
          <w:b/>
          <w:bCs/>
          <w:kern w:val="44"/>
          <w:sz w:val="36"/>
          <w:szCs w:val="36"/>
        </w:rPr>
        <w:fldChar w:fldCharType="begin"/>
      </w:r>
      <w:r>
        <w:rPr>
          <w:rFonts w:ascii="黑体" w:hAnsi="黑体" w:eastAsia="黑体"/>
          <w:b/>
          <w:bCs/>
          <w:kern w:val="44"/>
          <w:sz w:val="36"/>
          <w:szCs w:val="36"/>
        </w:rPr>
        <w:instrText xml:space="preserve">MACROBUTTON NoMacro 1级标题</w:instrText>
      </w:r>
      <w:r>
        <w:rPr>
          <w:rFonts w:ascii="黑体" w:hAnsi="黑体" w:eastAsia="黑体"/>
          <w:b/>
          <w:bCs/>
          <w:kern w:val="44"/>
          <w:sz w:val="36"/>
          <w:szCs w:val="36"/>
        </w:rPr>
        <w:fldChar w:fldCharType="end"/>
      </w:r>
      <w:r>
        <w:rPr>
          <w:rFonts w:hint="eastAsia" w:ascii="黑体" w:hAnsi="黑体" w:eastAsia="黑体"/>
          <w:b/>
          <w:bCs/>
          <w:kern w:val="44"/>
          <w:sz w:val="36"/>
          <w:szCs w:val="36"/>
        </w:rPr>
        <w:t>）</w:t>
      </w:r>
    </w:p>
    <w:p>
      <w:pPr>
        <w:spacing w:line="360" w:lineRule="auto"/>
        <w:ind w:firstLine="480" w:firstLineChars="200"/>
        <w:rPr>
          <w:sz w:val="24"/>
          <w:szCs w:val="22"/>
        </w:rPr>
      </w:pPr>
      <w:r>
        <w:rPr>
          <w:sz w:val="24"/>
          <w:szCs w:val="22"/>
        </w:rPr>
        <w:t>……</w:t>
      </w:r>
    </w:p>
    <w:p>
      <w:pPr>
        <w:keepNext/>
        <w:keepLines/>
        <w:adjustRightInd w:val="0"/>
        <w:snapToGrid w:val="0"/>
        <w:spacing w:before="360" w:after="360" w:line="360" w:lineRule="auto"/>
        <w:outlineLvl w:val="1"/>
        <w:rPr>
          <w:rFonts w:ascii="黑体" w:hAnsi="黑体" w:eastAsia="黑体"/>
          <w:b/>
          <w:bCs/>
          <w:kern w:val="0"/>
          <w:sz w:val="32"/>
          <w:szCs w:val="32"/>
        </w:rPr>
      </w:pPr>
      <w:bookmarkStart w:id="47" w:name="_Toc7524881"/>
      <w:bookmarkStart w:id="48" w:name="_Toc7538076"/>
      <w:bookmarkStart w:id="49" w:name="_Toc7525968"/>
      <w:bookmarkStart w:id="50" w:name="_Toc7537925"/>
      <w:bookmarkStart w:id="51" w:name="_Toc7525901"/>
      <w:bookmarkStart w:id="52" w:name="_Toc11745376"/>
      <w:bookmarkStart w:id="53" w:name="_Toc12263894"/>
      <w:r>
        <w:rPr>
          <w:rFonts w:ascii="黑体" w:hAnsi="黑体" w:eastAsia="黑体"/>
          <w:b/>
          <w:bCs/>
          <w:kern w:val="0"/>
          <w:sz w:val="32"/>
          <w:szCs w:val="32"/>
        </w:rPr>
        <w:t>（一）</w:t>
      </w:r>
      <w:bookmarkEnd w:id="47"/>
      <w:bookmarkEnd w:id="48"/>
      <w:bookmarkEnd w:id="49"/>
      <w:bookmarkEnd w:id="50"/>
      <w:bookmarkEnd w:id="51"/>
      <w:bookmarkEnd w:id="52"/>
      <w:bookmarkEnd w:id="53"/>
      <w:r>
        <w:rPr>
          <w:rFonts w:hint="eastAsia" w:ascii="黑体" w:hAnsi="黑体" w:eastAsia="黑体"/>
          <w:b/>
          <w:bCs/>
          <w:kern w:val="0"/>
          <w:sz w:val="32"/>
          <w:szCs w:val="32"/>
        </w:rPr>
        <w:t>（</w:t>
      </w:r>
      <w:r>
        <w:rPr>
          <w:rFonts w:ascii="黑体" w:hAnsi="黑体" w:eastAsia="黑体"/>
          <w:b/>
          <w:bCs/>
          <w:kern w:val="0"/>
          <w:sz w:val="32"/>
          <w:szCs w:val="32"/>
        </w:rPr>
        <w:fldChar w:fldCharType="begin"/>
      </w:r>
      <w:r>
        <w:rPr>
          <w:rFonts w:ascii="黑体" w:hAnsi="黑体" w:eastAsia="黑体"/>
          <w:b/>
          <w:bCs/>
          <w:kern w:val="0"/>
          <w:sz w:val="32"/>
          <w:szCs w:val="32"/>
        </w:rPr>
        <w:instrText xml:space="preserve">MACROBUTTON NoMacro 2级标题</w:instrText>
      </w:r>
      <w:r>
        <w:rPr>
          <w:rFonts w:ascii="黑体" w:hAnsi="黑体" w:eastAsia="黑体"/>
          <w:b/>
          <w:bCs/>
          <w:kern w:val="0"/>
          <w:sz w:val="32"/>
          <w:szCs w:val="32"/>
        </w:rPr>
        <w:fldChar w:fldCharType="end"/>
      </w:r>
      <w:r>
        <w:rPr>
          <w:rFonts w:hint="eastAsia" w:ascii="黑体" w:hAnsi="黑体" w:eastAsia="黑体"/>
          <w:b/>
          <w:bCs/>
          <w:kern w:val="0"/>
          <w:sz w:val="32"/>
          <w:szCs w:val="32"/>
        </w:rPr>
        <w:t>）</w:t>
      </w:r>
    </w:p>
    <w:p>
      <w:pPr>
        <w:spacing w:line="360" w:lineRule="auto"/>
        <w:ind w:firstLine="480" w:firstLineChars="200"/>
        <w:rPr>
          <w:sz w:val="24"/>
          <w:szCs w:val="22"/>
        </w:rPr>
      </w:pPr>
      <w:r>
        <w:rPr>
          <w:sz w:val="24"/>
          <w:szCs w:val="22"/>
        </w:rPr>
        <w:t>……</w:t>
      </w:r>
    </w:p>
    <w:p>
      <w:pPr>
        <w:widowControl/>
        <w:jc w:val="left"/>
        <w:rPr>
          <w:sz w:val="24"/>
          <w:szCs w:val="22"/>
        </w:rPr>
      </w:pPr>
      <w:r>
        <w:rPr>
          <w:sz w:val="24"/>
          <w:szCs w:val="22"/>
        </w:rPr>
        <w:br w:type="page"/>
      </w:r>
    </w:p>
    <w:p>
      <w:pPr>
        <w:keepNext/>
        <w:keepLines/>
        <w:adjustRightInd w:val="0"/>
        <w:snapToGrid w:val="0"/>
        <w:spacing w:before="480" w:after="480"/>
        <w:jc w:val="center"/>
        <w:outlineLvl w:val="0"/>
        <w:rPr>
          <w:rFonts w:ascii="黑体" w:hAnsi="黑体" w:eastAsia="黑体"/>
          <w:b/>
          <w:bCs/>
          <w:kern w:val="44"/>
          <w:sz w:val="36"/>
          <w:szCs w:val="36"/>
        </w:rPr>
      </w:pPr>
      <w:bookmarkStart w:id="54" w:name="_Toc7537927"/>
      <w:bookmarkStart w:id="55" w:name="_Toc12263895"/>
      <w:bookmarkStart w:id="56" w:name="_Toc7525970"/>
      <w:bookmarkStart w:id="57" w:name="_Toc7525903"/>
      <w:bookmarkStart w:id="58" w:name="_Toc7538078"/>
      <w:bookmarkStart w:id="59" w:name="_Toc11745378"/>
      <w:bookmarkStart w:id="60" w:name="_Toc7524883"/>
      <w:r>
        <w:rPr>
          <w:rFonts w:ascii="黑体" w:hAnsi="黑体" w:eastAsia="黑体"/>
          <w:b/>
          <w:bCs/>
          <w:kern w:val="44"/>
          <w:sz w:val="36"/>
          <w:szCs w:val="36"/>
        </w:rPr>
        <w:t>参考文献</w:t>
      </w:r>
      <w:bookmarkEnd w:id="54"/>
      <w:bookmarkEnd w:id="55"/>
      <w:bookmarkEnd w:id="56"/>
      <w:bookmarkEnd w:id="57"/>
      <w:bookmarkEnd w:id="58"/>
      <w:bookmarkEnd w:id="59"/>
      <w:bookmarkEnd w:id="60"/>
    </w:p>
    <w:p>
      <w:pPr>
        <w:spacing w:line="360" w:lineRule="auto"/>
        <w:rPr>
          <w:rFonts w:ascii="Calibri" w:hAnsi="Calibri"/>
          <w:szCs w:val="22"/>
        </w:rPr>
      </w:pPr>
    </w:p>
    <w:p>
      <w:pPr>
        <w:adjustRightInd w:val="0"/>
        <w:snapToGrid w:val="0"/>
        <w:spacing w:line="360" w:lineRule="auto"/>
        <w:jc w:val="left"/>
        <w:rPr>
          <w:sz w:val="24"/>
        </w:rPr>
      </w:pPr>
      <w:r>
        <w:rPr>
          <w:sz w:val="24"/>
        </w:rPr>
        <w:t>参考文献举例如下：</w:t>
      </w:r>
    </w:p>
    <w:p>
      <w:pPr>
        <w:adjustRightInd w:val="0"/>
        <w:snapToGrid w:val="0"/>
        <w:spacing w:line="360" w:lineRule="auto"/>
        <w:jc w:val="left"/>
        <w:rPr>
          <w:sz w:val="24"/>
        </w:rPr>
      </w:pPr>
      <w:r>
        <w:rPr>
          <w:sz w:val="24"/>
        </w:rPr>
        <w:t>[1]黄济.教育哲学通论[M].太原:山西教育出版社，1998: 9-10.</w:t>
      </w:r>
    </w:p>
    <w:p>
      <w:pPr>
        <w:adjustRightInd w:val="0"/>
        <w:snapToGrid w:val="0"/>
        <w:spacing w:line="360" w:lineRule="auto"/>
        <w:jc w:val="left"/>
        <w:rPr>
          <w:sz w:val="24"/>
        </w:rPr>
      </w:pPr>
      <w:r>
        <w:rPr>
          <w:sz w:val="24"/>
        </w:rPr>
        <w:t>[2]赵鹏,杨浩.京沪高速铁路列车开行模式的研究[J].北京交通大学学报, 2006(3):5-9.</w:t>
      </w:r>
    </w:p>
    <w:p>
      <w:pPr>
        <w:adjustRightInd w:val="0"/>
        <w:snapToGrid w:val="0"/>
        <w:spacing w:line="360" w:lineRule="auto"/>
        <w:rPr>
          <w:sz w:val="24"/>
        </w:rPr>
      </w:pPr>
      <w:bookmarkStart w:id="61" w:name="_Toc12263896"/>
      <w:bookmarkStart w:id="62" w:name="_Toc12263625"/>
      <w:r>
        <w:rPr>
          <w:sz w:val="24"/>
        </w:rPr>
        <w:t>[3]王明亮.关于中国学术期刊标准化数据库系统工程的进展［EB/OL］. http://www.cajcd.cn/ pub/ wml.txt/980810-2.html,1998-08-16.</w:t>
      </w:r>
      <w:bookmarkEnd w:id="61"/>
      <w:bookmarkEnd w:id="62"/>
    </w:p>
    <w:p>
      <w:pPr>
        <w:adjustRightInd w:val="0"/>
        <w:snapToGrid w:val="0"/>
        <w:spacing w:line="360" w:lineRule="auto"/>
        <w:jc w:val="left"/>
        <w:rPr>
          <w:sz w:val="24"/>
        </w:rPr>
      </w:pPr>
      <w:r>
        <w:rPr>
          <w:sz w:val="24"/>
        </w:rPr>
        <w:t>[4]George Pascharopoulos. Returns to Education: A Further International Update and Implications[J]. The Journal of Human Resources , 1985, 20 （4）:36-38.</w:t>
      </w:r>
    </w:p>
    <w:p>
      <w:pPr>
        <w:spacing w:line="360" w:lineRule="auto"/>
        <w:jc w:val="center"/>
        <w:rPr>
          <w:sz w:val="24"/>
          <w:szCs w:val="22"/>
        </w:rPr>
      </w:pPr>
      <w:r>
        <w:rPr>
          <w:sz w:val="24"/>
          <w:szCs w:val="22"/>
        </w:rPr>
        <w:t>……</w:t>
      </w:r>
    </w:p>
    <w:p>
      <w:pPr>
        <w:keepNext/>
        <w:keepLines/>
        <w:spacing w:before="480" w:after="480"/>
        <w:jc w:val="center"/>
        <w:outlineLvl w:val="0"/>
        <w:rPr>
          <w:rFonts w:ascii="黑体" w:hAnsi="黑体" w:eastAsia="黑体"/>
          <w:b/>
          <w:bCs/>
          <w:kern w:val="44"/>
          <w:sz w:val="36"/>
          <w:szCs w:val="36"/>
        </w:rPr>
      </w:pPr>
      <w:r>
        <w:rPr>
          <w:b/>
          <w:bCs/>
          <w:kern w:val="44"/>
          <w:sz w:val="24"/>
          <w:szCs w:val="44"/>
        </w:rPr>
        <w:br w:type="page"/>
      </w:r>
      <w:bookmarkStart w:id="63" w:name="_Toc11745379"/>
      <w:bookmarkStart w:id="64" w:name="_Toc12263897"/>
      <w:bookmarkStart w:id="65" w:name="_Toc11674144"/>
      <w:r>
        <w:rPr>
          <w:rFonts w:hint="eastAsia" w:ascii="黑体" w:hAnsi="黑体" w:eastAsia="黑体"/>
          <w:b/>
          <w:bCs/>
          <w:kern w:val="44"/>
          <w:sz w:val="36"/>
          <w:szCs w:val="36"/>
        </w:rPr>
        <w:t>附  录</w:t>
      </w:r>
      <w:bookmarkEnd w:id="63"/>
      <w:bookmarkEnd w:id="64"/>
    </w:p>
    <w:p>
      <w:pPr>
        <w:spacing w:line="360" w:lineRule="auto"/>
        <w:rPr>
          <w:rFonts w:ascii="Calibri" w:hAnsi="Calibri"/>
          <w:szCs w:val="22"/>
        </w:rPr>
      </w:pPr>
    </w:p>
    <w:p>
      <w:pPr>
        <w:adjustRightInd w:val="0"/>
        <w:snapToGrid w:val="0"/>
        <w:spacing w:line="360" w:lineRule="auto"/>
        <w:ind w:firstLine="480" w:firstLineChars="200"/>
        <w:rPr>
          <w:sz w:val="24"/>
        </w:rPr>
      </w:pPr>
      <w:r>
        <w:rPr>
          <w:sz w:val="24"/>
        </w:rPr>
        <w:t>附录是作为论文主体的补充项目，并不是必须的。</w:t>
      </w:r>
    </w:p>
    <w:p>
      <w:pPr>
        <w:spacing w:line="360" w:lineRule="auto"/>
        <w:ind w:firstLine="480" w:firstLineChars="200"/>
        <w:rPr>
          <w:sz w:val="24"/>
          <w:szCs w:val="22"/>
        </w:rPr>
      </w:pPr>
      <w:r>
        <w:rPr>
          <w:sz w:val="24"/>
          <w:szCs w:val="22"/>
        </w:rPr>
        <w:t>依序编排为附录1、附录2……。附录中的图表公式另编排序号，与正文分开。</w:t>
      </w:r>
    </w:p>
    <w:p>
      <w:pPr>
        <w:spacing w:line="360" w:lineRule="auto"/>
        <w:jc w:val="center"/>
        <w:rPr>
          <w:rFonts w:eastAsia="黑体"/>
          <w:sz w:val="36"/>
          <w:szCs w:val="36"/>
        </w:rPr>
      </w:pPr>
    </w:p>
    <w:p>
      <w:pPr>
        <w:keepNext/>
        <w:keepLines/>
        <w:spacing w:before="480" w:after="480"/>
        <w:jc w:val="center"/>
        <w:outlineLvl w:val="0"/>
        <w:rPr>
          <w:rFonts w:ascii="黑体" w:hAnsi="黑体" w:eastAsia="黑体"/>
          <w:b/>
          <w:bCs/>
          <w:kern w:val="44"/>
          <w:sz w:val="36"/>
          <w:szCs w:val="36"/>
        </w:rPr>
      </w:pPr>
      <w:r>
        <w:rPr>
          <w:rFonts w:ascii="黑体" w:hAnsi="黑体" w:eastAsia="黑体"/>
          <w:sz w:val="36"/>
          <w:szCs w:val="36"/>
        </w:rPr>
        <w:br w:type="page"/>
      </w:r>
      <w:bookmarkStart w:id="66" w:name="_Toc11745380"/>
      <w:bookmarkStart w:id="67" w:name="_Toc12263898"/>
      <w:r>
        <w:rPr>
          <w:rFonts w:hint="eastAsia" w:ascii="黑体" w:hAnsi="黑体" w:eastAsia="黑体"/>
          <w:b/>
          <w:bCs/>
          <w:kern w:val="44"/>
          <w:sz w:val="36"/>
          <w:szCs w:val="36"/>
        </w:rPr>
        <w:t>致 谢</w:t>
      </w:r>
      <w:bookmarkEnd w:id="65"/>
      <w:bookmarkEnd w:id="66"/>
      <w:bookmarkEnd w:id="67"/>
    </w:p>
    <w:p>
      <w:pPr>
        <w:spacing w:line="360" w:lineRule="auto"/>
        <w:rPr>
          <w:rFonts w:ascii="Calibri" w:hAnsi="Calibri"/>
          <w:szCs w:val="22"/>
        </w:rPr>
      </w:pPr>
    </w:p>
    <w:p>
      <w:pPr>
        <w:spacing w:line="360" w:lineRule="auto"/>
        <w:ind w:firstLine="480" w:firstLineChars="200"/>
        <w:rPr>
          <w:b/>
          <w:color w:val="1F497D"/>
          <w:sz w:val="24"/>
          <w:szCs w:val="22"/>
        </w:rPr>
      </w:pPr>
      <w:r>
        <w:rPr>
          <w:sz w:val="24"/>
          <w:szCs w:val="22"/>
        </w:rPr>
        <w:t>内容为小四号宋体。文字的行间距为1.5倍行距，段间距为0。</w:t>
      </w:r>
    </w:p>
    <w:p>
      <w:pPr>
        <w:spacing w:line="360" w:lineRule="auto"/>
        <w:jc w:val="center"/>
        <w:rPr>
          <w:rFonts w:eastAsia="黑体"/>
          <w:sz w:val="36"/>
          <w:szCs w:val="36"/>
        </w:rPr>
      </w:pPr>
      <w:bookmarkEnd w:id="8"/>
      <w:bookmarkEnd w:id="9"/>
      <w:bookmarkEnd w:id="10"/>
      <w:bookmarkEnd w:id="11"/>
    </w:p>
    <w:p>
      <w:pPr>
        <w:keepNext/>
        <w:keepLines/>
        <w:spacing w:before="480" w:after="480"/>
        <w:outlineLvl w:val="0"/>
        <w:rPr>
          <w:rFonts w:ascii="黑体" w:hAnsi="黑体" w:eastAsia="黑体"/>
          <w:b/>
          <w:bCs/>
          <w:kern w:val="44"/>
          <w:sz w:val="36"/>
          <w:szCs w:val="36"/>
        </w:rPr>
      </w:pPr>
    </w:p>
    <w:p>
      <w:pPr>
        <w:jc w:val="left"/>
        <w:rPr>
          <w:rFonts w:ascii="宋体" w:hAnsi="宋体"/>
          <w:sz w:val="18"/>
          <w:szCs w:val="18"/>
        </w:rPr>
      </w:pPr>
    </w:p>
    <w:sectPr>
      <w:footerReference r:id="rId7" w:type="default"/>
      <w:pgSz w:w="11907" w:h="16840"/>
      <w:pgMar w:top="1474" w:right="1701" w:bottom="1474" w:left="1701" w:header="1021" w:footer="1021" w:gutter="0"/>
      <w:cols w:space="720"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仿宋_GB2312">
    <w:altName w:val="方正仿宋_GBK"/>
    <w:panose1 w:val="00000000000000000000"/>
    <w:charset w:val="86"/>
    <w:family w:val="modern"/>
    <w:pitch w:val="default"/>
    <w:sig w:usb0="00000000" w:usb1="00000000" w:usb2="00000010" w:usb3="00000000" w:csb0="00040000" w:csb1="00000000"/>
  </w:font>
  <w:font w:name="黑体">
    <w:altName w:val="汉仪中黑KW"/>
    <w:panose1 w:val="02010609060101010101"/>
    <w:charset w:val="86"/>
    <w:family w:val="modern"/>
    <w:pitch w:val="default"/>
    <w:sig w:usb0="00000000" w:usb1="00000000" w:usb2="00000016" w:usb3="00000000" w:csb0="00040001" w:csb1="00000000"/>
  </w:font>
  <w:font w:name="华文行楷">
    <w:altName w:val="行楷-简"/>
    <w:panose1 w:val="02010800040101010101"/>
    <w:charset w:val="86"/>
    <w:family w:val="auto"/>
    <w:pitch w:val="default"/>
    <w:sig w:usb0="00000000" w:usb1="00000000" w:usb2="00000010" w:usb3="00000000" w:csb0="00040000" w:csb1="00000000"/>
  </w:font>
  <w:font w:name="楷体_GB2312">
    <w:altName w:val="汉仪楷体简"/>
    <w:panose1 w:val="00000000000000000000"/>
    <w:charset w:val="86"/>
    <w:family w:val="modern"/>
    <w:pitch w:val="default"/>
    <w:sig w:usb0="00000000" w:usb1="00000000" w:usb2="00000010" w:usb3="00000000" w:csb0="00040000" w:csb1="00000000"/>
  </w:font>
  <w:font w:name="楷体">
    <w:altName w:val="汉仪楷体KW"/>
    <w:panose1 w:val="02010609060101010101"/>
    <w:charset w:val="86"/>
    <w:family w:val="modern"/>
    <w:pitch w:val="default"/>
    <w:sig w:usb0="00000000" w:usb1="00000000" w:usb2="00000016" w:usb3="00000000" w:csb0="00040001"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方正仿宋_GBK">
    <w:panose1 w:val="02000000000000000000"/>
    <w:charset w:val="86"/>
    <w:family w:val="auto"/>
    <w:pitch w:val="default"/>
    <w:sig w:usb0="A00002BF" w:usb1="38CF7CFA" w:usb2="00082016" w:usb3="00000000" w:csb0="00040001" w:csb1="00000000"/>
  </w:font>
  <w:font w:name="汉仪中黑KW">
    <w:panose1 w:val="00020600040101010101"/>
    <w:charset w:val="86"/>
    <w:family w:val="auto"/>
    <w:pitch w:val="default"/>
    <w:sig w:usb0="A00002BF" w:usb1="18EF7CFA" w:usb2="00000016" w:usb3="00000000" w:csb0="00040000" w:csb1="00000000"/>
  </w:font>
  <w:font w:name="汉仪楷体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冬青黑体简体中文">
    <w:panose1 w:val="020B0300000000000000"/>
    <w:charset w:val="86"/>
    <w:family w:val="auto"/>
    <w:pitch w:val="default"/>
    <w:sig w:usb0="A00002BF" w:usb1="1ACF7CFA" w:usb2="00000016" w:usb3="00000000" w:csb0="000600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p>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left" w:pos="1560"/>
      </w:tabs>
      <w:jc w:val="center"/>
      <w:rPr>
        <w:rFonts w:ascii="宋体" w:hAnsi="宋体"/>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left" w:pos="1560"/>
      </w:tabs>
      <w:jc w:val="center"/>
      <w:rPr>
        <w:rFonts w:ascii="宋体" w:hAnsi="宋体"/>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rPr>
        <w:rFonts w:ascii="Times New Roman" w:hAnsi="Times New Roman"/>
      </w:rPr>
    </w:pPr>
    <w:r>
      <w:rPr>
        <w:rFonts w:ascii="Times New Roman" w:hAnsi="Times New Roman"/>
      </w:rPr>
      <w:fldChar w:fldCharType="begin"/>
    </w:r>
    <w:r>
      <w:rPr>
        <w:rFonts w:ascii="Times New Roman" w:hAnsi="Times New Roman"/>
      </w:rPr>
      <w:instrText xml:space="preserve">PAGE   \* MERGEFORMAT</w:instrText>
    </w:r>
    <w:r>
      <w:rPr>
        <w:rFonts w:ascii="Times New Roman" w:hAnsi="Times New Roman"/>
      </w:rPr>
      <w:fldChar w:fldCharType="separate"/>
    </w:r>
    <w:r>
      <w:rPr>
        <w:rFonts w:ascii="Times New Roman" w:hAnsi="Times New Roman"/>
        <w:lang w:val="zh-CN"/>
      </w:rPr>
      <w:t>I</w:t>
    </w:r>
    <w:r>
      <w:rPr>
        <w:rFonts w:ascii="Times New Roman" w:hAnsi="Times New Roman"/>
      </w:rPr>
      <w:fldChar w:fldCharType="end"/>
    </w:r>
  </w:p>
  <w:p>
    <w:pPr>
      <w:pStyle w:val="9"/>
      <w:tabs>
        <w:tab w:val="left" w:pos="1560"/>
      </w:tabs>
      <w:rPr>
        <w:rFonts w:ascii="宋体" w:hAnsi="宋体"/>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0"/>
    </w:sdtPr>
    <w:sdtContent>
      <w:p>
        <w:pPr>
          <w:pStyle w:val="9"/>
          <w:jc w:val="center"/>
        </w:pPr>
        <w:r>
          <w:fldChar w:fldCharType="begin"/>
        </w:r>
        <w:r>
          <w:instrText xml:space="preserve">PAGE   \* MERGEFORMAT</w:instrText>
        </w:r>
        <w:r>
          <w:fldChar w:fldCharType="separate"/>
        </w:r>
        <w:r>
          <w:rPr>
            <w:lang w:val="zh-CN"/>
          </w:rPr>
          <w:t>3</w:t>
        </w:r>
        <w:r>
          <w:fldChar w:fldCharType="end"/>
        </w:r>
      </w:p>
    </w:sdtContent>
  </w:sdt>
  <w:p>
    <w:pPr>
      <w:pStyle w:val="9"/>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3"/>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17A"/>
    <w:rsid w:val="00022D32"/>
    <w:rsid w:val="00060B19"/>
    <w:rsid w:val="0007512C"/>
    <w:rsid w:val="000A4AA1"/>
    <w:rsid w:val="000B7D27"/>
    <w:rsid w:val="000E2A17"/>
    <w:rsid w:val="0010417A"/>
    <w:rsid w:val="00147816"/>
    <w:rsid w:val="0017336F"/>
    <w:rsid w:val="001742B1"/>
    <w:rsid w:val="001B6D81"/>
    <w:rsid w:val="001C3EAE"/>
    <w:rsid w:val="00202028"/>
    <w:rsid w:val="00261F10"/>
    <w:rsid w:val="00262B5F"/>
    <w:rsid w:val="0028770E"/>
    <w:rsid w:val="0029213B"/>
    <w:rsid w:val="002E105D"/>
    <w:rsid w:val="002E1AAD"/>
    <w:rsid w:val="002E4BC3"/>
    <w:rsid w:val="0030070C"/>
    <w:rsid w:val="00304D49"/>
    <w:rsid w:val="003210DF"/>
    <w:rsid w:val="0032218F"/>
    <w:rsid w:val="003279E8"/>
    <w:rsid w:val="003320DF"/>
    <w:rsid w:val="00351695"/>
    <w:rsid w:val="00357EA4"/>
    <w:rsid w:val="00387D90"/>
    <w:rsid w:val="003A2AE4"/>
    <w:rsid w:val="003C0849"/>
    <w:rsid w:val="003E101B"/>
    <w:rsid w:val="00425302"/>
    <w:rsid w:val="00425E0E"/>
    <w:rsid w:val="00430CDB"/>
    <w:rsid w:val="004605F8"/>
    <w:rsid w:val="00496DFA"/>
    <w:rsid w:val="004F46CD"/>
    <w:rsid w:val="005059E2"/>
    <w:rsid w:val="005113D7"/>
    <w:rsid w:val="005230FA"/>
    <w:rsid w:val="00526D01"/>
    <w:rsid w:val="00530D5F"/>
    <w:rsid w:val="0054557A"/>
    <w:rsid w:val="00553B29"/>
    <w:rsid w:val="0059586A"/>
    <w:rsid w:val="005A5A21"/>
    <w:rsid w:val="005C74FA"/>
    <w:rsid w:val="00601B2C"/>
    <w:rsid w:val="00646DAC"/>
    <w:rsid w:val="00660329"/>
    <w:rsid w:val="00697F0B"/>
    <w:rsid w:val="006A6871"/>
    <w:rsid w:val="006D27AC"/>
    <w:rsid w:val="006E673D"/>
    <w:rsid w:val="00756C88"/>
    <w:rsid w:val="00780562"/>
    <w:rsid w:val="00784034"/>
    <w:rsid w:val="007A16E9"/>
    <w:rsid w:val="007B34C2"/>
    <w:rsid w:val="007C2F8D"/>
    <w:rsid w:val="007C43D7"/>
    <w:rsid w:val="007C5210"/>
    <w:rsid w:val="007D2ECD"/>
    <w:rsid w:val="007D4FAB"/>
    <w:rsid w:val="007E02B7"/>
    <w:rsid w:val="00806E88"/>
    <w:rsid w:val="00812C98"/>
    <w:rsid w:val="0082055E"/>
    <w:rsid w:val="00830C21"/>
    <w:rsid w:val="008735ED"/>
    <w:rsid w:val="008E0DB3"/>
    <w:rsid w:val="008F61FA"/>
    <w:rsid w:val="0090621C"/>
    <w:rsid w:val="0094419C"/>
    <w:rsid w:val="0098348C"/>
    <w:rsid w:val="009857FE"/>
    <w:rsid w:val="009D1FCD"/>
    <w:rsid w:val="009D4EA7"/>
    <w:rsid w:val="00A222C6"/>
    <w:rsid w:val="00A6438A"/>
    <w:rsid w:val="00A83F52"/>
    <w:rsid w:val="00A9624B"/>
    <w:rsid w:val="00AB6D1D"/>
    <w:rsid w:val="00AD5ED6"/>
    <w:rsid w:val="00B35DC0"/>
    <w:rsid w:val="00B60E72"/>
    <w:rsid w:val="00B7219C"/>
    <w:rsid w:val="00BB1E3E"/>
    <w:rsid w:val="00BB4034"/>
    <w:rsid w:val="00BC65E1"/>
    <w:rsid w:val="00BE14C1"/>
    <w:rsid w:val="00C05A0A"/>
    <w:rsid w:val="00C1619A"/>
    <w:rsid w:val="00C303E0"/>
    <w:rsid w:val="00D010B5"/>
    <w:rsid w:val="00D0638B"/>
    <w:rsid w:val="00D34E1F"/>
    <w:rsid w:val="00D353FA"/>
    <w:rsid w:val="00D51819"/>
    <w:rsid w:val="00D52001"/>
    <w:rsid w:val="00D564D9"/>
    <w:rsid w:val="00D573AA"/>
    <w:rsid w:val="00DB773C"/>
    <w:rsid w:val="00DD7ED8"/>
    <w:rsid w:val="00E100D4"/>
    <w:rsid w:val="00E14CA7"/>
    <w:rsid w:val="00E17393"/>
    <w:rsid w:val="00E26395"/>
    <w:rsid w:val="00E264CA"/>
    <w:rsid w:val="00E32B3D"/>
    <w:rsid w:val="00E37C8B"/>
    <w:rsid w:val="00E50833"/>
    <w:rsid w:val="00E756CD"/>
    <w:rsid w:val="00ED76C0"/>
    <w:rsid w:val="00EF3D51"/>
    <w:rsid w:val="00F8053F"/>
    <w:rsid w:val="00FE7F7B"/>
    <w:rsid w:val="FEC9E068"/>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character" w:default="1" w:styleId="13">
    <w:name w:val="Default Paragraph Font"/>
    <w:unhideWhenUsed/>
    <w:qFormat/>
    <w:uiPriority w:val="1"/>
  </w:style>
  <w:style w:type="table" w:default="1" w:styleId="16">
    <w:name w:val="Normal Table"/>
    <w:unhideWhenUsed/>
    <w:qFormat/>
    <w:uiPriority w:val="99"/>
    <w:tblPr>
      <w:tblCellMar>
        <w:top w:w="0" w:type="dxa"/>
        <w:left w:w="108" w:type="dxa"/>
        <w:bottom w:w="0" w:type="dxa"/>
        <w:right w:w="108" w:type="dxa"/>
      </w:tblCellMar>
    </w:tblPr>
  </w:style>
  <w:style w:type="paragraph" w:styleId="5">
    <w:name w:val="Body Text Indent"/>
    <w:basedOn w:val="1"/>
    <w:link w:val="20"/>
    <w:qFormat/>
    <w:uiPriority w:val="0"/>
    <w:pPr>
      <w:ind w:left="-109" w:leftChars="-50" w:firstLine="1"/>
      <w:jc w:val="center"/>
    </w:pPr>
    <w:rPr>
      <w:szCs w:val="21"/>
    </w:rPr>
  </w:style>
  <w:style w:type="paragraph" w:styleId="6">
    <w:name w:val="toc 3"/>
    <w:basedOn w:val="1"/>
    <w:next w:val="1"/>
    <w:unhideWhenUsed/>
    <w:qFormat/>
    <w:uiPriority w:val="39"/>
    <w:pPr>
      <w:widowControl/>
      <w:spacing w:after="100" w:line="276" w:lineRule="auto"/>
      <w:ind w:left="440"/>
      <w:jc w:val="left"/>
    </w:pPr>
    <w:rPr>
      <w:rFonts w:asciiTheme="minorHAnsi" w:hAnsiTheme="minorHAnsi" w:eastAsiaTheme="minorEastAsia" w:cstheme="minorBidi"/>
      <w:kern w:val="0"/>
      <w:sz w:val="22"/>
      <w:szCs w:val="22"/>
    </w:rPr>
  </w:style>
  <w:style w:type="paragraph" w:styleId="7">
    <w:name w:val="Body Text Indent 2"/>
    <w:basedOn w:val="1"/>
    <w:link w:val="21"/>
    <w:unhideWhenUsed/>
    <w:qFormat/>
    <w:uiPriority w:val="99"/>
    <w:pPr>
      <w:spacing w:after="120" w:line="480" w:lineRule="auto"/>
      <w:ind w:left="420" w:leftChars="200"/>
    </w:pPr>
  </w:style>
  <w:style w:type="paragraph" w:styleId="8">
    <w:name w:val="Balloon Text"/>
    <w:basedOn w:val="1"/>
    <w:link w:val="24"/>
    <w:unhideWhenUsed/>
    <w:qFormat/>
    <w:uiPriority w:val="99"/>
    <w:rPr>
      <w:sz w:val="18"/>
      <w:szCs w:val="18"/>
    </w:rPr>
  </w:style>
  <w:style w:type="paragraph" w:styleId="9">
    <w:name w:val="footer"/>
    <w:basedOn w:val="1"/>
    <w:link w:val="19"/>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10">
    <w:name w:val="header"/>
    <w:basedOn w:val="1"/>
    <w:link w:val="18"/>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11">
    <w:name w:val="toc 1"/>
    <w:basedOn w:val="1"/>
    <w:next w:val="1"/>
    <w:unhideWhenUsed/>
    <w:qFormat/>
    <w:uiPriority w:val="39"/>
    <w:pPr>
      <w:widowControl/>
      <w:spacing w:after="100" w:line="276" w:lineRule="auto"/>
      <w:jc w:val="left"/>
    </w:pPr>
    <w:rPr>
      <w:rFonts w:asciiTheme="minorHAnsi" w:hAnsiTheme="minorHAnsi" w:eastAsiaTheme="minorEastAsia" w:cstheme="minorBidi"/>
      <w:kern w:val="0"/>
      <w:sz w:val="22"/>
      <w:szCs w:val="22"/>
    </w:rPr>
  </w:style>
  <w:style w:type="paragraph" w:styleId="12">
    <w:name w:val="toc 2"/>
    <w:basedOn w:val="1"/>
    <w:next w:val="1"/>
    <w:unhideWhenUsed/>
    <w:qFormat/>
    <w:uiPriority w:val="39"/>
    <w:pPr>
      <w:widowControl/>
      <w:spacing w:after="100" w:line="276" w:lineRule="auto"/>
      <w:ind w:left="220"/>
      <w:jc w:val="left"/>
    </w:pPr>
    <w:rPr>
      <w:rFonts w:asciiTheme="minorHAnsi" w:hAnsiTheme="minorHAnsi" w:eastAsiaTheme="minorEastAsia" w:cstheme="minorBidi"/>
      <w:kern w:val="0"/>
      <w:sz w:val="22"/>
      <w:szCs w:val="22"/>
    </w:rPr>
  </w:style>
  <w:style w:type="character" w:styleId="14">
    <w:name w:val="page number"/>
    <w:basedOn w:val="13"/>
    <w:qFormat/>
    <w:uiPriority w:val="0"/>
  </w:style>
  <w:style w:type="character" w:styleId="15">
    <w:name w:val="Hyperlink"/>
    <w:basedOn w:val="13"/>
    <w:unhideWhenUsed/>
    <w:qFormat/>
    <w:uiPriority w:val="99"/>
    <w:rPr>
      <w:color w:val="0000FF" w:themeColor="hyperlink"/>
      <w:u w:val="single"/>
      <w14:textFill>
        <w14:solidFill>
          <w14:schemeClr w14:val="hlink"/>
        </w14:solidFill>
      </w14:textFill>
    </w:rPr>
  </w:style>
  <w:style w:type="table" w:styleId="17">
    <w:name w:val="Table Grid"/>
    <w:basedOn w:val="1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8">
    <w:name w:val="页眉 Char"/>
    <w:basedOn w:val="13"/>
    <w:link w:val="10"/>
    <w:qFormat/>
    <w:uiPriority w:val="99"/>
    <w:rPr>
      <w:sz w:val="18"/>
      <w:szCs w:val="18"/>
    </w:rPr>
  </w:style>
  <w:style w:type="character" w:customStyle="1" w:styleId="19">
    <w:name w:val="页脚 Char"/>
    <w:basedOn w:val="13"/>
    <w:link w:val="9"/>
    <w:qFormat/>
    <w:uiPriority w:val="99"/>
    <w:rPr>
      <w:sz w:val="18"/>
      <w:szCs w:val="18"/>
    </w:rPr>
  </w:style>
  <w:style w:type="character" w:customStyle="1" w:styleId="20">
    <w:name w:val="正文文本缩进 Char"/>
    <w:basedOn w:val="13"/>
    <w:link w:val="5"/>
    <w:qFormat/>
    <w:uiPriority w:val="0"/>
    <w:rPr>
      <w:rFonts w:ascii="Times New Roman" w:hAnsi="Times New Roman" w:eastAsia="宋体" w:cs="Times New Roman"/>
      <w:szCs w:val="21"/>
    </w:rPr>
  </w:style>
  <w:style w:type="character" w:customStyle="1" w:styleId="21">
    <w:name w:val="正文文本缩进 2 Char"/>
    <w:basedOn w:val="13"/>
    <w:link w:val="7"/>
    <w:semiHidden/>
    <w:qFormat/>
    <w:uiPriority w:val="99"/>
    <w:rPr>
      <w:rFonts w:ascii="Times New Roman" w:hAnsi="Times New Roman" w:eastAsia="宋体" w:cs="Times New Roman"/>
      <w:szCs w:val="24"/>
    </w:rPr>
  </w:style>
  <w:style w:type="character" w:customStyle="1" w:styleId="22">
    <w:name w:val="标题 1 Char"/>
    <w:basedOn w:val="13"/>
    <w:link w:val="2"/>
    <w:qFormat/>
    <w:uiPriority w:val="9"/>
    <w:rPr>
      <w:rFonts w:ascii="Times New Roman" w:hAnsi="Times New Roman" w:eastAsia="宋体" w:cs="Times New Roman"/>
      <w:b/>
      <w:bCs/>
      <w:kern w:val="44"/>
      <w:sz w:val="44"/>
      <w:szCs w:val="44"/>
    </w:rPr>
  </w:style>
  <w:style w:type="paragraph" w:customStyle="1" w:styleId="23">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character" w:customStyle="1" w:styleId="24">
    <w:name w:val="批注框文本 Char"/>
    <w:basedOn w:val="13"/>
    <w:link w:val="8"/>
    <w:semiHidden/>
    <w:qFormat/>
    <w:uiPriority w:val="99"/>
    <w:rPr>
      <w:rFonts w:ascii="Times New Roman" w:hAnsi="Times New Roman" w:eastAsia="宋体" w:cs="Times New Roman"/>
      <w:sz w:val="18"/>
      <w:szCs w:val="18"/>
    </w:rPr>
  </w:style>
  <w:style w:type="character" w:customStyle="1" w:styleId="25">
    <w:name w:val="标题 2 Char"/>
    <w:basedOn w:val="13"/>
    <w:link w:val="3"/>
    <w:semiHidden/>
    <w:qFormat/>
    <w:uiPriority w:val="9"/>
    <w:rPr>
      <w:rFonts w:asciiTheme="majorHAnsi" w:hAnsiTheme="majorHAnsi" w:eastAsiaTheme="majorEastAsia" w:cstheme="majorBidi"/>
      <w:b/>
      <w:bCs/>
      <w:sz w:val="32"/>
      <w:szCs w:val="32"/>
    </w:rPr>
  </w:style>
  <w:style w:type="character" w:customStyle="1" w:styleId="26">
    <w:name w:val="标题 3 Char"/>
    <w:basedOn w:val="13"/>
    <w:link w:val="4"/>
    <w:semiHidden/>
    <w:qFormat/>
    <w:uiPriority w:val="9"/>
    <w:rPr>
      <w:rFonts w:ascii="Times New Roman" w:hAnsi="Times New Roman" w:eastAsia="宋体" w:cs="Times New Roman"/>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5.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16</Pages>
  <Words>1014</Words>
  <Characters>5783</Characters>
  <Lines>48</Lines>
  <Paragraphs>13</Paragraphs>
  <TotalTime>0</TotalTime>
  <ScaleCrop>false</ScaleCrop>
  <LinksUpToDate>false</LinksUpToDate>
  <CharactersWithSpaces>6784</CharactersWithSpaces>
  <Application>WPS Office_3.7.0.5929_F1E327BC-269C-435d-A152-05C5408002CA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2022-02-19T11:21:00Z</dcterms:created>
  <dc:creator>Microsoft</dc:creator>
  <cp:lastModifiedBy>mac</cp:lastModifiedBy>
  <cp:lastPrinted>2019-06-26T09:55:00Z</cp:lastPrinted>
  <dcterms:modified xsi:type="dcterms:W3CDTF">2022-02-21T14:38:55Z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2052-3.7.0.5929</vt:lpwstr>
  </property>
</Properties>
</file>