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 w:eastAsia="zh-CN"/>
        </w:rPr>
      </w:pPr>
      <w:r>
        <w:rPr>
          <w:rFonts w:hint="eastAsia"/>
          <w:lang w:val="en-US" w:eastAsia="zh-CN"/>
        </w:rPr>
        <w:t>树（二叉查找树、平衡二叉树、红黑树、B树、B+树）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深度有限算法、广度优先算法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克鲁斯卡尔算法、普林母算法、迪克拉斯算法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什么是一致性Hash及其原理、Hash环问题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常见的排序算法和查找算法：快排、折半查找、堆排序等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数据结构学过吧，聊一下？学过什么结构？讲下树和队列？B树呢？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反转链表手撸;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快排，给一串数组，把具体每次patition写下，最终结果也写45, 32, 41, 35, 38, 20, 50;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一个整数status, 判断第K个比特位是否为比特1;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把递归实现的快排改成非递归，你知道非递归有什么好处吗;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举例使用分治思想的算法;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85CBD"/>
    <w:rsid w:val="08550774"/>
    <w:rsid w:val="4C40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2020-02-14T10:04:30Z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