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</w:t>
      </w:r>
      <w:r>
        <w:rPr>
          <w:rFonts w:hint="default"/>
        </w:rPr>
        <w:t>springboot</w:t>
      </w:r>
      <w:r>
        <w:rPr>
          <w:rFonts w:hint="eastAsia"/>
          <w:lang w:val="en-US" w:eastAsia="zh-CN"/>
        </w:rPr>
        <w:t>=====</w:t>
      </w:r>
    </w:p>
    <w:p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springboot启动过程中做了哪些事情？</w:t>
      </w:r>
    </w:p>
    <w:p>
      <w:pPr>
        <w:bidi w:val="0"/>
        <w:rPr>
          <w:rFonts w:hint="default"/>
        </w:rPr>
      </w:pPr>
      <w:r>
        <w:fldChar w:fldCharType="begin"/>
      </w:r>
      <w:r>
        <w:instrText xml:space="preserve"> HYPERLINK "https://www.jianshu.com/p/dc12081b3598" </w:instrText>
      </w:r>
      <w:r>
        <w:fldChar w:fldCharType="separate"/>
      </w:r>
      <w:r>
        <w:rPr>
          <w:rStyle w:val="8"/>
          <w:rFonts w:ascii="宋体" w:hAnsi="宋体" w:eastAsia="宋体" w:cs="宋体"/>
          <w:szCs w:val="24"/>
        </w:rPr>
        <w:t>https://www.jianshu.com/p/dc12081b3598</w:t>
      </w:r>
      <w:r>
        <w:fldChar w:fldCharType="end"/>
      </w:r>
    </w:p>
    <w:p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注解 @spring boot Application说明？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Springboot如何判断当前应用是否时web应用？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"https://www.jianshu.com/p/dc12081b3598"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https://www.jianshu.com/p/dc12081b3598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4、Spring boot整合jsp的流程，需要注意哪些点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SpringCloud</w:t>
      </w:r>
      <w:r>
        <w:rPr>
          <w:rFonts w:hint="eastAsia"/>
          <w:lang w:val="en-US" w:eastAsia="zh-CN"/>
        </w:rPr>
        <w:t>=====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1、SpringCloud和dubbo的区别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2、项目中用到了哪些组件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3、eureka的原理，如何保证高可用性，和Zookeeper有什么区别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4、feign如何调用的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5、处理生产环境上配置生效问题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6、hystrix的降级策略有哪些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7、Springcloud eureka是如何注册服务、如何监测心跳的，它注册的流程是怎么样的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8、在分布式环境中如何快速发现某一台服务有问题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9、分布式集群系统对外提供接口的时候如何验证对方的身份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10、Eureka和zookeeper作为注册中心有什么区别</w:t>
      </w:r>
    </w:p>
    <w:p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"https://blog.csdn.net/weixin_33725126/article/details/94308610?utm_medium=distribute.pc_relevant.none-task-blog-BlogCommendFromMachineLearnPai2-2.nonecase&amp;depth_1-utm_source=distribute.pc_relevant.none-task-blog-BlogCommendFromMachineLearnPai2-2.nonecase"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https://blog.csdn.net/weixin_33725126/article/details/94308610?utm_medium=distribute.pc_relevant.none-task-blog-BlogCommendFromMachineLearnPai2-2.nonecase&amp;depth_1-utm_source=distribute.pc_relevant.none-task-blog-BlogCommendFromMachineLearnPai2-2.nonecase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1.ZooKeeper保证的是CP,Eureka保证的是AP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ZooKeeper在选举期间注册服务瘫痪,虽然服务最终会恢复,但是选举期间不可用的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Eureka各个节点是平等关系,只要有一台Eureka就可以保证服务可用,而查询到的数据并不是最新的</w:t>
      </w: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自我保护机制会导致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Eureka不再从注册列表移除因长时间没收到心跳而应该过期的服务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Eureka仍然能够接受新服务的注册和查询请求,但是不会被同步到其他节点(高可用)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当网络稳定时,当前实例新的注册信息会被同步到其他节点中(最终一致性)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Eureka可以很好的应对因网络故障导致部分节点失去联系的情况,而不会像ZooKeeper一样使得整个注册系统瘫痪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2.ZooKeeper有Leader和Follower角色,Eureka各个节点平等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3.ZooKeeper采用过半数存活原则,Eureka采用自我保护机制解决分区问题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4.Eureka本质上是一个工程,而ZooKeeper只是一个进程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BFDD8"/>
    <w:multiLevelType w:val="singleLevel"/>
    <w:tmpl w:val="8F3BFDD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97E50"/>
    <w:rsid w:val="04AA16C9"/>
    <w:rsid w:val="0C1E3B36"/>
    <w:rsid w:val="130A62A6"/>
    <w:rsid w:val="14D40806"/>
    <w:rsid w:val="1AC31278"/>
    <w:rsid w:val="1E984499"/>
    <w:rsid w:val="22DE3EBB"/>
    <w:rsid w:val="23033B75"/>
    <w:rsid w:val="290739F8"/>
    <w:rsid w:val="29347FE8"/>
    <w:rsid w:val="2A1B3D05"/>
    <w:rsid w:val="2E267F4A"/>
    <w:rsid w:val="2EDF0A07"/>
    <w:rsid w:val="311F3614"/>
    <w:rsid w:val="313D6CD0"/>
    <w:rsid w:val="33905B4C"/>
    <w:rsid w:val="37C550C1"/>
    <w:rsid w:val="3FB652DB"/>
    <w:rsid w:val="43580C80"/>
    <w:rsid w:val="46DE5F3C"/>
    <w:rsid w:val="4BD067C1"/>
    <w:rsid w:val="4DE927A8"/>
    <w:rsid w:val="5BF53B1E"/>
    <w:rsid w:val="60BF09D6"/>
    <w:rsid w:val="637754B0"/>
    <w:rsid w:val="66231AFF"/>
    <w:rsid w:val="6EDE7378"/>
    <w:rsid w:val="6FB47D78"/>
    <w:rsid w:val="730532F7"/>
    <w:rsid w:val="739740D1"/>
    <w:rsid w:val="76091C98"/>
    <w:rsid w:val="7E60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2020-07-07T01:47:28Z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