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jc w:val="center"/>
        <w:rPr>
          <w:sz w:val="32"/>
          <w:szCs w:val="32"/>
        </w:rPr>
      </w:pPr>
      <w:r>
        <w:rPr>
          <w:rFonts w:hint="eastAsia"/>
          <w:sz w:val="32"/>
          <w:szCs w:val="32"/>
        </w:rPr>
        <w:t>Mysql调优</w:t>
      </w:r>
    </w:p>
    <w:p>
      <w:pPr>
        <w:pStyle w:val="2"/>
        <w:numPr>
          <w:ilvl w:val="0"/>
          <w:numId w:val="1"/>
        </w:numPr>
        <w:rPr>
          <w:sz w:val="30"/>
          <w:szCs w:val="30"/>
        </w:rPr>
      </w:pPr>
      <w:r>
        <w:rPr>
          <w:rFonts w:hint="eastAsia"/>
          <w:sz w:val="30"/>
          <w:szCs w:val="30"/>
        </w:rPr>
        <w:t>基本知识</w:t>
      </w:r>
    </w:p>
    <w:p>
      <w:r>
        <w:drawing>
          <wp:inline distT="0" distB="0" distL="0" distR="0">
            <wp:extent cx="5511800" cy="34074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11800" cy="3407410"/>
                    </a:xfrm>
                    <a:prstGeom prst="rect">
                      <a:avLst/>
                    </a:prstGeom>
                    <a:noFill/>
                    <a:ln>
                      <a:noFill/>
                    </a:ln>
                    <a:effectLst/>
                  </pic:spPr>
                </pic:pic>
              </a:graphicData>
            </a:graphic>
          </wp:inline>
        </w:drawing>
      </w:r>
    </w:p>
    <w:p>
      <w:pPr>
        <w:pStyle w:val="3"/>
        <w:rPr>
          <w:sz w:val="24"/>
        </w:rPr>
      </w:pPr>
      <w:r>
        <w:rPr>
          <w:rFonts w:hint="eastAsia"/>
          <w:sz w:val="24"/>
        </w:rPr>
        <w:t>1基本命令：</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启动mysql服务：service mysqld start</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查看mysql的状态：service mysqld status</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show databases; //查看系统已存在的数据库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use databasesname;   //选择需要使用的数据库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drop database databasename; //删除选定的数据库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exit    //退出数据库的连接</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create database test01;    //建立名为test的数据库</w:t>
      </w:r>
      <w:r>
        <w:rPr>
          <w:rFonts w:hint="eastAsia" w:asciiTheme="minorEastAsia" w:hAnsiTheme="minorEastAsia" w:cstheme="minorEastAsia"/>
          <w:color w:val="000000"/>
          <w:szCs w:val="21"/>
          <w:shd w:val="clear" w:color="auto" w:fill="FFFFFF"/>
        </w:rPr>
        <w:br w:type="textWrapping"/>
      </w:r>
      <w:r>
        <w:rPr>
          <w:rFonts w:hint="eastAsia" w:asciiTheme="minorEastAsia" w:hAnsiTheme="minorEastAsia" w:cstheme="minorEastAsia"/>
          <w:color w:val="000000"/>
          <w:szCs w:val="21"/>
          <w:shd w:val="clear" w:color="auto" w:fill="FFFFFF"/>
        </w:rPr>
        <w:t>show tables;        // 列出当前数据库下的表</w:t>
      </w:r>
    </w:p>
    <w:p>
      <w:pPr>
        <w:rPr>
          <w:rFonts w:asciiTheme="minorEastAsia" w:hAnsiTheme="minorEastAsia" w:cstheme="minorEastAsia"/>
          <w:color w:val="000000"/>
          <w:szCs w:val="21"/>
          <w:shd w:val="clear" w:color="auto" w:fill="FFFFFF"/>
        </w:rPr>
      </w:pPr>
      <w:r>
        <w:rPr>
          <w:rFonts w:hint="eastAsia" w:asciiTheme="minorEastAsia" w:hAnsiTheme="minorEastAsia" w:cstheme="minorEastAsia"/>
          <w:color w:val="000000"/>
          <w:szCs w:val="21"/>
          <w:shd w:val="clear" w:color="auto" w:fill="FFFFFF"/>
        </w:rPr>
        <w:t>进入控制台： mysql -uroot -p</w:t>
      </w:r>
    </w:p>
    <w:p>
      <w:pPr>
        <w:pStyle w:val="3"/>
        <w:rPr>
          <w:sz w:val="24"/>
        </w:rPr>
      </w:pPr>
      <w:r>
        <w:rPr>
          <w:rFonts w:hint="eastAsia"/>
          <w:sz w:val="24"/>
        </w:rPr>
        <w:t>2 MySQL架构分析与工作流程</w:t>
      </w:r>
    </w:p>
    <w:p>
      <w:pPr>
        <w:rPr>
          <w:rFonts w:ascii="宋体" w:hAnsi="宋体" w:eastAsia="宋体" w:cs="宋体"/>
          <w:sz w:val="24"/>
        </w:rPr>
      </w:pPr>
      <w:r>
        <w:rPr>
          <w:rFonts w:ascii="宋体" w:hAnsi="宋体" w:eastAsia="宋体" w:cs="宋体"/>
          <w:sz w:val="24"/>
        </w:rPr>
        <w:drawing>
          <wp:inline distT="0" distB="0" distL="114300" distR="114300">
            <wp:extent cx="5339715" cy="3524250"/>
            <wp:effectExtent l="0" t="0" r="1333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39715" cy="3524250"/>
                    </a:xfrm>
                    <a:prstGeom prst="rect">
                      <a:avLst/>
                    </a:prstGeom>
                    <a:noFill/>
                    <a:ln w="9525">
                      <a:noFill/>
                    </a:ln>
                  </pic:spPr>
                </pic:pic>
              </a:graphicData>
            </a:graphic>
          </wp:inline>
        </w:drawing>
      </w:r>
    </w:p>
    <w:p>
      <w:pPr>
        <w:numPr>
          <w:ilvl w:val="0"/>
          <w:numId w:val="2"/>
        </w:num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支持接口 ：指通过各种语言可与MySQL进行交互</w:t>
      </w:r>
    </w:p>
    <w:p>
      <w:p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2.连接池 ：</w:t>
      </w:r>
    </w:p>
    <w:p>
      <w:pPr>
        <w:rPr>
          <w:rFonts w:ascii="Tahoma" w:hAnsi="Tahoma" w:eastAsia="Tahoma" w:cs="Tahoma"/>
          <w:color w:val="333333"/>
          <w:szCs w:val="21"/>
          <w:shd w:val="clear" w:color="auto" w:fill="FAFAFC"/>
        </w:rPr>
      </w:pPr>
      <w:r>
        <w:rPr>
          <w:rFonts w:hint="eastAsia" w:ascii="Tahoma" w:hAnsi="Tahoma" w:eastAsia="Tahoma" w:cs="Tahoma"/>
          <w:color w:val="333333"/>
          <w:szCs w:val="21"/>
          <w:shd w:val="clear" w:color="auto" w:fill="FAFAFC"/>
        </w:rPr>
        <w:t>MySQL的工作流程：</w:t>
      </w:r>
    </w:p>
    <w:p>
      <w:pPr>
        <w:rPr>
          <w:rFonts w:ascii="宋体" w:hAnsi="宋体" w:eastAsia="宋体" w:cs="宋体"/>
          <w:sz w:val="24"/>
        </w:rPr>
      </w:pPr>
      <w:r>
        <w:rPr>
          <w:rFonts w:ascii="宋体" w:hAnsi="宋体" w:eastAsia="宋体" w:cs="宋体"/>
          <w:sz w:val="24"/>
        </w:rPr>
        <w:drawing>
          <wp:inline distT="0" distB="0" distL="114300" distR="114300">
            <wp:extent cx="5407025" cy="4124960"/>
            <wp:effectExtent l="0" t="0" r="317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407025" cy="412496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再来一张</w:t>
      </w:r>
    </w:p>
    <w:p>
      <w:pPr>
        <w:rPr>
          <w:rFonts w:ascii="宋体" w:hAnsi="宋体" w:eastAsia="宋体" w:cs="宋体"/>
          <w:sz w:val="24"/>
        </w:rPr>
      </w:pPr>
      <w:r>
        <w:rPr>
          <w:rFonts w:ascii="宋体" w:hAnsi="宋体" w:eastAsia="宋体" w:cs="宋体"/>
          <w:sz w:val="24"/>
        </w:rPr>
        <w:drawing>
          <wp:inline distT="0" distB="0" distL="0" distR="0">
            <wp:extent cx="6645910" cy="4873625"/>
            <wp:effectExtent l="0" t="0" r="2540" b="3175"/>
            <wp:docPr id="37" name="图片 37" descr="C:\Users\EDZ\Desktop\mysql\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EDZ\Desktop\mysql\2-MySQL基础\pics\MySQL架构.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45910" cy="4873667"/>
                    </a:xfrm>
                    <a:prstGeom prst="rect">
                      <a:avLst/>
                    </a:prstGeom>
                    <a:noFill/>
                    <a:ln>
                      <a:noFill/>
                    </a:ln>
                  </pic:spPr>
                </pic:pic>
              </a:graphicData>
            </a:graphic>
          </wp:inline>
        </w:drawing>
      </w:r>
    </w:p>
    <w:p>
      <w:pPr>
        <w:pStyle w:val="8"/>
        <w:widowControl/>
        <w:shd w:val="clear" w:color="auto" w:fill="FAFAFC"/>
        <w:jc w:val="both"/>
        <w:rPr>
          <w:rFonts w:ascii="Tahoma" w:hAnsi="Tahoma" w:eastAsia="Tahoma" w:cs="Tahoma"/>
          <w:color w:val="333333"/>
          <w:sz w:val="21"/>
          <w:szCs w:val="21"/>
        </w:rPr>
      </w:pPr>
      <w:r>
        <w:rPr>
          <w:rFonts w:ascii="Tahoma" w:hAnsi="Tahoma" w:eastAsia="Tahoma" w:cs="Tahoma"/>
          <w:color w:val="333333"/>
          <w:sz w:val="21"/>
          <w:szCs w:val="21"/>
          <w:shd w:val="clear" w:color="auto" w:fill="FAFAFC"/>
        </w:rPr>
        <w:t>1.MySQL客户端向服务器发送用户连接请求，该请求被发送到连接管理器，连接管理器是一个侦听器用于真挺来自客户端的连接，用户请求接收后，一个用户请求需要一个线程来相应，线程管理器负责给用户创建生成新的线程。用户连接进来后需要对用户的权限进行验证，验证由用户模块负责管理</w:t>
      </w:r>
    </w:p>
    <w:p>
      <w:pPr>
        <w:pStyle w:val="8"/>
        <w:widowControl/>
        <w:shd w:val="clear" w:color="auto" w:fill="FAFAFC"/>
        <w:jc w:val="both"/>
        <w:rPr>
          <w:rFonts w:ascii="Tahoma" w:hAnsi="Tahoma" w:eastAsia="Tahoma" w:cs="Tahoma"/>
          <w:color w:val="333333"/>
          <w:sz w:val="21"/>
          <w:szCs w:val="21"/>
        </w:rPr>
      </w:pPr>
      <w:r>
        <w:rPr>
          <w:rFonts w:ascii="Tahoma" w:hAnsi="Tahoma" w:eastAsia="Tahoma" w:cs="Tahoma"/>
          <w:color w:val="333333"/>
          <w:sz w:val="21"/>
          <w:szCs w:val="21"/>
          <w:shd w:val="clear" w:color="auto" w:fill="FAFAFC"/>
        </w:rPr>
        <w:t>2.连接上以后，可以发送sql语句，不同的语句分配给不同的解析器，这由命令分发模块完成，若命令在分发前是一个查询语句，而缓存中有内容</w:t>
      </w:r>
      <w:r>
        <w:rPr>
          <w:rFonts w:hint="eastAsia" w:ascii="Tahoma" w:hAnsi="Tahoma" w:eastAsia="宋体" w:cs="Tahoma"/>
          <w:color w:val="333333"/>
          <w:sz w:val="21"/>
          <w:szCs w:val="21"/>
          <w:shd w:val="clear" w:color="auto" w:fill="FAFAFC"/>
        </w:rPr>
        <w:t>（mysql8已经把缓存去掉了，因为数据经常变）</w:t>
      </w:r>
      <w:r>
        <w:rPr>
          <w:rFonts w:ascii="Tahoma" w:hAnsi="Tahoma" w:eastAsia="Tahoma" w:cs="Tahoma"/>
          <w:color w:val="333333"/>
          <w:sz w:val="21"/>
          <w:szCs w:val="21"/>
          <w:shd w:val="clear" w:color="auto" w:fill="FAFAFC"/>
        </w:rPr>
        <w:t>，就可以直接返回结果给用户，因此也有可能与缓存模块进行交互；当用户发送一个命令请求资源后，会被记录在日志中，命令分发模块也可以和日志模块交互</w:t>
      </w:r>
    </w:p>
    <w:p>
      <w:pPr>
        <w:pStyle w:val="8"/>
        <w:widowControl/>
        <w:shd w:val="clear" w:color="auto" w:fill="FAFAFC"/>
        <w:jc w:val="both"/>
        <w:rPr>
          <w:rFonts w:ascii="Tahoma" w:hAnsi="Tahoma" w:eastAsia="Tahoma" w:cs="Tahoma"/>
          <w:color w:val="333333"/>
          <w:sz w:val="21"/>
          <w:szCs w:val="21"/>
          <w:shd w:val="clear" w:color="auto" w:fill="FAFAFC"/>
        </w:rPr>
      </w:pPr>
      <w:r>
        <w:rPr>
          <w:rFonts w:ascii="Tahoma" w:hAnsi="Tahoma" w:eastAsia="Tahoma" w:cs="Tahoma"/>
          <w:color w:val="333333"/>
          <w:sz w:val="21"/>
          <w:szCs w:val="21"/>
          <w:shd w:val="clear" w:color="auto" w:fill="FAFAFC"/>
        </w:rPr>
        <w:t>3.如果缓存中没有需要的结果，就把命令分发出去交给解析器，由解析器判断命令属于哪种语句；如果是select语句就由优化器优化，若是update，insert，delete语句就交给表定义模块；无论哪个模块，用户最终要完成操作必须检查是否具有权限，所以这些命令最终要交给访问控制模块，用于检验客户端用户的操作是否具有足够的操作权限，来执行请求操作如果访问模块检查后发现没有任何问题，会把这些命令语句交给另一个组件表管理器，由表管理器完整真正意义上的操作，表管理器负责创建、读取或修改表定义文件的。表管理器交给存储引擎（存储引擎的接口），存储引擎交给最核心的--&gt;MYISAM或INnoDB</w:t>
      </w:r>
    </w:p>
    <w:p>
      <w:pPr>
        <w:pStyle w:val="8"/>
        <w:widowControl/>
        <w:shd w:val="clear" w:color="auto" w:fill="FAFAFC"/>
        <w:jc w:val="both"/>
        <w:rPr>
          <w:rFonts w:ascii="Tahoma" w:hAnsi="Tahoma" w:eastAsia="Tahoma" w:cs="Tahoma"/>
          <w:color w:val="333333"/>
          <w:sz w:val="21"/>
          <w:szCs w:val="21"/>
          <w:shd w:val="clear" w:color="auto" w:fill="FAFAFC"/>
        </w:rPr>
      </w:pPr>
    </w:p>
    <w:p>
      <w:pPr>
        <w:pStyle w:val="8"/>
        <w:widowControl/>
        <w:shd w:val="clear" w:color="auto" w:fill="FAFAFC"/>
        <w:jc w:val="both"/>
      </w:pPr>
      <w:r>
        <w:drawing>
          <wp:inline distT="0" distB="0" distL="114300" distR="114300">
            <wp:extent cx="5273675" cy="3321050"/>
            <wp:effectExtent l="0" t="0" r="317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3321050"/>
                    </a:xfrm>
                    <a:prstGeom prst="rect">
                      <a:avLst/>
                    </a:prstGeom>
                    <a:noFill/>
                    <a:ln>
                      <a:noFill/>
                    </a:ln>
                  </pic:spPr>
                </pic:pic>
              </a:graphicData>
            </a:graphic>
          </wp:inline>
        </w:drawing>
      </w:r>
    </w:p>
    <w:p>
      <w:pPr>
        <w:pStyle w:val="8"/>
        <w:widowControl/>
        <w:shd w:val="clear" w:color="auto" w:fill="FAFAFC"/>
        <w:jc w:val="both"/>
      </w:pPr>
    </w:p>
    <w:p>
      <w:pPr>
        <w:pStyle w:val="8"/>
        <w:widowControl/>
        <w:shd w:val="clear" w:color="auto" w:fill="FAFAFC"/>
        <w:jc w:val="both"/>
      </w:pPr>
      <w:r>
        <w:drawing>
          <wp:inline distT="0" distB="0" distL="114300" distR="114300">
            <wp:extent cx="5268595" cy="2988310"/>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8595" cy="2988310"/>
                    </a:xfrm>
                    <a:prstGeom prst="rect">
                      <a:avLst/>
                    </a:prstGeom>
                    <a:noFill/>
                    <a:ln>
                      <a:noFill/>
                    </a:ln>
                  </pic:spPr>
                </pic:pic>
              </a:graphicData>
            </a:graphic>
          </wp:inline>
        </w:drawing>
      </w:r>
    </w:p>
    <w:p>
      <w:pPr>
        <w:pStyle w:val="8"/>
        <w:widowControl/>
        <w:shd w:val="clear" w:color="auto" w:fill="FAFAFC"/>
        <w:jc w:val="both"/>
      </w:pPr>
      <w:r>
        <w:drawing>
          <wp:inline distT="0" distB="0" distL="114300" distR="114300">
            <wp:extent cx="5271770" cy="28187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770" cy="2818765"/>
                    </a:xfrm>
                    <a:prstGeom prst="rect">
                      <a:avLst/>
                    </a:prstGeom>
                    <a:noFill/>
                    <a:ln>
                      <a:noFill/>
                    </a:ln>
                  </pic:spPr>
                </pic:pic>
              </a:graphicData>
            </a:graphic>
          </wp:inline>
        </w:drawing>
      </w:r>
    </w:p>
    <w:p>
      <w:pPr>
        <w:pStyle w:val="8"/>
        <w:widowControl/>
        <w:shd w:val="clear" w:color="auto" w:fill="FAFAFC"/>
        <w:jc w:val="both"/>
      </w:pPr>
      <w:r>
        <w:drawing>
          <wp:inline distT="0" distB="0" distL="114300" distR="114300">
            <wp:extent cx="5272405" cy="3030220"/>
            <wp:effectExtent l="0" t="0" r="444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3030220"/>
                    </a:xfrm>
                    <a:prstGeom prst="rect">
                      <a:avLst/>
                    </a:prstGeom>
                    <a:noFill/>
                    <a:ln>
                      <a:noFill/>
                    </a:ln>
                  </pic:spPr>
                </pic:pic>
              </a:graphicData>
            </a:graphic>
          </wp:inline>
        </w:drawing>
      </w:r>
    </w:p>
    <w:p>
      <w:pPr>
        <w:pStyle w:val="8"/>
        <w:widowControl/>
        <w:shd w:val="clear" w:color="auto" w:fill="FAFAFC"/>
        <w:jc w:val="both"/>
      </w:pPr>
      <w:r>
        <w:drawing>
          <wp:inline distT="0" distB="0" distL="114300" distR="114300">
            <wp:extent cx="5271135" cy="3060700"/>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1135" cy="3060700"/>
                    </a:xfrm>
                    <a:prstGeom prst="rect">
                      <a:avLst/>
                    </a:prstGeom>
                    <a:noFill/>
                    <a:ln>
                      <a:noFill/>
                    </a:ln>
                  </pic:spPr>
                </pic:pic>
              </a:graphicData>
            </a:graphic>
          </wp:inline>
        </w:drawing>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优化，要知道是哪里慢了。优化是在分析器、优化器上做的，到执行了就没有优化的必要了。</w:t>
      </w:r>
    </w:p>
    <w:p>
      <w:pPr>
        <w:pStyle w:val="2"/>
        <w:numPr>
          <w:ilvl w:val="0"/>
          <w:numId w:val="3"/>
        </w:numPr>
        <w:rPr>
          <w:sz w:val="32"/>
          <w:szCs w:val="32"/>
        </w:rPr>
      </w:pPr>
      <w:r>
        <w:rPr>
          <w:rFonts w:hint="eastAsia"/>
          <w:sz w:val="32"/>
          <w:szCs w:val="32"/>
        </w:rPr>
        <w:t>性能监控</w:t>
      </w:r>
    </w:p>
    <w:p>
      <w:pPr>
        <w:pStyle w:val="3"/>
        <w:numPr>
          <w:ilvl w:val="0"/>
          <w:numId w:val="4"/>
        </w:numPr>
        <w:rPr>
          <w:sz w:val="24"/>
        </w:rPr>
      </w:pPr>
      <w:r>
        <w:rPr>
          <w:rFonts w:hint="eastAsia"/>
          <w:sz w:val="24"/>
        </w:rPr>
        <w:t>使用Show profile查询剖析工具（过时，Performance schema代替）</w:t>
      </w:r>
    </w:p>
    <w:p>
      <w:pPr>
        <w:pStyle w:val="4"/>
        <w:rPr>
          <w:rFonts w:hint="default"/>
          <w:sz w:val="24"/>
          <w:szCs w:val="24"/>
        </w:rPr>
      </w:pPr>
      <w:r>
        <w:rPr>
          <w:sz w:val="24"/>
          <w:szCs w:val="24"/>
        </w:rPr>
        <w:t>概念：</w:t>
      </w:r>
    </w:p>
    <w:p>
      <w:r>
        <w:rPr>
          <w:rFonts w:hint="eastAsia"/>
          <w:sz w:val="24"/>
        </w:rPr>
        <w:t>可以查看sql各个阶段的耗时。</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此工具默认是禁用的，可以通过服务器变量在绘画级别动态的修改</w:t>
      </w:r>
    </w:p>
    <w:p>
      <w:pPr>
        <w:pStyle w:val="8"/>
        <w:widowControl/>
        <w:shd w:val="clear" w:color="auto" w:fill="FFFFFF"/>
        <w:spacing w:beforeAutospacing="0" w:afterAutospacing="0"/>
        <w:rPr>
          <w:rStyle w:val="12"/>
          <w:rFonts w:ascii="Helvetica" w:hAnsi="Helvetica" w:eastAsia="Helvetica" w:cs="Helvetica"/>
          <w:sz w:val="21"/>
          <w:szCs w:val="21"/>
          <w:shd w:val="clear" w:color="auto" w:fill="FFFFFF"/>
        </w:rPr>
      </w:pPr>
      <w:r>
        <w:rPr>
          <w:rStyle w:val="12"/>
          <w:rFonts w:ascii="Helvetica" w:hAnsi="Helvetica" w:eastAsia="Helvetica" w:cs="Helvetica"/>
          <w:sz w:val="21"/>
          <w:szCs w:val="21"/>
          <w:shd w:val="clear" w:color="auto" w:fill="FFFFFF"/>
        </w:rPr>
        <w:t>mysql&gt; set profiling=1;</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当设置完成之后，在服务器上执行的所有语句，都会测量其耗费的时间和其他一些查询执行状态变更相关的数据。</w:t>
      </w:r>
    </w:p>
    <w:p>
      <w:pPr>
        <w:pStyle w:val="8"/>
        <w:widowControl/>
        <w:shd w:val="clear" w:color="auto" w:fill="FFFFFF"/>
        <w:spacing w:beforeAutospacing="0" w:afterAutospacing="0"/>
        <w:rPr>
          <w:rFonts w:ascii="Helvetica" w:hAnsi="Helvetica" w:eastAsia="Helvetica" w:cs="Helvetica"/>
          <w:sz w:val="21"/>
          <w:szCs w:val="21"/>
        </w:rPr>
      </w:pPr>
      <w:r>
        <w:rPr>
          <w:rStyle w:val="12"/>
          <w:rFonts w:ascii="Helvetica" w:hAnsi="Helvetica" w:eastAsia="Helvetica" w:cs="Helvetica"/>
          <w:sz w:val="21"/>
          <w:szCs w:val="21"/>
          <w:shd w:val="clear" w:color="auto" w:fill="FFFFFF"/>
        </w:rPr>
        <w:t xml:space="preserve">select * from </w:t>
      </w:r>
      <w:r>
        <w:rPr>
          <w:rStyle w:val="12"/>
          <w:rFonts w:hint="eastAsia" w:ascii="Helvetica" w:hAnsi="Helvetica" w:eastAsia="宋体" w:cs="Helvetica"/>
          <w:sz w:val="21"/>
          <w:szCs w:val="21"/>
          <w:shd w:val="clear" w:color="auto" w:fill="FFFFFF"/>
        </w:rPr>
        <w:t>crc_user</w:t>
      </w:r>
      <w:r>
        <w:rPr>
          <w:rStyle w:val="12"/>
          <w:rFonts w:ascii="Helvetica" w:hAnsi="Helvetica" w:eastAsia="Helvetica" w:cs="Helvetica"/>
          <w:sz w:val="21"/>
          <w:szCs w:val="21"/>
          <w:shd w:val="clear" w:color="auto" w:fill="FFFFFF"/>
        </w:rPr>
        <w:t>;</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在mysql命令行模式下只能显示两位小数的时间，可以使用如下命令查看具体的执行时间</w:t>
      </w:r>
    </w:p>
    <w:p>
      <w:pPr>
        <w:pStyle w:val="8"/>
        <w:widowControl/>
        <w:shd w:val="clear" w:color="auto" w:fill="FFFFFF"/>
        <w:spacing w:beforeAutospacing="0" w:afterAutospacing="0"/>
        <w:rPr>
          <w:rStyle w:val="12"/>
          <w:rFonts w:ascii="Helvetica" w:hAnsi="Helvetica" w:eastAsia="Helvetica" w:cs="Helvetica"/>
          <w:sz w:val="21"/>
          <w:szCs w:val="21"/>
          <w:shd w:val="clear" w:color="auto" w:fill="FFFFFF"/>
        </w:rPr>
      </w:pPr>
      <w:r>
        <w:rPr>
          <w:rStyle w:val="12"/>
          <w:rFonts w:ascii="Helvetica" w:hAnsi="Helvetica" w:eastAsia="Helvetica" w:cs="Helvetica"/>
          <w:sz w:val="21"/>
          <w:szCs w:val="21"/>
          <w:shd w:val="clear" w:color="auto" w:fill="FFFFFF"/>
        </w:rPr>
        <w:t>show profiles;</w:t>
      </w:r>
    </w:p>
    <w:p>
      <w:pPr>
        <w:pStyle w:val="8"/>
        <w:widowControl/>
        <w:shd w:val="clear" w:color="auto" w:fill="FFFFFF"/>
        <w:spacing w:beforeAutospacing="0" w:afterAutospacing="0"/>
        <w:rPr>
          <w:rStyle w:val="12"/>
          <w:rFonts w:ascii="Helvetica" w:hAnsi="Helvetica" w:eastAsia="Helvetica" w:cs="Helvetica"/>
          <w:sz w:val="21"/>
          <w:szCs w:val="21"/>
          <w:shd w:val="clear" w:color="auto" w:fill="FFFFFF"/>
        </w:rPr>
      </w:pPr>
      <w:r>
        <w:drawing>
          <wp:inline distT="0" distB="0" distL="114300" distR="114300">
            <wp:extent cx="4810125" cy="1409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810125" cy="1409700"/>
                    </a:xfrm>
                    <a:prstGeom prst="rect">
                      <a:avLst/>
                    </a:prstGeom>
                    <a:noFill/>
                    <a:ln>
                      <a:noFill/>
                    </a:ln>
                  </pic:spPr>
                </pic:pic>
              </a:graphicData>
            </a:graphic>
          </wp:inline>
        </w:drawing>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执行如下命令可以查看详细的每个步骤的时间：</w:t>
      </w:r>
    </w:p>
    <w:p>
      <w:pPr>
        <w:pStyle w:val="8"/>
        <w:widowControl/>
        <w:shd w:val="clear" w:color="auto" w:fill="FFFFFF"/>
        <w:spacing w:beforeAutospacing="0" w:afterAutospacing="0"/>
        <w:rPr>
          <w:rStyle w:val="12"/>
          <w:rFonts w:ascii="Helvetica" w:hAnsi="Helvetica" w:eastAsia="宋体" w:cs="Helvetica"/>
          <w:sz w:val="21"/>
          <w:szCs w:val="21"/>
          <w:shd w:val="clear" w:color="auto" w:fill="FFFFFF"/>
        </w:rPr>
      </w:pPr>
      <w:r>
        <w:rPr>
          <w:rStyle w:val="12"/>
          <w:rFonts w:ascii="Helvetica" w:hAnsi="Helvetica" w:eastAsia="Helvetica" w:cs="Helvetica"/>
          <w:sz w:val="21"/>
          <w:szCs w:val="21"/>
          <w:shd w:val="clear" w:color="auto" w:fill="FFFFFF"/>
        </w:rPr>
        <w:t>show profile for query 1;</w:t>
      </w:r>
      <w:r>
        <w:rPr>
          <w:rStyle w:val="12"/>
          <w:rFonts w:hint="eastAsia" w:ascii="Helvetica" w:hAnsi="Helvetica" w:eastAsia="宋体" w:cs="Helvetica"/>
          <w:sz w:val="21"/>
          <w:szCs w:val="21"/>
          <w:shd w:val="clear" w:color="auto" w:fill="FFFFFF"/>
        </w:rPr>
        <w:t xml:space="preserve">   （1是query Id,直接写show profile显示最近的sql）</w:t>
      </w:r>
    </w:p>
    <w:p>
      <w:pPr>
        <w:pStyle w:val="8"/>
        <w:widowControl/>
        <w:shd w:val="clear" w:color="auto" w:fill="FFFFFF"/>
        <w:spacing w:beforeAutospacing="0" w:afterAutospacing="0"/>
        <w:rPr>
          <w:rStyle w:val="12"/>
          <w:rFonts w:ascii="Helvetica" w:hAnsi="Helvetica" w:eastAsia="宋体" w:cs="Helvetica"/>
          <w:sz w:val="21"/>
          <w:szCs w:val="21"/>
          <w:shd w:val="clear" w:color="auto" w:fill="FFFFFF"/>
        </w:rPr>
      </w:pPr>
      <w:r>
        <w:drawing>
          <wp:inline distT="0" distB="0" distL="114300" distR="114300">
            <wp:extent cx="2752725" cy="3305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752725" cy="3305175"/>
                    </a:xfrm>
                    <a:prstGeom prst="rect">
                      <a:avLst/>
                    </a:prstGeom>
                    <a:noFill/>
                    <a:ln>
                      <a:noFill/>
                    </a:ln>
                  </pic:spPr>
                </pic:pic>
              </a:graphicData>
            </a:graphic>
          </wp:inline>
        </w:drawing>
      </w:r>
    </w:p>
    <w:p>
      <w:pPr>
        <w:pStyle w:val="4"/>
        <w:rPr>
          <w:rFonts w:hint="default"/>
        </w:rPr>
      </w:pPr>
      <w:r>
        <w:rPr>
          <w:sz w:val="24"/>
          <w:szCs w:val="24"/>
        </w:rPr>
        <w:t>可以指定具体type</w:t>
      </w:r>
      <w:r>
        <w:t>:</w:t>
      </w:r>
    </w:p>
    <w:p>
      <w:r>
        <w:t>all：显示所有性能信息</w:t>
      </w:r>
    </w:p>
    <w:p>
      <w:r>
        <w:tab/>
      </w:r>
      <w:r>
        <w:t>show profile all for query n</w:t>
      </w:r>
    </w:p>
    <w:p>
      <w:r>
        <w:t>block io：显示块io操作的次数</w:t>
      </w:r>
    </w:p>
    <w:p>
      <w:r>
        <w:tab/>
      </w:r>
      <w:r>
        <w:t>show  profile block io for query n</w:t>
      </w:r>
    </w:p>
    <w:p>
      <w:r>
        <w:t>context switches：显示上下文切换次数，被动和主动</w:t>
      </w:r>
    </w:p>
    <w:p>
      <w:r>
        <w:tab/>
      </w:r>
      <w:r>
        <w:t>show profile context switches for query n</w:t>
      </w:r>
    </w:p>
    <w:p>
      <w:r>
        <w:t>cpu：显示用户cpu时间、系统cpu时间</w:t>
      </w:r>
    </w:p>
    <w:p>
      <w:r>
        <w:tab/>
      </w:r>
      <w:r>
        <w:t>show profile cpu for query n</w:t>
      </w:r>
    </w:p>
    <w:p>
      <w:r>
        <w:t>IPC：显示发送和接受的消息数量</w:t>
      </w:r>
    </w:p>
    <w:p>
      <w:r>
        <w:tab/>
      </w:r>
      <w:r>
        <w:t>show profile ipc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Memory：暂未实现</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page faults：显示页错误数量</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page faults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source：显示源码中的函数名称与位置</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source for query n</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swaps：显示swap的次数</w:t>
      </w:r>
    </w:p>
    <w:p>
      <w:pPr>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ab/>
      </w:r>
      <w:r>
        <w:rPr>
          <w:rFonts w:ascii="Segoe UI" w:hAnsi="Segoe UI" w:eastAsia="Segoe UI" w:cs="Segoe UI"/>
          <w:sz w:val="22"/>
          <w:szCs w:val="22"/>
          <w:shd w:val="clear" w:color="auto" w:fill="FFFFFF"/>
        </w:rPr>
        <w:t>show profile swaps for query n</w:t>
      </w:r>
    </w:p>
    <w:p>
      <w:pPr>
        <w:rPr>
          <w:rFonts w:ascii="Segoe UI" w:hAnsi="Segoe UI" w:eastAsia="Segoe UI" w:cs="Segoe UI"/>
          <w:sz w:val="22"/>
          <w:szCs w:val="22"/>
          <w:shd w:val="clear" w:color="auto" w:fill="FFFFFF"/>
        </w:rPr>
      </w:pPr>
    </w:p>
    <w:p>
      <w:pPr>
        <w:pStyle w:val="3"/>
        <w:numPr>
          <w:ilvl w:val="0"/>
          <w:numId w:val="4"/>
        </w:numPr>
        <w:rPr>
          <w:sz w:val="24"/>
        </w:rPr>
      </w:pPr>
      <w:r>
        <w:rPr>
          <w:rFonts w:hint="eastAsia"/>
          <w:sz w:val="24"/>
        </w:rPr>
        <w:t>使用Performance schema更加容易的监控mysql</w:t>
      </w:r>
    </w:p>
    <w:p/>
    <w:p>
      <w:r>
        <w:rPr>
          <w:rFonts w:hint="eastAsia"/>
        </w:rPr>
        <w:t>MySQL的performance schema 用于监控MySQL server运行过程中的资源消耗、资源等待等情况。</w:t>
      </w:r>
    </w:p>
    <w:p>
      <w:r>
        <w:rPr>
          <w:rFonts w:hint="eastAsia"/>
        </w:rPr>
        <w:t>收集数据库服务器性能参数，存储在内存中，重启就没有了，只能记录当前机器，不能存到日志里。</w:t>
      </w:r>
    </w:p>
    <w:p>
      <w:r>
        <w:rPr>
          <w:rFonts w:hint="eastAsia"/>
        </w:rPr>
        <w:t>可以做一个监控系统。</w:t>
      </w:r>
    </w:p>
    <w:p>
      <w:pPr>
        <w:pStyle w:val="4"/>
        <w:rPr>
          <w:rFonts w:hint="default"/>
        </w:rPr>
      </w:pPr>
      <w:r>
        <w:rPr>
          <w:rFonts w:hint="default"/>
        </w:rPr>
        <w:t>performance schema入门</w:t>
      </w:r>
    </w:p>
    <w:p>
      <w:pPr>
        <w:rPr>
          <w:rFonts w:ascii="Segoe UI" w:hAnsi="Segoe UI" w:eastAsia="宋体" w:cs="Segoe UI"/>
          <w:color w:val="24292E"/>
          <w:sz w:val="24"/>
          <w:shd w:val="clear" w:color="auto" w:fill="FFFFFF"/>
        </w:rPr>
      </w:pPr>
      <w:r>
        <w:rPr>
          <w:rFonts w:hint="eastAsia"/>
        </w:rPr>
        <w:t>Mysql5.7 ，</w:t>
      </w:r>
      <w:r>
        <w:rPr>
          <w:rFonts w:ascii="Segoe UI" w:hAnsi="Segoe UI" w:eastAsia="Segoe UI" w:cs="Segoe UI"/>
          <w:color w:val="24292E"/>
          <w:sz w:val="24"/>
          <w:shd w:val="clear" w:color="auto" w:fill="FFFFFF"/>
        </w:rPr>
        <w:t>性能模式是默认开启的</w:t>
      </w:r>
      <w:r>
        <w:rPr>
          <w:rFonts w:hint="eastAsia" w:ascii="Segoe UI" w:hAnsi="Segoe UI" w:eastAsia="宋体" w:cs="Segoe UI"/>
          <w:color w:val="24292E"/>
          <w:sz w:val="24"/>
          <w:shd w:val="clear" w:color="auto" w:fill="FFFFFF"/>
        </w:rPr>
        <w:t>。</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如果想要显式的关闭的话需要修改配置文件，不能直接进行修改，会报错Variable 'performance_schema' is a read only variable。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--查看performance_schema的属性</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SHOW VARIABLES </w:t>
            </w:r>
            <w:r>
              <w:rPr>
                <w:rFonts w:hint="default" w:ascii="Consolas" w:hAnsi="Consolas" w:eastAsia="Consolas" w:cs="Consolas"/>
                <w:color w:val="D73A49"/>
                <w:sz w:val="20"/>
                <w:szCs w:val="20"/>
                <w:shd w:val="clear" w:color="auto" w:fill="F6F8FA"/>
              </w:rPr>
              <w:t>LIKE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'performance_schema'</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Variable_name      | Value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performance_schema |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 xml:space="preserve"> row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0</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01</w:t>
            </w:r>
            <w:r>
              <w:rPr>
                <w:rFonts w:hint="default" w:ascii="Consolas" w:hAnsi="Consolas" w:eastAsia="Consolas" w:cs="Consolas"/>
                <w:color w:val="24292E"/>
                <w:sz w:val="20"/>
                <w:szCs w:val="20"/>
                <w:shd w:val="clear" w:color="auto" w:fill="F6F8FA"/>
              </w:rPr>
              <w:t xml:space="preserve"> sec)</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--在配置文件中修改performance_schema的属性值，on表示开启，off表示关闭</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[mysqld]</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performance_schema</w:t>
            </w:r>
            <w:r>
              <w:rPr>
                <w:rFonts w:hint="default" w:ascii="Consolas" w:hAnsi="Consolas" w:eastAsia="Consolas" w:cs="Consolas"/>
                <w:color w:val="D73A49"/>
                <w:sz w:val="20"/>
                <w:szCs w:val="20"/>
                <w:shd w:val="clear" w:color="auto" w:fill="F6F8FA"/>
              </w:rPr>
              <w:t>=ON</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--切换数据库</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use performance_schema;</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--查看当前数据库下的所有表,会看到有很多表存储着相关的信息</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show tables;</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--可以通过show create table tablename来查看创建表的时候的表结构</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mysql</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show create table setup_consumers;</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Table           | Create Table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setup_consumers | CREATE TABLE </w:t>
            </w:r>
            <w:r>
              <w:rPr>
                <w:rFonts w:hint="default" w:ascii="Consolas" w:hAnsi="Consolas" w:eastAsia="Consolas" w:cs="Consolas"/>
                <w:color w:val="032F62"/>
                <w:sz w:val="20"/>
                <w:szCs w:val="20"/>
                <w:shd w:val="clear" w:color="auto" w:fill="F6F8FA"/>
              </w:rPr>
              <w:t>`setup_consumers`</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varchar</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64</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NOT NULL</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`ENABLED`</w:t>
            </w:r>
            <w:r>
              <w:rPr>
                <w:rFonts w:hint="default" w:ascii="Consolas" w:hAnsi="Consolas" w:eastAsia="Consolas" w:cs="Consolas"/>
                <w:color w:val="24292E"/>
                <w:sz w:val="20"/>
                <w:szCs w:val="20"/>
                <w:shd w:val="clear" w:color="auto" w:fill="F6F8FA"/>
              </w:rPr>
              <w:t xml:space="preserve"> enum(</w:t>
            </w:r>
            <w:r>
              <w:rPr>
                <w:rFonts w:hint="default" w:ascii="Consolas" w:hAnsi="Consolas" w:eastAsia="Consolas" w:cs="Consolas"/>
                <w:color w:val="032F62"/>
                <w:sz w:val="20"/>
                <w:szCs w:val="20"/>
                <w:shd w:val="clear" w:color="auto" w:fill="F6F8FA"/>
              </w:rPr>
              <w:t>'YES'</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32F62"/>
                <w:sz w:val="20"/>
                <w:szCs w:val="20"/>
                <w:shd w:val="clear" w:color="auto" w:fill="F6F8FA"/>
              </w:rPr>
              <w: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NOT NULL</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ENGINE</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PERFORMANCE_SCHEMA DEFAULT CHARSET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utf8 |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6A737D"/>
                <w:sz w:val="20"/>
                <w:szCs w:val="20"/>
                <w:shd w:val="clear" w:color="auto" w:fill="F6F8FA"/>
              </w:rPr>
              <w:t>-----------------+---------------------------------</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 xml:space="preserve"> row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0</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00</w:t>
            </w:r>
            <w:r>
              <w:rPr>
                <w:rFonts w:hint="default" w:ascii="Consolas" w:hAnsi="Consolas" w:eastAsia="Consolas" w:cs="Consolas"/>
                <w:color w:val="24292E"/>
                <w:sz w:val="20"/>
                <w:szCs w:val="20"/>
                <w:shd w:val="clear" w:color="auto" w:fill="F6F8FA"/>
              </w:rPr>
              <w:t xml:space="preserve"> sec)    </w:t>
            </w:r>
          </w:p>
          <w:p>
            <w:pPr>
              <w:rPr>
                <w:rFonts w:ascii="Segoe UI" w:hAnsi="Segoe UI" w:eastAsia="宋体" w:cs="Segoe UI"/>
                <w:color w:val="24292E"/>
                <w:sz w:val="24"/>
                <w:shd w:val="clear" w:color="auto" w:fill="FFFFFF"/>
              </w:rPr>
            </w:pPr>
          </w:p>
        </w:tc>
      </w:tr>
    </w:tbl>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想要搞明白后续的内容，同学们需要理解两个基本概念：</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w:t>
      </w:r>
      <w:r>
        <w:rPr>
          <w:rFonts w:hint="eastAsia" w:ascii="Segoe UI" w:hAnsi="Segoe UI" w:eastAsia="宋体" w:cs="Segoe UI"/>
          <w:color w:val="24292E"/>
          <w:sz w:val="24"/>
          <w:shd w:val="clear" w:color="auto" w:fill="FFFFFF"/>
        </w:rPr>
        <w:tab/>
      </w:r>
      <w:r>
        <w:rPr>
          <w:rFonts w:hint="eastAsia" w:ascii="Segoe UI" w:hAnsi="Segoe UI" w:eastAsia="宋体" w:cs="Segoe UI"/>
          <w:color w:val="24292E"/>
          <w:sz w:val="24"/>
          <w:shd w:val="clear" w:color="auto" w:fill="FFFFFF"/>
        </w:rPr>
        <w:t>instruments: 生产者，用于采集mysql中各种各样的操作产生的事件信息，对应配置表中的配置项我们可以称为监控采集配置项。</w:t>
      </w:r>
    </w:p>
    <w:p>
      <w:pPr>
        <w:rPr>
          <w:rFonts w:ascii="Segoe UI" w:hAnsi="Segoe UI" w:eastAsia="宋体" w:cs="Segoe UI"/>
          <w:color w:val="24292E"/>
          <w:sz w:val="24"/>
          <w:shd w:val="clear" w:color="auto" w:fill="FFFFFF"/>
        </w:rPr>
      </w:pPr>
      <w:r>
        <w:rPr>
          <w:rFonts w:hint="eastAsia" w:ascii="Segoe UI" w:hAnsi="Segoe UI" w:eastAsia="宋体" w:cs="Segoe UI"/>
          <w:color w:val="24292E"/>
          <w:sz w:val="24"/>
          <w:shd w:val="clear" w:color="auto" w:fill="FFFFFF"/>
        </w:rPr>
        <w:t>​</w:t>
      </w:r>
      <w:r>
        <w:rPr>
          <w:rFonts w:hint="eastAsia" w:ascii="Segoe UI" w:hAnsi="Segoe UI" w:eastAsia="宋体" w:cs="Segoe UI"/>
          <w:color w:val="24292E"/>
          <w:sz w:val="24"/>
          <w:shd w:val="clear" w:color="auto" w:fill="FFFFFF"/>
        </w:rPr>
        <w:tab/>
      </w:r>
      <w:r>
        <w:rPr>
          <w:rFonts w:hint="eastAsia" w:ascii="Segoe UI" w:hAnsi="Segoe UI" w:eastAsia="宋体" w:cs="Segoe UI"/>
          <w:color w:val="24292E"/>
          <w:sz w:val="24"/>
          <w:shd w:val="clear" w:color="auto" w:fill="FFFFFF"/>
        </w:rPr>
        <w:t>consumers:消费者，对应的消费者表用于存储来自instruments采集的数据，对应配置表中的配置项我们可以称为消费存储配置项。</w:t>
      </w:r>
    </w:p>
    <w:p>
      <w:pPr>
        <w:pStyle w:val="3"/>
        <w:numPr>
          <w:ilvl w:val="0"/>
          <w:numId w:val="4"/>
        </w:numPr>
        <w:rPr>
          <w:sz w:val="24"/>
        </w:rPr>
      </w:pPr>
      <w:r>
        <w:rPr>
          <w:rFonts w:hint="eastAsia"/>
          <w:sz w:val="24"/>
        </w:rPr>
        <w:t>使用Show processlist查看连接的线程个数</w:t>
      </w:r>
    </w:p>
    <w:p>
      <w:pPr>
        <w:rPr>
          <w:sz w:val="24"/>
        </w:rPr>
      </w:pPr>
      <w:r>
        <w:rPr>
          <w:rFonts w:hint="eastAsia"/>
          <w:sz w:val="24"/>
        </w:rPr>
        <w:t>观察是否有大量线程处于不正常的状态，或者其他不正常的特征</w:t>
      </w:r>
    </w:p>
    <w:p>
      <w:r>
        <w:drawing>
          <wp:inline distT="0" distB="0" distL="114300" distR="114300">
            <wp:extent cx="5270500" cy="1294130"/>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0500" cy="1294130"/>
                    </a:xfrm>
                    <a:prstGeom prst="rect">
                      <a:avLst/>
                    </a:prstGeom>
                    <a:noFill/>
                    <a:ln>
                      <a:noFill/>
                    </a:ln>
                  </pic:spPr>
                </pic:pic>
              </a:graphicData>
            </a:graphic>
          </wp:inline>
        </w:drawing>
      </w:r>
    </w:p>
    <w:p>
      <w:r>
        <w:t>属性说明</w:t>
      </w:r>
    </w:p>
    <w:p>
      <w:r>
        <w:tab/>
      </w:r>
      <w:r>
        <w:t>id表示session id</w:t>
      </w:r>
    </w:p>
    <w:p>
      <w:r>
        <w:tab/>
      </w:r>
      <w:r>
        <w:t>user表示操作的用户</w:t>
      </w:r>
    </w:p>
    <w:p>
      <w:r>
        <w:tab/>
      </w:r>
      <w:r>
        <w:t>host表示操作的主机</w:t>
      </w:r>
    </w:p>
    <w:p>
      <w:r>
        <w:tab/>
      </w:r>
      <w:r>
        <w:t>db表示操作的数据库</w:t>
      </w:r>
    </w:p>
    <w:p>
      <w:r>
        <w:tab/>
      </w:r>
      <w:r>
        <w:t>command表示当前状态</w:t>
      </w:r>
    </w:p>
    <w:p>
      <w:r>
        <w:tab/>
      </w:r>
      <w:r>
        <w:tab/>
      </w:r>
      <w:r>
        <w:t>sleep：线程正在等待客户端发送新的请求</w:t>
      </w:r>
    </w:p>
    <w:p>
      <w:r>
        <w:tab/>
      </w:r>
      <w:r>
        <w:tab/>
      </w:r>
      <w:r>
        <w:t>query：线程正在执行查询或正在将结果发送给客户端</w:t>
      </w:r>
    </w:p>
    <w:p>
      <w:r>
        <w:tab/>
      </w:r>
      <w:r>
        <w:tab/>
      </w:r>
      <w:r>
        <w:t>locked：在mysql的服务层，该线程正在等待表锁</w:t>
      </w:r>
    </w:p>
    <w:p>
      <w:r>
        <w:tab/>
      </w:r>
      <w:r>
        <w:tab/>
      </w:r>
      <w:r>
        <w:t>analyzing and statistics：线程正在收集存储引擎的统计信息，并生成查询的执行计划</w:t>
      </w:r>
    </w:p>
    <w:p>
      <w:r>
        <w:tab/>
      </w:r>
      <w:r>
        <w:tab/>
      </w:r>
      <w:r>
        <w:t>Copying to tmp table：线程正在执行查询，并且将其结果集都复制到一个临时表中</w:t>
      </w:r>
    </w:p>
    <w:p>
      <w:r>
        <w:tab/>
      </w:r>
      <w:r>
        <w:tab/>
      </w:r>
      <w:r>
        <w:t>sorting result：线程正在对结果集进行排序</w:t>
      </w:r>
    </w:p>
    <w:p>
      <w:r>
        <w:tab/>
      </w:r>
      <w:r>
        <w:tab/>
      </w:r>
      <w:r>
        <w:t>sending data：线程可能在多个状态之间传送数据，或者在生成结果集或者向客户端返回数据</w:t>
      </w:r>
    </w:p>
    <w:p>
      <w:r>
        <w:tab/>
      </w:r>
      <w:r>
        <w:t>info表示详细的sql语句</w:t>
      </w:r>
    </w:p>
    <w:p>
      <w:r>
        <w:tab/>
      </w:r>
      <w:r>
        <w:t>time表示相应命令执行时间</w:t>
      </w:r>
    </w:p>
    <w:p>
      <w:r>
        <w:tab/>
      </w:r>
      <w:r>
        <w:t>state表示命令执行状态</w:t>
      </w:r>
    </w:p>
    <w:p/>
    <w:p>
      <w:pPr>
        <w:pStyle w:val="2"/>
        <w:numPr>
          <w:ilvl w:val="0"/>
          <w:numId w:val="3"/>
        </w:numPr>
        <w:rPr>
          <w:sz w:val="32"/>
          <w:szCs w:val="32"/>
        </w:rPr>
      </w:pPr>
      <w:r>
        <w:rPr>
          <w:rFonts w:hint="eastAsia"/>
          <w:sz w:val="32"/>
          <w:szCs w:val="32"/>
        </w:rPr>
        <w:t>schema与数据类型优化</w:t>
      </w:r>
    </w:p>
    <w:p>
      <w:pPr>
        <w:pStyle w:val="3"/>
        <w:numPr>
          <w:ilvl w:val="0"/>
          <w:numId w:val="5"/>
        </w:numPr>
        <w:rPr>
          <w:sz w:val="24"/>
        </w:rPr>
      </w:pPr>
      <w:r>
        <w:rPr>
          <w:rFonts w:hint="eastAsia"/>
          <w:sz w:val="24"/>
        </w:rPr>
        <w:t>数据类型的优化</w:t>
      </w:r>
    </w:p>
    <w:p>
      <w:pPr>
        <w:pStyle w:val="4"/>
        <w:rPr>
          <w:rFonts w:hint="default"/>
          <w:sz w:val="24"/>
          <w:szCs w:val="24"/>
        </w:rPr>
      </w:pPr>
      <w:r>
        <w:rPr>
          <w:sz w:val="24"/>
          <w:szCs w:val="24"/>
        </w:rPr>
        <w:t>更小的通常更好</w:t>
      </w:r>
    </w:p>
    <w:p>
      <w:pPr>
        <w:pStyle w:val="8"/>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应该尽量使用可以正确存储数据的最小数据类型，更小的数据类型通常更快，因为它们占用更少的磁盘、内存和CPU缓存，并且处理时需要的CPU周期更少，但是要确保没有低估需要存储的值的范围</w:t>
      </w:r>
      <w:r>
        <w:rPr>
          <w:rFonts w:hint="eastAsia" w:ascii="Helvetica" w:hAnsi="Helvetica" w:eastAsia="宋体" w:cs="Helvetica"/>
          <w:sz w:val="21"/>
          <w:szCs w:val="21"/>
          <w:shd w:val="clear" w:color="auto" w:fill="FFFFFF"/>
        </w:rPr>
        <w:t>。</w:t>
      </w:r>
    </w:p>
    <w:p>
      <w:pPr>
        <w:pStyle w:val="4"/>
        <w:rPr>
          <w:rFonts w:hint="default"/>
          <w:sz w:val="24"/>
          <w:szCs w:val="24"/>
        </w:rPr>
      </w:pPr>
      <w:r>
        <w:rPr>
          <w:sz w:val="24"/>
          <w:szCs w:val="24"/>
        </w:rPr>
        <w:t>简单就好</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简单数据类型的操作通常需要更少的CPU周期，例如，</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1、整型比字符操作代价更低，因为字符集和校对规则是字符比较比整型比较更复杂，</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2、使用mysql自建类型而不是字符串来存储日期和时间</w:t>
      </w:r>
    </w:p>
    <w:p>
      <w:pPr>
        <w:pStyle w:val="8"/>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3、用整型存储IP地址</w:t>
      </w:r>
    </w:p>
    <w:p>
      <w:pPr>
        <w:pStyle w:val="4"/>
        <w:rPr>
          <w:rFonts w:hint="default"/>
          <w:sz w:val="24"/>
          <w:szCs w:val="24"/>
        </w:rPr>
      </w:pPr>
      <w:r>
        <w:rPr>
          <w:sz w:val="24"/>
          <w:szCs w:val="24"/>
        </w:rPr>
        <w:t>尽量避免null</w:t>
      </w:r>
    </w:p>
    <w:p>
      <w:pPr>
        <w:pStyle w:val="8"/>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如果查询中包含可为NULL的列，对mysql来说很难优化，因为可为null的列使得索引、索引统计和值比较都更加复杂，坦白来说，通常情况下null的列改为not null带来的性能提升比较小，所有没有必要将所有的表的schema进行修改，但是应该尽量避免设计成可为null的列</w:t>
      </w:r>
    </w:p>
    <w:p>
      <w:pPr>
        <w:pStyle w:val="4"/>
        <w:rPr>
          <w:rFonts w:hint="default"/>
          <w:sz w:val="24"/>
          <w:szCs w:val="24"/>
        </w:rPr>
      </w:pPr>
      <w:r>
        <w:rPr>
          <w:sz w:val="24"/>
          <w:szCs w:val="24"/>
        </w:rPr>
        <w:t>实际细则</w:t>
      </w:r>
    </w:p>
    <w:p>
      <w:pPr>
        <w:pStyle w:val="8"/>
        <w:widowControl/>
        <w:numPr>
          <w:ilvl w:val="0"/>
          <w:numId w:val="6"/>
        </w:numPr>
        <w:shd w:val="clear" w:color="auto" w:fill="FFFFFF"/>
        <w:spacing w:beforeAutospacing="0" w:afterAutospacing="0"/>
        <w:rPr>
          <w:rFonts w:ascii="Segoe UI" w:hAnsi="Segoe UI" w:eastAsia="Segoe UI" w:cs="Segoe UI"/>
          <w:b/>
          <w:bCs/>
          <w:sz w:val="22"/>
          <w:szCs w:val="22"/>
          <w:shd w:val="clear" w:color="auto" w:fill="FFFFFF"/>
        </w:rPr>
      </w:pPr>
      <w:r>
        <w:rPr>
          <w:rFonts w:ascii="Segoe UI" w:hAnsi="Segoe UI" w:eastAsia="Segoe UI" w:cs="Segoe UI"/>
          <w:b/>
          <w:bCs/>
          <w:sz w:val="22"/>
          <w:szCs w:val="22"/>
          <w:shd w:val="clear" w:color="auto" w:fill="FFFFFF"/>
        </w:rPr>
        <w:t>整数类型</w:t>
      </w:r>
    </w:p>
    <w:p>
      <w:pPr>
        <w:pStyle w:val="8"/>
        <w:widowControl/>
        <w:shd w:val="clear" w:color="auto" w:fill="FFFFFF"/>
        <w:spacing w:beforeAutospacing="0" w:afterAutospacing="0"/>
        <w:ind w:firstLine="420"/>
        <w:rPr>
          <w:rFonts w:ascii="Helvetica" w:hAnsi="Helvetica" w:eastAsia="Helvetica" w:cs="Helvetica"/>
          <w:sz w:val="21"/>
          <w:szCs w:val="21"/>
        </w:rPr>
      </w:pPr>
      <w:r>
        <w:rPr>
          <w:rFonts w:ascii="Helvetica" w:hAnsi="Helvetica" w:eastAsia="Helvetica" w:cs="Helvetica"/>
          <w:sz w:val="21"/>
          <w:szCs w:val="21"/>
          <w:shd w:val="clear" w:color="auto" w:fill="FFFFFF"/>
        </w:rPr>
        <w:t>可以使用的几种整数类型：TINYINT，SMALLINT，MEDIUMINT，INT，BIGINT分别使用8，16，24，32，64位存储空间。</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尽量使用满足需求的最小数据类型</w:t>
      </w:r>
    </w:p>
    <w:p>
      <w:pPr>
        <w:pStyle w:val="8"/>
        <w:widowControl/>
        <w:numPr>
          <w:ilvl w:val="0"/>
          <w:numId w:val="6"/>
        </w:numPr>
        <w:shd w:val="clear" w:color="auto" w:fill="FFFFFF"/>
        <w:spacing w:beforeAutospacing="0" w:afterAutospacing="0"/>
        <w:rPr>
          <w:rFonts w:ascii="Segoe UI" w:hAnsi="Segoe UI" w:eastAsia="Segoe UI" w:cs="Segoe UI"/>
          <w:b/>
          <w:bCs/>
          <w:sz w:val="22"/>
          <w:szCs w:val="22"/>
          <w:shd w:val="clear" w:color="auto" w:fill="FFFFFF"/>
        </w:rPr>
      </w:pPr>
      <w:r>
        <w:rPr>
          <w:rFonts w:ascii="Segoe UI" w:hAnsi="Segoe UI" w:eastAsia="Segoe UI" w:cs="Segoe UI"/>
          <w:b/>
          <w:bCs/>
          <w:sz w:val="22"/>
          <w:szCs w:val="22"/>
          <w:shd w:val="clear" w:color="auto" w:fill="FFFFFF"/>
        </w:rPr>
        <w:t>字符和字符串类型</w:t>
      </w:r>
    </w:p>
    <w:p>
      <w:pPr>
        <w:pStyle w:val="8"/>
        <w:widowControl/>
        <w:numPr>
          <w:ilvl w:val="0"/>
          <w:numId w:val="7"/>
        </w:numPr>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char长度固定，即每条数据占用等长字节空间</w:t>
      </w:r>
      <w:r>
        <w:rPr>
          <w:rFonts w:hint="eastAsia" w:ascii="Helvetica" w:hAnsi="Helvetica" w:eastAsia="宋体" w:cs="Helvetica"/>
          <w:sz w:val="21"/>
          <w:szCs w:val="21"/>
          <w:shd w:val="clear" w:color="auto" w:fill="FFFFFF"/>
        </w:rPr>
        <w:t>（空格补齐）</w:t>
      </w:r>
      <w:r>
        <w:rPr>
          <w:rFonts w:ascii="Helvetica" w:hAnsi="Helvetica" w:eastAsia="Helvetica" w:cs="Helvetica"/>
          <w:sz w:val="21"/>
          <w:szCs w:val="21"/>
          <w:shd w:val="clear" w:color="auto" w:fill="FFFFFF"/>
        </w:rPr>
        <w:t>；最大长度是255个字符</w:t>
      </w:r>
    </w:p>
    <w:p>
      <w:pPr>
        <w:pStyle w:val="8"/>
        <w:widowControl/>
        <w:shd w:val="clear" w:color="auto" w:fill="FFFFFF"/>
        <w:spacing w:beforeAutospacing="0" w:afterAutospacing="0"/>
        <w:ind w:firstLine="420"/>
        <w:rPr>
          <w:rFonts w:ascii="Helvetica" w:hAnsi="Helvetica" w:eastAsia="宋体" w:cs="Helvetica"/>
          <w:sz w:val="21"/>
          <w:szCs w:val="21"/>
          <w:shd w:val="clear" w:color="auto" w:fill="FFFFFF"/>
        </w:rPr>
      </w:pPr>
      <w:r>
        <w:rPr>
          <w:rFonts w:hint="eastAsia" w:ascii="Helvetica" w:hAnsi="Helvetica" w:eastAsia="宋体" w:cs="Helvetica"/>
          <w:sz w:val="21"/>
          <w:szCs w:val="21"/>
          <w:shd w:val="clear" w:color="auto" w:fill="FFFFFF"/>
        </w:rPr>
        <w:t>读写效率比varchar稍高，会自动删除空格。</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2、varchar可变程度，可以设置最大长度；最大空间是65535个字节，适合用在长度可变的属性</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3、text不设置长度，当不知道属性的最大长度时，适合用text</w:t>
      </w:r>
    </w:p>
    <w:p>
      <w:pPr>
        <w:pStyle w:val="8"/>
        <w:widowControl/>
        <w:shd w:val="clear" w:color="auto" w:fill="FFFFFF"/>
        <w:spacing w:beforeAutospacing="0" w:afterAutospacing="0"/>
        <w:rPr>
          <w:rFonts w:ascii="Helvetica" w:hAnsi="Helvetica" w:eastAsia="Helvetica" w:cs="Helvetica"/>
          <w:sz w:val="21"/>
          <w:szCs w:val="21"/>
          <w:shd w:val="clear" w:color="auto" w:fill="FFFFFF"/>
        </w:rPr>
      </w:pPr>
      <w:r>
        <w:rPr>
          <w:rFonts w:ascii="Helvetica" w:hAnsi="Helvetica" w:eastAsia="Helvetica" w:cs="Helvetica"/>
          <w:sz w:val="21"/>
          <w:szCs w:val="21"/>
          <w:shd w:val="clear" w:color="auto" w:fill="FFFFFF"/>
        </w:rPr>
        <w:t>按照查询速度：char&gt;varchar&gt;text</w:t>
      </w:r>
    </w:p>
    <w:p>
      <w:pPr>
        <w:pStyle w:val="8"/>
        <w:widowControl/>
        <w:numPr>
          <w:ilvl w:val="0"/>
          <w:numId w:val="8"/>
        </w:numPr>
        <w:shd w:val="clear" w:color="auto" w:fill="FFFFFF"/>
        <w:spacing w:beforeAutospacing="0" w:afterAutospacing="0"/>
        <w:rPr>
          <w:rFonts w:ascii="Helvetica" w:hAnsi="Helvetica" w:eastAsia="Helvetica" w:cs="Helvetica"/>
          <w:b/>
          <w:bCs/>
          <w:sz w:val="21"/>
          <w:szCs w:val="21"/>
          <w:shd w:val="clear" w:color="auto" w:fill="FFFFFF"/>
        </w:rPr>
      </w:pPr>
      <w:r>
        <w:rPr>
          <w:rFonts w:ascii="Segoe UI" w:hAnsi="Segoe UI" w:eastAsia="Segoe UI" w:cs="Segoe UI"/>
          <w:b/>
          <w:bCs/>
          <w:sz w:val="22"/>
          <w:szCs w:val="22"/>
          <w:shd w:val="clear" w:color="auto" w:fill="FFFFFF"/>
        </w:rPr>
        <w:t>BLOB和TEXT类型</w:t>
      </w:r>
    </w:p>
    <w:p>
      <w:pPr>
        <w:pStyle w:val="8"/>
        <w:widowControl/>
        <w:shd w:val="clear" w:color="auto" w:fill="FFFFFF"/>
        <w:spacing w:beforeAutospacing="0" w:afterAutospacing="0"/>
        <w:rPr>
          <w:rFonts w:ascii="Helvetica" w:hAnsi="Helvetica" w:eastAsia="Helvetica" w:cs="Helvetica"/>
          <w:sz w:val="21"/>
          <w:szCs w:val="21"/>
        </w:rPr>
      </w:pPr>
      <w:r>
        <w:rPr>
          <w:rFonts w:ascii="Helvetica" w:hAnsi="Helvetica" w:eastAsia="Helvetica" w:cs="Helvetica"/>
          <w:sz w:val="21"/>
          <w:szCs w:val="21"/>
          <w:shd w:val="clear" w:color="auto" w:fill="FFFFFF"/>
        </w:rPr>
        <w:t>MySQL 把每个 BLOB 和 TEXT 值当作一个独立的对象处理。</w:t>
      </w:r>
    </w:p>
    <w:p>
      <w:pPr>
        <w:pStyle w:val="8"/>
        <w:widowControl/>
        <w:shd w:val="clear" w:color="auto" w:fill="FFFFFF"/>
        <w:spacing w:beforeAutospacing="0" w:afterAutospacing="0"/>
        <w:rPr>
          <w:rFonts w:ascii="Helvetica" w:hAnsi="Helvetica" w:eastAsia="宋体" w:cs="Helvetica"/>
          <w:sz w:val="21"/>
          <w:szCs w:val="21"/>
          <w:shd w:val="clear" w:color="auto" w:fill="FFFFFF"/>
        </w:rPr>
      </w:pPr>
      <w:r>
        <w:rPr>
          <w:rFonts w:ascii="Helvetica" w:hAnsi="Helvetica" w:eastAsia="Helvetica" w:cs="Helvetica"/>
          <w:sz w:val="21"/>
          <w:szCs w:val="21"/>
          <w:shd w:val="clear" w:color="auto" w:fill="FFFFFF"/>
        </w:rPr>
        <w:t>两者都是为了存储很大数据而设计的字符串类型，分别采用二进制和字符方式存储</w:t>
      </w:r>
      <w:r>
        <w:rPr>
          <w:rFonts w:hint="eastAsia" w:ascii="Helvetica" w:hAnsi="Helvetica" w:eastAsia="宋体" w:cs="Helvetica"/>
          <w:sz w:val="21"/>
          <w:szCs w:val="21"/>
          <w:shd w:val="clear" w:color="auto" w:fill="FFFFFF"/>
        </w:rPr>
        <w:t>。</w:t>
      </w:r>
    </w:p>
    <w:p>
      <w:pPr>
        <w:pStyle w:val="8"/>
        <w:widowControl/>
        <w:shd w:val="clear" w:color="auto" w:fill="FFFFFF"/>
        <w:spacing w:beforeAutospacing="0" w:afterAutospacing="0"/>
        <w:rPr>
          <w:rFonts w:ascii="Helvetica" w:hAnsi="Helvetica" w:eastAsia="宋体" w:cs="Helvetica"/>
          <w:sz w:val="21"/>
          <w:szCs w:val="21"/>
          <w:shd w:val="clear" w:color="auto" w:fill="FFFFFF"/>
        </w:rPr>
      </w:pPr>
    </w:p>
    <w:p>
      <w:pPr>
        <w:pStyle w:val="8"/>
        <w:widowControl/>
        <w:numPr>
          <w:ilvl w:val="0"/>
          <w:numId w:val="8"/>
        </w:numPr>
        <w:shd w:val="clear" w:color="auto" w:fill="FFFFFF"/>
        <w:spacing w:beforeAutospacing="0" w:afterAutospacing="0"/>
        <w:rPr>
          <w:rFonts w:ascii="Segoe UI" w:hAnsi="Segoe UI" w:eastAsia="Segoe UI" w:cs="Segoe UI"/>
          <w:b/>
          <w:bCs/>
          <w:shd w:val="clear" w:color="auto" w:fill="FFFFFF"/>
        </w:rPr>
      </w:pPr>
      <w:r>
        <w:rPr>
          <w:rFonts w:ascii="Segoe UI" w:hAnsi="Segoe UI" w:eastAsia="Segoe UI" w:cs="Segoe UI"/>
          <w:b/>
          <w:bCs/>
          <w:shd w:val="clear" w:color="auto" w:fill="FFFFFF"/>
        </w:rPr>
        <w:t>datetime和timestamp</w:t>
      </w:r>
    </w:p>
    <w:p>
      <w:pPr>
        <w:pStyle w:val="8"/>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Datetime</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占用8个字节</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与时区无关，数据库底层时区配置，对datetime无效</w:t>
      </w:r>
    </w:p>
    <w:p>
      <w:pPr>
        <w:pStyle w:val="8"/>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可保存到毫秒</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可保存时间范围大</w:t>
      </w:r>
    </w:p>
    <w:p>
      <w:pPr>
        <w:pStyle w:val="8"/>
        <w:widowControl/>
        <w:shd w:val="clear" w:color="auto" w:fill="FFFFFF"/>
        <w:spacing w:beforeAutospacing="0" w:afterAutospacing="0"/>
        <w:rPr>
          <w:rFonts w:ascii="Segoe UI" w:hAnsi="Segoe UI" w:eastAsia="宋体" w:cs="Segoe UI"/>
          <w:sz w:val="22"/>
          <w:szCs w:val="22"/>
          <w:shd w:val="clear" w:color="auto" w:fill="FFFFFF"/>
        </w:rPr>
      </w:pPr>
      <w:r>
        <w:rPr>
          <w:rFonts w:ascii="Segoe UI" w:hAnsi="Segoe UI" w:eastAsia="Segoe UI" w:cs="Segoe UI"/>
          <w:sz w:val="22"/>
          <w:szCs w:val="22"/>
          <w:shd w:val="clear" w:color="auto" w:fill="FFFFFF"/>
        </w:rPr>
        <w:t>Timestamp</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占用4个字节</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时间范围：1970-01-01到2038-01-19</w:t>
      </w:r>
      <w:r>
        <w:rPr>
          <w:rFonts w:hint="eastAsia" w:ascii="Segoe UI" w:hAnsi="Segoe UI" w:eastAsia="宋体" w:cs="Segoe UI"/>
          <w:sz w:val="22"/>
          <w:szCs w:val="22"/>
          <w:shd w:val="clear" w:color="auto" w:fill="FFFFFF"/>
        </w:rPr>
        <w:t>，</w:t>
      </w:r>
      <w:r>
        <w:rPr>
          <w:rFonts w:ascii="Segoe UI" w:hAnsi="Segoe UI" w:eastAsia="Segoe UI" w:cs="Segoe UI"/>
          <w:sz w:val="22"/>
          <w:szCs w:val="22"/>
          <w:shd w:val="clear" w:color="auto" w:fill="FFFFFF"/>
        </w:rPr>
        <w:t>精确到秒</w:t>
      </w:r>
      <w:r>
        <w:rPr>
          <w:rFonts w:hint="eastAsia" w:ascii="Segoe UI" w:hAnsi="Segoe UI" w:eastAsia="宋体" w:cs="Segoe UI"/>
          <w:sz w:val="22"/>
          <w:szCs w:val="22"/>
          <w:shd w:val="clear" w:color="auto" w:fill="FFFFFF"/>
        </w:rPr>
        <w:t>，</w:t>
      </w:r>
    </w:p>
    <w:p>
      <w:pPr>
        <w:pStyle w:val="8"/>
        <w:widowControl/>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依赖数据库设置的时区</w:t>
      </w:r>
    </w:p>
    <w:p>
      <w:pPr>
        <w:pStyle w:val="8"/>
        <w:widowControl/>
        <w:numPr>
          <w:ilvl w:val="0"/>
          <w:numId w:val="8"/>
        </w:numPr>
        <w:shd w:val="clear" w:color="auto" w:fill="FFFFFF"/>
        <w:spacing w:beforeAutospacing="0" w:afterAutospacing="0"/>
        <w:rPr>
          <w:rFonts w:ascii="Segoe UI" w:hAnsi="Segoe UI" w:eastAsia="Segoe UI" w:cs="Segoe UI"/>
          <w:sz w:val="22"/>
          <w:szCs w:val="22"/>
          <w:shd w:val="clear" w:color="auto" w:fill="FFFFFF"/>
        </w:rPr>
      </w:pPr>
      <w:r>
        <w:rPr>
          <w:rFonts w:ascii="Segoe UI" w:hAnsi="Segoe UI" w:eastAsia="Segoe UI" w:cs="Segoe UI"/>
          <w:sz w:val="22"/>
          <w:szCs w:val="22"/>
          <w:shd w:val="clear" w:color="auto" w:fill="FFFFFF"/>
        </w:rPr>
        <w:t>使用枚举代替字符串类型</w:t>
      </w:r>
      <w:r>
        <w:rPr>
          <w:rFonts w:hint="eastAsia" w:ascii="Segoe UI" w:hAnsi="Segoe UI" w:eastAsia="宋体" w:cs="Segoe UI"/>
          <w:sz w:val="22"/>
          <w:szCs w:val="22"/>
          <w:shd w:val="clear" w:color="auto" w:fill="FFFFFF"/>
        </w:rPr>
        <w:t>（现实不适用）</w:t>
      </w:r>
    </w:p>
    <w:p>
      <w:pPr>
        <w:pStyle w:val="3"/>
        <w:numPr>
          <w:ilvl w:val="0"/>
          <w:numId w:val="5"/>
        </w:numPr>
        <w:rPr>
          <w:sz w:val="24"/>
        </w:rPr>
      </w:pPr>
      <w:r>
        <w:rPr>
          <w:rFonts w:hint="eastAsia"/>
          <w:sz w:val="24"/>
        </w:rPr>
        <w:t>合理使用范式和反范式</w:t>
      </w:r>
    </w:p>
    <w:p>
      <w:r>
        <w:rPr>
          <w:rFonts w:hint="eastAsia"/>
        </w:rPr>
        <w:t>一般结合使用</w:t>
      </w:r>
    </w:p>
    <w:p>
      <w:pPr>
        <w:pStyle w:val="3"/>
        <w:numPr>
          <w:ilvl w:val="0"/>
          <w:numId w:val="5"/>
        </w:numPr>
        <w:rPr>
          <w:sz w:val="24"/>
        </w:rPr>
      </w:pPr>
      <w:r>
        <w:rPr>
          <w:rFonts w:hint="eastAsia"/>
          <w:sz w:val="24"/>
        </w:rPr>
        <w:t>主键的选择</w:t>
      </w:r>
    </w:p>
    <w:p>
      <w:pPr>
        <w:rPr>
          <w:sz w:val="24"/>
        </w:rPr>
      </w:pPr>
      <w:r>
        <w:rPr>
          <w:rFonts w:hint="eastAsia"/>
          <w:sz w:val="24"/>
        </w:rPr>
        <w:t>代理主键：与业务无关无意义的</w:t>
      </w:r>
    </w:p>
    <w:p>
      <w:pPr>
        <w:rPr>
          <w:sz w:val="24"/>
        </w:rPr>
      </w:pPr>
      <w:r>
        <w:rPr>
          <w:rFonts w:hint="eastAsia"/>
          <w:sz w:val="24"/>
        </w:rPr>
        <w:t>自然主键：如订单号，身份证号</w:t>
      </w:r>
    </w:p>
    <w:p>
      <w:pPr>
        <w:rPr>
          <w:sz w:val="24"/>
        </w:rPr>
      </w:pPr>
      <w:r>
        <w:rPr>
          <w:rFonts w:hint="eastAsia"/>
          <w:sz w:val="24"/>
        </w:rPr>
        <w:t>推荐使用代理主键，与业务不耦合更容易维护，</w:t>
      </w:r>
    </w:p>
    <w:p>
      <w:pPr>
        <w:pStyle w:val="3"/>
        <w:numPr>
          <w:ilvl w:val="0"/>
          <w:numId w:val="5"/>
        </w:numPr>
        <w:rPr>
          <w:sz w:val="24"/>
        </w:rPr>
      </w:pPr>
      <w:r>
        <w:rPr>
          <w:rFonts w:hint="eastAsia"/>
          <w:sz w:val="24"/>
        </w:rPr>
        <w:t>字符集的选择</w:t>
      </w:r>
    </w:p>
    <w:p>
      <w:r>
        <w:rPr>
          <w:rFonts w:hint="eastAsia"/>
          <w:sz w:val="24"/>
        </w:rPr>
        <w:t>Mysql，utf8mb4</w:t>
      </w:r>
    </w:p>
    <w:p>
      <w:pPr>
        <w:pStyle w:val="3"/>
        <w:numPr>
          <w:ilvl w:val="0"/>
          <w:numId w:val="5"/>
        </w:numPr>
        <w:rPr>
          <w:sz w:val="24"/>
        </w:rPr>
      </w:pPr>
      <w:r>
        <w:rPr>
          <w:rFonts w:hint="eastAsia"/>
          <w:sz w:val="24"/>
        </w:rPr>
        <w:t>存储引擎的选择</w:t>
      </w:r>
    </w:p>
    <w:p>
      <w:r>
        <w:drawing>
          <wp:inline distT="0" distB="0" distL="114300" distR="114300">
            <wp:extent cx="5274310" cy="1819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1819275"/>
                    </a:xfrm>
                    <a:prstGeom prst="rect">
                      <a:avLst/>
                    </a:prstGeom>
                    <a:noFill/>
                    <a:ln>
                      <a:noFill/>
                    </a:ln>
                  </pic:spPr>
                </pic:pic>
              </a:graphicData>
            </a:graphic>
          </wp:inline>
        </w:drawing>
      </w:r>
    </w:p>
    <w:p>
      <w:pPr>
        <w:pStyle w:val="3"/>
        <w:numPr>
          <w:ilvl w:val="0"/>
          <w:numId w:val="5"/>
        </w:numPr>
        <w:rPr>
          <w:sz w:val="24"/>
        </w:rPr>
      </w:pPr>
      <w:r>
        <w:rPr>
          <w:rFonts w:hint="eastAsia"/>
          <w:sz w:val="24"/>
        </w:rPr>
        <w:t>适当的数据冗余</w:t>
      </w:r>
    </w:p>
    <w:p>
      <w:r>
        <w:rPr>
          <w:rFonts w:hint="eastAsia"/>
        </w:rPr>
        <w:t>冗余的同时需要确保数据的一致性不会遭到破坏，确保更新的同时冗余字段也被更新(看场景了不一定都得更新，如订单表的价格就是记录当时买的价格)。</w:t>
      </w:r>
    </w:p>
    <w:p/>
    <w:p>
      <w:pPr>
        <w:pStyle w:val="3"/>
        <w:numPr>
          <w:ilvl w:val="0"/>
          <w:numId w:val="5"/>
        </w:numPr>
        <w:rPr>
          <w:sz w:val="24"/>
        </w:rPr>
      </w:pPr>
      <w:r>
        <w:rPr>
          <w:rFonts w:hint="eastAsia"/>
          <w:sz w:val="24"/>
        </w:rPr>
        <w:t>恰当拆分</w:t>
      </w:r>
    </w:p>
    <w:p>
      <w:r>
        <w:rPr>
          <w:rFonts w:ascii="Helvetica" w:hAnsi="Helvetica" w:eastAsia="Helvetica" w:cs="Helvetica"/>
          <w:color w:val="191919"/>
          <w:sz w:val="19"/>
          <w:szCs w:val="19"/>
          <w:shd w:val="clear" w:color="auto" w:fill="FFFFFF"/>
        </w:rPr>
        <w:t xml:space="preserve"> TEXT 或者大的 VARCHAR，如果大部分</w:t>
      </w:r>
      <w:r>
        <w:rPr>
          <w:rFonts w:hint="eastAsia" w:ascii="Helvetica" w:hAnsi="Helvetica" w:eastAsia="宋体" w:cs="Helvetica"/>
          <w:color w:val="191919"/>
          <w:sz w:val="19"/>
          <w:szCs w:val="19"/>
          <w:shd w:val="clear" w:color="auto" w:fill="FFFFFF"/>
        </w:rPr>
        <w:t>查询都不查</w:t>
      </w:r>
      <w:r>
        <w:rPr>
          <w:rFonts w:ascii="Helvetica" w:hAnsi="Helvetica" w:eastAsia="Helvetica" w:cs="Helvetica"/>
          <w:color w:val="191919"/>
          <w:sz w:val="19"/>
          <w:szCs w:val="19"/>
          <w:shd w:val="clear" w:color="auto" w:fill="FFFFFF"/>
        </w:rPr>
        <w:t>这个字段，拆分到独立表，以减少常用数据所占用的存储空间。这样做的一个明显好处就是每个数据块中可以存储的数据条数可以大大增加，既减少物理 IO 次数，也能大大提高内存中的缓存命中率。</w:t>
      </w:r>
    </w:p>
    <w:p>
      <w:pPr>
        <w:pStyle w:val="2"/>
        <w:numPr>
          <w:ilvl w:val="0"/>
          <w:numId w:val="3"/>
        </w:numPr>
        <w:rPr>
          <w:sz w:val="32"/>
          <w:szCs w:val="32"/>
        </w:rPr>
      </w:pPr>
      <w:r>
        <w:rPr>
          <w:rFonts w:hint="eastAsia"/>
          <w:sz w:val="32"/>
          <w:szCs w:val="32"/>
        </w:rPr>
        <w:t>执行计划</w:t>
      </w:r>
    </w:p>
    <w:p>
      <w:r>
        <w:rPr>
          <w:rFonts w:hint="eastAsia"/>
        </w:rPr>
        <w:t>为了知道优化SQL语句的执行，需要查看SQL语句的具体执行过程，以加快SQL语句的执行效率。</w:t>
      </w:r>
    </w:p>
    <w:p>
      <w:r>
        <w:rPr>
          <w:rFonts w:hint="eastAsia"/>
        </w:rPr>
        <w:t>​ 可以使用explain+SQL语句来模拟优化器执行SQL查询语句，从而知道mysql是如何处理sql语句的。</w:t>
      </w:r>
    </w:p>
    <w:p>
      <w:pPr>
        <w:rPr>
          <w:rFonts w:ascii="宋体" w:hAnsi="宋体" w:eastAsia="宋体" w:cs="宋体"/>
          <w:sz w:val="24"/>
        </w:rPr>
      </w:pPr>
      <w:r>
        <w:fldChar w:fldCharType="begin"/>
      </w:r>
      <w:r>
        <w:instrText xml:space="preserve"> HYPERLINK "https://dev.mysql.com/doc/refman/8.0/en/explain-output.html" </w:instrText>
      </w:r>
      <w:r>
        <w:fldChar w:fldCharType="separate"/>
      </w:r>
      <w:r>
        <w:rPr>
          <w:rStyle w:val="14"/>
          <w:rFonts w:ascii="宋体" w:hAnsi="宋体" w:eastAsia="宋体" w:cs="宋体"/>
          <w:sz w:val="24"/>
        </w:rPr>
        <w:t>https://dev.mysql.com/doc/refman/8.0/en/explain-output.html</w:t>
      </w:r>
      <w:r>
        <w:rPr>
          <w:rStyle w:val="14"/>
          <w:rFonts w:ascii="宋体" w:hAnsi="宋体" w:eastAsia="宋体" w:cs="宋体"/>
          <w:sz w:val="24"/>
        </w:rPr>
        <w:fldChar w:fldCharType="end"/>
      </w:r>
    </w:p>
    <w:p>
      <w:pPr>
        <w:pStyle w:val="4"/>
        <w:numPr>
          <w:ilvl w:val="0"/>
          <w:numId w:val="9"/>
        </w:numPr>
        <w:rPr>
          <w:rFonts w:hint="default"/>
        </w:rPr>
      </w:pPr>
      <w:r>
        <w:rPr>
          <w:rFonts w:hint="default"/>
        </w:rPr>
        <w:t>执行计划中包含的信息</w:t>
      </w:r>
    </w:p>
    <w:p>
      <w:r>
        <w:drawing>
          <wp:inline distT="0" distB="0" distL="114300" distR="114300">
            <wp:extent cx="4572000" cy="462915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4572000" cy="4629150"/>
                    </a:xfrm>
                    <a:prstGeom prst="rect">
                      <a:avLst/>
                    </a:prstGeom>
                    <a:noFill/>
                    <a:ln>
                      <a:noFill/>
                    </a:ln>
                  </pic:spPr>
                </pic:pic>
              </a:graphicData>
            </a:graphic>
          </wp:inline>
        </w:drawing>
      </w:r>
    </w:p>
    <w:p>
      <w:r>
        <w:drawing>
          <wp:inline distT="0" distB="0" distL="114300" distR="114300">
            <wp:extent cx="4848225" cy="2333625"/>
            <wp:effectExtent l="0" t="0" r="952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848225" cy="2333625"/>
                    </a:xfrm>
                    <a:prstGeom prst="rect">
                      <a:avLst/>
                    </a:prstGeom>
                    <a:noFill/>
                    <a:ln>
                      <a:noFill/>
                    </a:ln>
                  </pic:spPr>
                </pic:pic>
              </a:graphicData>
            </a:graphic>
          </wp:inline>
        </w:drawing>
      </w:r>
    </w:p>
    <w:p>
      <w:pPr>
        <w:pStyle w:val="5"/>
      </w:pPr>
      <w:r>
        <w:t>Id</w:t>
      </w:r>
    </w:p>
    <w:p>
      <w:pPr>
        <w:rPr>
          <w:rFonts w:asciiTheme="minorEastAsia" w:hAnsiTheme="minorEastAsia" w:cstheme="minorEastAsia"/>
          <w:color w:val="24292E"/>
          <w:sz w:val="24"/>
          <w:shd w:val="clear" w:color="auto" w:fill="FFFFFF"/>
        </w:rPr>
      </w:pPr>
      <w:r>
        <w:rPr>
          <w:rFonts w:hint="eastAsia" w:asciiTheme="minorEastAsia" w:hAnsiTheme="minorEastAsia" w:cstheme="minorEastAsia"/>
          <w:color w:val="24292E"/>
          <w:sz w:val="24"/>
          <w:shd w:val="clear" w:color="auto" w:fill="FFFFFF"/>
        </w:rPr>
        <w:t>select查询的序列号，包含一组数字，表示查询中执行select子句或者操作表的顺序</w:t>
      </w:r>
    </w:p>
    <w:p>
      <w:pPr>
        <w:rPr>
          <w:rFonts w:ascii="Segoe UI" w:hAnsi="Segoe UI" w:eastAsia="Segoe UI" w:cs="Segoe UI"/>
          <w:color w:val="24292E"/>
          <w:sz w:val="24"/>
          <w:shd w:val="clear" w:color="auto" w:fill="FFFFFF"/>
        </w:rPr>
      </w:pPr>
      <w:r>
        <w:rPr>
          <w:rFonts w:hint="eastAsia" w:asciiTheme="minorEastAsia" w:hAnsiTheme="minorEastAsia" w:cstheme="minorEastAsia"/>
          <w:color w:val="24292E"/>
          <w:sz w:val="24"/>
          <w:shd w:val="clear" w:color="auto" w:fill="FFFFFF"/>
        </w:rPr>
        <w:t>id号分为三种情况：</w:t>
      </w:r>
    </w:p>
    <w:p>
      <w:pPr>
        <w:rPr>
          <w:rFonts w:asciiTheme="minorEastAsia" w:hAnsiTheme="minorEastAsia" w:cstheme="minorEastAsia"/>
          <w:color w:val="24292E"/>
          <w:sz w:val="24"/>
          <w:shd w:val="clear" w:color="auto" w:fill="FFFFFF"/>
        </w:rPr>
      </w:pPr>
      <w:r>
        <w:rPr>
          <w:rFonts w:hint="eastAsia" w:asciiTheme="minorEastAsia" w:hAnsiTheme="minorEastAsia" w:cstheme="minorEastAsia"/>
          <w:color w:val="24292E"/>
          <w:sz w:val="24"/>
          <w:shd w:val="clear" w:color="auto" w:fill="FFFFFF"/>
        </w:rPr>
        <w:t>​</w:t>
      </w:r>
      <w:r>
        <w:rPr>
          <w:rFonts w:hint="eastAsia" w:asciiTheme="minorEastAsia" w:hAnsiTheme="minorEastAsia" w:cstheme="minorEastAsia"/>
          <w:color w:val="24292E"/>
          <w:sz w:val="24"/>
          <w:shd w:val="clear" w:color="auto" w:fill="FFFFFF"/>
        </w:rPr>
        <w:tab/>
      </w:r>
      <w:r>
        <w:rPr>
          <w:rFonts w:hint="eastAsia" w:asciiTheme="minorEastAsia" w:hAnsiTheme="minorEastAsia" w:cstheme="minorEastAsia"/>
          <w:color w:val="24292E"/>
          <w:sz w:val="24"/>
          <w:shd w:val="clear" w:color="auto" w:fill="FFFFFF"/>
        </w:rPr>
        <w:t>1、如果id相同，那么执行顺序从上到下</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salgrade sg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sal</w:t>
      </w:r>
      <w:r>
        <w:rPr>
          <w:rFonts w:hint="default" w:ascii="Consolas" w:hAnsi="Consolas" w:eastAsia="Consolas" w:cs="Consolas"/>
          <w:color w:val="24292E"/>
          <w:sz w:val="20"/>
          <w:szCs w:val="20"/>
          <w:shd w:val="clear" w:color="auto" w:fill="F6F8FA"/>
        </w:rPr>
        <w:t xml:space="preserve"> between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losal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hisal</w:t>
      </w:r>
      <w:r>
        <w:rPr>
          <w:rFonts w:hint="default" w:ascii="Consolas" w:hAnsi="Consolas" w:eastAsia="Consolas" w:cs="Consolas"/>
          <w:color w:val="24292E"/>
          <w:sz w:val="20"/>
          <w:szCs w:val="20"/>
          <w:shd w:val="clear" w:color="auto" w:fill="F6F8FA"/>
        </w:rPr>
        <w:t>;</w:t>
      </w:r>
    </w:p>
    <w:p>
      <w:pPr>
        <w:ind w:firstLine="420"/>
        <w:rPr>
          <w:rFonts w:ascii="Segoe UI" w:hAnsi="Segoe UI" w:eastAsia="Segoe UI" w:cs="Segoe UI"/>
          <w:color w:val="24292E"/>
          <w:sz w:val="24"/>
          <w:shd w:val="clear" w:color="auto" w:fill="FFFFFF"/>
        </w:rPr>
      </w:pPr>
      <w:r>
        <w:rPr>
          <w:rFonts w:ascii="Segoe UI" w:hAnsi="Segoe UI" w:eastAsia="Segoe UI" w:cs="Segoe UI"/>
          <w:color w:val="24292E"/>
          <w:sz w:val="24"/>
          <w:shd w:val="clear" w:color="auto" w:fill="FFFFFF"/>
        </w:rPr>
        <w:t>2、如果id不同，如果是子查询，id的序号会递增，id值越大优先级越高，越先被执行</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'SALES'</w:t>
      </w:r>
      <w:r>
        <w:rPr>
          <w:rFonts w:hint="default" w:ascii="Consolas" w:hAnsi="Consolas" w:eastAsia="Consolas" w:cs="Consolas"/>
          <w:color w:val="24292E"/>
          <w:sz w:val="20"/>
          <w:szCs w:val="20"/>
          <w:shd w:val="clear" w:color="auto" w:fill="F6F8FA"/>
        </w:rPr>
        <w:t>);</w:t>
      </w:r>
    </w:p>
    <w:p>
      <w:pPr>
        <w:ind w:firstLine="420"/>
        <w:rPr>
          <w:rFonts w:ascii="宋体" w:hAnsi="宋体" w:eastAsia="宋体" w:cs="宋体"/>
          <w:sz w:val="24"/>
        </w:rPr>
      </w:pPr>
      <w:r>
        <w:rPr>
          <w:rFonts w:hint="eastAsia" w:ascii="宋体" w:hAnsi="宋体" w:eastAsia="宋体" w:cs="宋体"/>
          <w:sz w:val="24"/>
        </w:rPr>
        <w:t>3、id相同和不同的，同时存在：相同的可以认为是一组，从上往下顺序执行，在所有组中，id值越大，优先级越高，越先执行</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salgrade sg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sal</w:t>
      </w:r>
      <w:r>
        <w:rPr>
          <w:rFonts w:hint="default" w:ascii="Consolas" w:hAnsi="Consolas" w:eastAsia="Consolas" w:cs="Consolas"/>
          <w:color w:val="24292E"/>
          <w:sz w:val="20"/>
          <w:szCs w:val="20"/>
          <w:shd w:val="clear" w:color="auto" w:fill="F6F8FA"/>
        </w:rPr>
        <w:t xml:space="preserve"> between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losal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sg</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hisal</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 d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dname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32F62"/>
          <w:sz w:val="20"/>
          <w:szCs w:val="20"/>
          <w:shd w:val="clear" w:color="auto" w:fill="F6F8FA"/>
        </w:rPr>
        <w:t>'SALES'</w:t>
      </w:r>
      <w:r>
        <w:rPr>
          <w:rFonts w:hint="default" w:ascii="Consolas" w:hAnsi="Consolas" w:eastAsia="Consolas" w:cs="Consolas"/>
          <w:color w:val="24292E"/>
          <w:sz w:val="20"/>
          <w:szCs w:val="20"/>
          <w:shd w:val="clear" w:color="auto" w:fill="F6F8FA"/>
        </w:rPr>
        <w:t>);</w:t>
      </w:r>
    </w:p>
    <w:p>
      <w:pPr>
        <w:pStyle w:val="5"/>
      </w:pPr>
      <w:r>
        <w:t>select_type</w:t>
      </w:r>
    </w:p>
    <w:p>
      <w:pPr>
        <w:rPr>
          <w:rFonts w:ascii="宋体" w:hAnsi="宋体" w:eastAsia="宋体" w:cs="宋体"/>
          <w:sz w:val="24"/>
        </w:rPr>
      </w:pPr>
      <w:r>
        <w:rPr>
          <w:rFonts w:hint="eastAsia" w:ascii="宋体" w:hAnsi="宋体" w:eastAsia="宋体" w:cs="宋体"/>
          <w:sz w:val="24"/>
        </w:rPr>
        <w:t>主要用来分辨查询的类型，是普通查询还是联合查询还是子查询</w:t>
      </w:r>
    </w:p>
    <w:p>
      <w:r>
        <w:drawing>
          <wp:inline distT="0" distB="0" distL="114300" distR="114300">
            <wp:extent cx="6667500" cy="3521075"/>
            <wp:effectExtent l="0" t="0" r="0"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6667500" cy="352107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--sample:简单的查询，不包含子查询和union</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--primary:查询中若包含任何复杂的子查询，最外层查询则被标记为Primary</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--union:若第二个select出现在union之后，则被标记为union</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union:跟union类似，此处的depentent表示union或union all联合而成的结果会受外部表影响</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 result:从union表获取结果的select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--subquery:在select或者where列表中包含子查询</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avg</w:t>
            </w:r>
            <w:r>
              <w:rPr>
                <w:rFonts w:hint="default" w:ascii="Consolas" w:hAnsi="Consolas" w:eastAsia="Consolas" w:cs="Consolas"/>
                <w:color w:val="24292E"/>
                <w:sz w:val="20"/>
                <w:szCs w:val="20"/>
                <w:shd w:val="clear" w:color="auto" w:fill="F6F8FA"/>
              </w:rPr>
              <w:t xml:space="preserve">(sal)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subquery:subquery的子查询要受到外部表查询的影响</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 distinct</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--DERIVED: from子句中出现的子查询，也叫做派生类，</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--UNCACHEABLE SUBQUERY：表示使用子查询的结果不能被缓存</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@@sort_buffer_size);</w:t>
            </w:r>
          </w:p>
          <w:p>
            <w:pPr>
              <w:pStyle w:val="7"/>
              <w:widowControl/>
              <w:shd w:val="clear" w:color="auto" w:fill="F6F8FA"/>
              <w:spacing w:line="22" w:lineRule="atLeast"/>
              <w:rPr>
                <w:rFonts w:hint="default"/>
              </w:rPr>
            </w:pP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6A737D"/>
                <w:sz w:val="20"/>
                <w:szCs w:val="20"/>
                <w:shd w:val="clear" w:color="auto" w:fill="F6F8FA"/>
              </w:rPr>
              <w:t>--uncacheable union:表示union的查询结果不能被缓存：sql语句未验证</w:t>
            </w:r>
          </w:p>
        </w:tc>
      </w:tr>
    </w:tbl>
    <w:p/>
    <w:p>
      <w:pPr>
        <w:pStyle w:val="5"/>
      </w:pPr>
      <w:r>
        <w:t>Table</w:t>
      </w:r>
    </w:p>
    <w:p>
      <w:r>
        <w:rPr>
          <w:rFonts w:hint="eastAsia"/>
        </w:rPr>
        <w:t>对应行正在访问哪一个表，表名或者别名，可能是临时表或者union合并结果集 1、如果是具体的表名，则表明从实际的物理表中获取数据，当然也可以是表的别名</w:t>
      </w:r>
    </w:p>
    <w:p>
      <w:r>
        <w:rPr>
          <w:rFonts w:hint="eastAsia"/>
        </w:rPr>
        <w:t>2、表名是derivedN的形式，表示使用了id为N的查询产生的衍生表</w:t>
      </w:r>
    </w:p>
    <w:p>
      <w:r>
        <w:rPr>
          <w:rFonts w:hint="eastAsia"/>
        </w:rPr>
        <w:t>3、当有union result的时候，表名是union n1,n2等的形式，n1,n2表示参与union的id</w:t>
      </w:r>
    </w:p>
    <w:p>
      <w:pPr>
        <w:pStyle w:val="5"/>
      </w:pPr>
      <w:r>
        <w:t>Type</w:t>
      </w:r>
    </w:p>
    <w:p>
      <w:r>
        <w:rPr>
          <w:rFonts w:hint="eastAsia"/>
        </w:rPr>
        <w:t>type显示的是访问类型，访问类型表示我是以何种方式去访问我们的数据，最容易想的是全表扫描，直接暴力的遍历一张表去寻找需要的数据，效率非常低下，访问的类型有很多，效率从最好到最坏依次是：</w:t>
      </w:r>
    </w:p>
    <w:p>
      <w:r>
        <w:rPr>
          <w:rFonts w:hint="eastAsia"/>
        </w:rPr>
        <w:t>system &gt; const &gt; eq_ref &gt; ref &gt; fulltext &gt; ref_or_null &gt; index_merge &gt; unique_subquery &gt; index_subquery &gt; range &gt; index &gt; ALL</w:t>
      </w:r>
    </w:p>
    <w:p>
      <w:r>
        <w:rPr>
          <w:rFonts w:hint="eastAsia"/>
        </w:rPr>
        <w:t>一般情况下，得保证查询至少达到range级别，最好能达到ref</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--sample:简单的查询，不包含子查询和union</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--primary:查询中若包含任何复杂的子查询，最外层查询则被标记为Primary</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--union:若第二个select出现在union之后，则被标记为union</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union:跟union类似，此处的depentent表示union或union all联合而成的结果会受外部表影响</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--union result:从union表获取结果的select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union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005CC5"/>
                <w:sz w:val="20"/>
                <w:szCs w:val="20"/>
                <w:shd w:val="clear" w:color="auto" w:fill="F6F8FA"/>
              </w:rPr>
              <w:t>2000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--subquery:在select或者where列表中包含子查询</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sal </w:t>
            </w:r>
            <w:r>
              <w:rPr>
                <w:rFonts w:hint="default" w:ascii="Consolas" w:hAnsi="Consolas" w:eastAsia="Consolas" w:cs="Consolas"/>
                <w:color w:val="D73A49"/>
                <w:sz w:val="20"/>
                <w:szCs w:val="20"/>
                <w:shd w:val="clear" w:color="auto" w:fill="F6F8FA"/>
              </w:rPr>
              <w:t>&gt;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avg</w:t>
            </w:r>
            <w:r>
              <w:rPr>
                <w:rFonts w:hint="default" w:ascii="Consolas" w:hAnsi="Consolas" w:eastAsia="Consolas" w:cs="Consolas"/>
                <w:color w:val="24292E"/>
                <w:sz w:val="20"/>
                <w:szCs w:val="20"/>
                <w:shd w:val="clear" w:color="auto" w:fill="F6F8FA"/>
              </w:rPr>
              <w:t xml:space="preserve">(sal)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--dependent subquery:subquery的子查询要受到外部表查询的影响</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e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in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 distinct</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dept);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--DERIVED: from子句中出现的子查询，也叫做派生类，</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staname,ename supname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 staname,mgr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t </w:t>
            </w:r>
            <w:r>
              <w:rPr>
                <w:rFonts w:hint="default" w:ascii="Consolas" w:hAnsi="Consolas" w:eastAsia="Consolas" w:cs="Consolas"/>
                <w:color w:val="D73A49"/>
                <w:sz w:val="20"/>
                <w:szCs w:val="20"/>
                <w:shd w:val="clear" w:color="auto" w:fill="F6F8FA"/>
              </w:rPr>
              <w:t>join</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on</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mgr</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empno</w:t>
            </w:r>
            <w:r>
              <w:rPr>
                <w:rFonts w:hint="default" w:ascii="Consolas" w:hAnsi="Consolas" w:eastAsia="Consolas" w:cs="Consolas"/>
                <w:color w:val="24292E"/>
                <w:sz w:val="20"/>
                <w:szCs w:val="20"/>
                <w:shd w:val="clear" w:color="auto" w:fill="F6F8FA"/>
              </w:rPr>
              <w:t xml:space="preserve"> ;</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--UNCACHEABLE SUBQUERY：表示使用子查询的结果不能被缓存</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 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@@sort_buffer_size);</w:t>
            </w:r>
          </w:p>
          <w:p/>
        </w:tc>
      </w:tr>
    </w:tbl>
    <w:p/>
    <w:p>
      <w:pPr>
        <w:pStyle w:val="5"/>
      </w:pPr>
      <w:r>
        <w:t>possible_keys</w:t>
      </w:r>
    </w:p>
    <w:p>
      <w:r>
        <w:rPr>
          <w:rFonts w:hint="eastAsia"/>
        </w:rPr>
        <w:t>​ 显示可能应用在这张表中的索引，一个或多个，查询涉及到的字段上若存在索引，则该索引将被列出，但不一定被查询实际使用</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Key</w:t>
      </w:r>
    </w:p>
    <w:p>
      <w:r>
        <w:rPr>
          <w:rFonts w:hint="eastAsia"/>
        </w:rPr>
        <w:t>实际使用的索引，如果为null，则没有使用索引，查询中若使用了覆盖索引，则该索引和查询的select字段重叠。</w:t>
      </w:r>
    </w:p>
    <w:p>
      <w:pPr>
        <w:pStyle w:val="5"/>
      </w:pPr>
      <w:r>
        <w:t>key_len</w:t>
      </w:r>
    </w:p>
    <w:p>
      <w:r>
        <w:rPr>
          <w:rFonts w:hint="eastAsia"/>
        </w:rPr>
        <w:t>表示索引中使用的字节数，可以通过key_len计算查询中使用的索引长度，在不损失精度的情况下长度越短越好。</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Ref</w:t>
      </w:r>
    </w:p>
    <w:p>
      <w:r>
        <w:rPr>
          <w:rFonts w:hint="eastAsia"/>
        </w:rPr>
        <w:t>显示索引的哪一列被使用了，如果可能的话，是一个常数</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emp,dept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dept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and</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emp</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005CC5"/>
          <w:sz w:val="20"/>
          <w:szCs w:val="20"/>
          <w:shd w:val="clear" w:color="auto" w:fill="F6F8FA"/>
        </w:rPr>
        <w:t>deptno</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5"/>
      </w:pPr>
      <w:r>
        <w:t>Rows</w:t>
      </w:r>
    </w:p>
    <w:p>
      <w:r>
        <w:rPr>
          <w:rFonts w:hint="eastAsia"/>
        </w:rPr>
        <w:t>根据表的统计信息及索引使用情况，大致估算出找出所需记录需要读取的行数，此参数很重要，直接反应的sql找了多少数据，在完成目的的情况下越少越好</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w:t>
      </w:r>
    </w:p>
    <w:p>
      <w:pPr>
        <w:pStyle w:val="5"/>
      </w:pPr>
      <w:r>
        <w:t>Extra</w:t>
      </w:r>
    </w:p>
    <w:p>
      <w:r>
        <w:rPr>
          <w:rFonts w:hint="eastAsia"/>
        </w:rPr>
        <w:t>包含额外的信息。</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filesort:说明mysql无法利用索引进行排序，只能利用排序算法进行排序，会消耗额外的位置</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order by</w:t>
      </w:r>
      <w:r>
        <w:rPr>
          <w:rFonts w:hint="default" w:ascii="Consolas" w:hAnsi="Consolas" w:eastAsia="Consolas" w:cs="Consolas"/>
          <w:color w:val="24292E"/>
          <w:sz w:val="20"/>
          <w:szCs w:val="20"/>
          <w:shd w:val="clear" w:color="auto" w:fill="F6F8FA"/>
        </w:rPr>
        <w:t xml:space="preserve"> sal;</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temporary:建立临时表来保存中间结果，查询完成之后把临时表删除</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ename,</w:t>
      </w:r>
      <w:r>
        <w:rPr>
          <w:rFonts w:hint="default" w:ascii="Consolas" w:hAnsi="Consolas" w:eastAsia="Consolas" w:cs="Consolas"/>
          <w:color w:val="005CC5"/>
          <w:sz w:val="20"/>
          <w:szCs w:val="20"/>
          <w:shd w:val="clear" w:color="auto" w:fill="F6F8FA"/>
        </w:rPr>
        <w:t>count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group by</w:t>
      </w:r>
      <w:r>
        <w:rPr>
          <w:rFonts w:hint="default" w:ascii="Consolas" w:hAnsi="Consolas" w:eastAsia="Consolas" w:cs="Consolas"/>
          <w:color w:val="24292E"/>
          <w:sz w:val="20"/>
          <w:szCs w:val="20"/>
          <w:shd w:val="clear" w:color="auto" w:fill="F6F8FA"/>
        </w:rPr>
        <w:t xml:space="preserve"> ename;</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index:这个表示当前的查询时覆盖索引的，直接从索引中读取数据，而不用访问数据表。如果同时出现using where 表名索引被用来执行索引键值的查找，如果没有，表面索引被用来读取数据，而不是真的查找</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deptno,</w:t>
      </w:r>
      <w:r>
        <w:rPr>
          <w:rFonts w:hint="default" w:ascii="Consolas" w:hAnsi="Consolas" w:eastAsia="Consolas" w:cs="Consolas"/>
          <w:color w:val="005CC5"/>
          <w:sz w:val="20"/>
          <w:szCs w:val="20"/>
          <w:shd w:val="clear" w:color="auto" w:fill="F6F8FA"/>
        </w:rPr>
        <w:t>count</w:t>
      </w:r>
      <w:r>
        <w:rPr>
          <w:rFonts w:hint="default" w:ascii="Consolas" w:hAnsi="Consolas" w:eastAsia="Consolas" w:cs="Consolas"/>
          <w:color w:val="24292E"/>
          <w:sz w:val="20"/>
          <w:szCs w:val="20"/>
          <w:shd w:val="clear" w:color="auto" w:fill="F6F8FA"/>
        </w:rPr>
        <w:t>(</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group by</w:t>
      </w:r>
      <w:r>
        <w:rPr>
          <w:rFonts w:hint="default" w:ascii="Consolas" w:hAnsi="Consolas" w:eastAsia="Consolas" w:cs="Consolas"/>
          <w:color w:val="24292E"/>
          <w:sz w:val="20"/>
          <w:szCs w:val="20"/>
          <w:shd w:val="clear" w:color="auto" w:fill="F6F8FA"/>
        </w:rPr>
        <w:t xml:space="preserve"> deptno </w:t>
      </w:r>
      <w:r>
        <w:rPr>
          <w:rFonts w:hint="default" w:ascii="Consolas" w:hAnsi="Consolas" w:eastAsia="Consolas" w:cs="Consolas"/>
          <w:color w:val="D73A49"/>
          <w:sz w:val="20"/>
          <w:szCs w:val="20"/>
          <w:shd w:val="clear" w:color="auto" w:fill="F6F8FA"/>
        </w:rPr>
        <w:t>limit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10</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where:使用where进行条件过滤</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t_user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id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1</w:t>
      </w:r>
      <w:r>
        <w:rPr>
          <w:rFonts w:hint="default" w:ascii="Consolas" w:hAnsi="Consolas" w:eastAsia="Consolas" w:cs="Consolas"/>
          <w:color w:val="24292E"/>
          <w:sz w:val="20"/>
          <w:szCs w:val="20"/>
          <w:shd w:val="clear" w:color="auto" w:fill="F6F8FA"/>
        </w:rPr>
        <w:t>;</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--using join buffer:使用连接缓存，情况没有模拟出来</w:t>
      </w:r>
    </w:p>
    <w:p>
      <w:pPr>
        <w:pStyle w:val="7"/>
        <w:widowControl/>
        <w:shd w:val="clear" w:color="auto" w:fill="F6F8FA"/>
        <w:spacing w:line="22" w:lineRule="atLeast"/>
        <w:rPr>
          <w:rFonts w:hint="default" w:ascii="Consolas" w:hAnsi="Consolas" w:eastAsia="Consolas" w:cs="Consolas"/>
          <w:color w:val="24292E"/>
          <w:sz w:val="20"/>
          <w:szCs w:val="20"/>
          <w:shd w:val="clear" w:color="auto" w:fill="F6F8FA"/>
        </w:rPr>
      </w:pPr>
      <w:r>
        <w:rPr>
          <w:rFonts w:hint="default" w:ascii="Consolas" w:hAnsi="Consolas" w:eastAsia="Consolas" w:cs="Consolas"/>
          <w:color w:val="6A737D"/>
          <w:sz w:val="20"/>
          <w:szCs w:val="20"/>
          <w:shd w:val="clear" w:color="auto" w:fill="F6F8FA"/>
        </w:rPr>
        <w:t>--impossible where：where语句的结果总是false</w:t>
      </w:r>
    </w:p>
    <w:p>
      <w:pPr>
        <w:pStyle w:val="7"/>
        <w:widowControl/>
        <w:shd w:val="clear" w:color="auto" w:fill="F6F8FA"/>
        <w:spacing w:line="22" w:lineRule="atLeast"/>
        <w:rPr>
          <w:rFonts w:hint="default" w:ascii="Consolas" w:hAnsi="Consolas" w:eastAsia="Consolas" w:cs="Consolas"/>
          <w:color w:val="24292E"/>
          <w:sz w:val="20"/>
          <w:szCs w:val="20"/>
        </w:rPr>
      </w:pPr>
      <w:r>
        <w:rPr>
          <w:rFonts w:hint="default" w:ascii="Consolas" w:hAnsi="Consolas" w:eastAsia="Consolas" w:cs="Consolas"/>
          <w:color w:val="24292E"/>
          <w:sz w:val="20"/>
          <w:szCs w:val="20"/>
          <w:shd w:val="clear" w:color="auto" w:fill="F6F8FA"/>
        </w:rPr>
        <w:t xml:space="preserve">explain </w:t>
      </w:r>
      <w:r>
        <w:rPr>
          <w:rFonts w:hint="default" w:ascii="Consolas" w:hAnsi="Consolas" w:eastAsia="Consolas" w:cs="Consolas"/>
          <w:color w:val="D73A49"/>
          <w:sz w:val="20"/>
          <w:szCs w:val="20"/>
          <w:shd w:val="clear" w:color="auto" w:fill="F6F8FA"/>
        </w:rPr>
        <w:t>select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D73A49"/>
          <w:sz w:val="20"/>
          <w:szCs w:val="20"/>
          <w:shd w:val="clear" w:color="auto" w:fill="F6F8FA"/>
        </w:rPr>
        <w:t>from</w:t>
      </w:r>
      <w:r>
        <w:rPr>
          <w:rFonts w:hint="default" w:ascii="Consolas" w:hAnsi="Consolas" w:eastAsia="Consolas" w:cs="Consolas"/>
          <w:color w:val="24292E"/>
          <w:sz w:val="20"/>
          <w:szCs w:val="20"/>
          <w:shd w:val="clear" w:color="auto" w:fill="F6F8FA"/>
        </w:rPr>
        <w:t xml:space="preserve"> emp </w:t>
      </w:r>
      <w:r>
        <w:rPr>
          <w:rFonts w:hint="default" w:ascii="Consolas" w:hAnsi="Consolas" w:eastAsia="Consolas" w:cs="Consolas"/>
          <w:color w:val="D73A49"/>
          <w:sz w:val="20"/>
          <w:szCs w:val="20"/>
          <w:shd w:val="clear" w:color="auto" w:fill="F6F8FA"/>
        </w:rPr>
        <w:t>where</w:t>
      </w:r>
      <w:r>
        <w:rPr>
          <w:rFonts w:hint="default" w:ascii="Consolas" w:hAnsi="Consolas" w:eastAsia="Consolas" w:cs="Consolas"/>
          <w:color w:val="24292E"/>
          <w:sz w:val="20"/>
          <w:szCs w:val="20"/>
          <w:shd w:val="clear" w:color="auto" w:fill="F6F8FA"/>
        </w:rPr>
        <w:t xml:space="preserve"> empno </w:t>
      </w:r>
      <w:r>
        <w:rPr>
          <w:rFonts w:hint="default" w:ascii="Consolas" w:hAnsi="Consolas" w:eastAsia="Consolas" w:cs="Consolas"/>
          <w:color w:val="D73A49"/>
          <w:sz w:val="20"/>
          <w:szCs w:val="20"/>
          <w:shd w:val="clear" w:color="auto" w:fill="F6F8FA"/>
        </w:rPr>
        <w:t>=</w:t>
      </w:r>
      <w:r>
        <w:rPr>
          <w:rFonts w:hint="default" w:ascii="Consolas" w:hAnsi="Consolas" w:eastAsia="Consolas" w:cs="Consolas"/>
          <w:color w:val="24292E"/>
          <w:sz w:val="20"/>
          <w:szCs w:val="20"/>
          <w:shd w:val="clear" w:color="auto" w:fill="F6F8FA"/>
        </w:rPr>
        <w:t xml:space="preserve"> </w:t>
      </w:r>
      <w:r>
        <w:rPr>
          <w:rFonts w:hint="default" w:ascii="Consolas" w:hAnsi="Consolas" w:eastAsia="Consolas" w:cs="Consolas"/>
          <w:color w:val="005CC5"/>
          <w:sz w:val="20"/>
          <w:szCs w:val="20"/>
          <w:shd w:val="clear" w:color="auto" w:fill="F6F8FA"/>
        </w:rPr>
        <w:t>7469</w:t>
      </w:r>
      <w:r>
        <w:rPr>
          <w:rFonts w:hint="default" w:ascii="Consolas" w:hAnsi="Consolas" w:eastAsia="Consolas" w:cs="Consolas"/>
          <w:color w:val="24292E"/>
          <w:sz w:val="20"/>
          <w:szCs w:val="20"/>
          <w:shd w:val="clear" w:color="auto" w:fill="F6F8FA"/>
        </w:rPr>
        <w:t>;</w:t>
      </w:r>
    </w:p>
    <w:p/>
    <w:p>
      <w:pPr>
        <w:pStyle w:val="2"/>
        <w:numPr>
          <w:ilvl w:val="0"/>
          <w:numId w:val="3"/>
        </w:numPr>
        <w:rPr>
          <w:sz w:val="32"/>
          <w:szCs w:val="32"/>
        </w:rPr>
      </w:pPr>
      <w:r>
        <w:rPr>
          <w:rFonts w:hint="eastAsia"/>
          <w:sz w:val="32"/>
          <w:szCs w:val="32"/>
        </w:rPr>
        <w:t>通过索引进行优化</w:t>
      </w:r>
    </w:p>
    <w:p>
      <w:pPr>
        <w:pStyle w:val="16"/>
        <w:ind w:left="420" w:firstLine="0" w:firstLineChars="0"/>
      </w:pPr>
      <w:r>
        <w:rPr>
          <w:rFonts w:hint="eastAsia"/>
        </w:rPr>
        <w:t>满足以下条件的字段，才应该创建索引：</w:t>
      </w:r>
    </w:p>
    <w:p>
      <w:pPr>
        <w:ind w:firstLine="420"/>
        <w:rPr>
          <w:b/>
          <w:bCs/>
          <w:color w:val="FF0000"/>
          <w:highlight w:val="yellow"/>
        </w:rPr>
      </w:pPr>
      <w:r>
        <w:rPr>
          <w:rFonts w:hint="eastAsia"/>
          <w:b/>
          <w:bCs/>
          <w:color w:val="FF0000"/>
          <w:highlight w:val="yellow"/>
        </w:rPr>
        <w:t>a: 肯定在where条经常使用</w:t>
      </w:r>
    </w:p>
    <w:p>
      <w:pPr>
        <w:ind w:firstLine="420"/>
        <w:rPr>
          <w:b/>
          <w:bCs/>
          <w:color w:val="FF0000"/>
          <w:highlight w:val="yellow"/>
        </w:rPr>
      </w:pPr>
      <w:r>
        <w:rPr>
          <w:rFonts w:hint="eastAsia"/>
          <w:b/>
          <w:bCs/>
          <w:color w:val="FF0000"/>
          <w:highlight w:val="yellow"/>
        </w:rPr>
        <w:t xml:space="preserve">b: 该字段的内容不是唯一的几个值(sex) </w:t>
      </w:r>
    </w:p>
    <w:p>
      <w:pPr>
        <w:ind w:firstLine="420"/>
        <w:rPr>
          <w:b/>
          <w:bCs/>
          <w:color w:val="FF0000"/>
          <w:highlight w:val="yellow"/>
        </w:rPr>
      </w:pPr>
      <w:r>
        <w:rPr>
          <w:rFonts w:hint="eastAsia"/>
          <w:b/>
          <w:bCs/>
          <w:color w:val="FF0000"/>
          <w:highlight w:val="yellow"/>
        </w:rPr>
        <w:t>c: 字段内容不是频繁变化.</w:t>
      </w:r>
    </w:p>
    <w:p/>
    <w:p>
      <w:pPr>
        <w:pStyle w:val="3"/>
        <w:numPr>
          <w:ilvl w:val="0"/>
          <w:numId w:val="10"/>
        </w:numPr>
        <w:rPr>
          <w:sz w:val="28"/>
          <w:szCs w:val="28"/>
        </w:rPr>
      </w:pPr>
      <w:r>
        <w:rPr>
          <w:rFonts w:hint="eastAsia"/>
          <w:sz w:val="28"/>
          <w:szCs w:val="28"/>
        </w:rPr>
        <w:t>基础</w:t>
      </w:r>
    </w:p>
    <w:p>
      <w:pPr>
        <w:pStyle w:val="4"/>
        <w:rPr>
          <w:rFonts w:hint="default"/>
        </w:rPr>
      </w:pPr>
      <w:r>
        <w:rPr>
          <w:rFonts w:hint="default"/>
        </w:rPr>
        <w:t>mysql数据结构选择</w:t>
      </w:r>
    </w:p>
    <w:p>
      <w:r>
        <w:t>数据库索引主要Hash表、二叉树、红黑树、B树、B+树，我们MySQL使用的是B+树！</w:t>
      </w:r>
    </w:p>
    <w:p>
      <w:r>
        <w:rPr>
          <w:rFonts w:hint="eastAsia"/>
        </w:rPr>
        <w:t>myIsm、innoDB：B+tree，memory：hash表</w:t>
      </w:r>
    </w:p>
    <w:p>
      <w:r>
        <w:rPr>
          <w:rFonts w:hint="eastAsia"/>
        </w:rPr>
        <w:t>【树发展历程】</w:t>
      </w:r>
    </w:p>
    <w:p>
      <w:r>
        <w:rPr>
          <w:rFonts w:hint="eastAsia"/>
        </w:rPr>
        <w:t xml:space="preserve">二叉树（可能会成链表，深度过深，io次数过多） </w:t>
      </w:r>
    </w:p>
    <w:p>
      <w:r>
        <w:rPr>
          <w:rFonts w:hint="eastAsia"/>
        </w:rPr>
        <w:t>------------------------》</w:t>
      </w:r>
    </w:p>
    <w:p>
      <w:r>
        <w:rPr>
          <w:rFonts w:hint="eastAsia"/>
        </w:rPr>
        <w:t>二叉搜索树（排序，左&lt;中&lt;右,可二分查找，可能倾斜，节点过深io次数过多）</w:t>
      </w:r>
    </w:p>
    <w:p>
      <w:r>
        <w:rPr>
          <w:rFonts w:hint="eastAsia"/>
        </w:rPr>
        <w:t>------------------------》</w:t>
      </w:r>
    </w:p>
    <w:p>
      <w:r>
        <w:rPr>
          <w:rFonts w:hint="eastAsia"/>
        </w:rPr>
        <w:t>平衡二叉树（大量插入节点会旋转，插入删除效率低，节点过深io次数过多）</w:t>
      </w:r>
    </w:p>
    <w:p>
      <w:r>
        <w:rPr>
          <w:rFonts w:hint="eastAsia"/>
        </w:rPr>
        <w:t>------------------------》</w:t>
      </w:r>
    </w:p>
    <w:p>
      <w:r>
        <w:rPr>
          <w:rFonts w:hint="eastAsia"/>
        </w:rPr>
        <w:t>红黑树（旋转+变色【减少旋转】，插入效率高了，损失了查询性能，节点过深io次数过多）</w:t>
      </w:r>
    </w:p>
    <w:p>
      <w:r>
        <w:rPr>
          <w:rFonts w:hint="eastAsia"/>
        </w:rPr>
        <w:t>------------------------》</w:t>
      </w:r>
    </w:p>
    <w:p/>
    <w:p>
      <w:r>
        <w:rPr>
          <w:rFonts w:ascii="宋体" w:hAnsi="宋体" w:eastAsia="宋体" w:cs="宋体"/>
          <w:sz w:val="24"/>
        </w:rPr>
        <w:drawing>
          <wp:inline distT="0" distB="0" distL="114300" distR="114300">
            <wp:extent cx="304800" cy="304800"/>
            <wp:effectExtent l="0" t="0" r="0" b="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2600325" cy="130492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2600325" cy="1304925"/>
                    </a:xfrm>
                    <a:prstGeom prst="rect">
                      <a:avLst/>
                    </a:prstGeom>
                    <a:noFill/>
                    <a:ln>
                      <a:noFill/>
                    </a:ln>
                  </pic:spPr>
                </pic:pic>
              </a:graphicData>
            </a:graphic>
          </wp:inline>
        </w:drawing>
      </w:r>
    </w:p>
    <w:p>
      <w:pPr>
        <w:pStyle w:val="5"/>
        <w:rPr>
          <w:sz w:val="24"/>
        </w:rPr>
      </w:pPr>
      <w:r>
        <w:rPr>
          <w:rFonts w:hint="eastAsia"/>
          <w:sz w:val="24"/>
        </w:rPr>
        <w:t>问题一：为什么不用哈希表？</w:t>
      </w:r>
    </w:p>
    <w:p>
      <w:r>
        <w:rPr>
          <w:rFonts w:ascii="宋体" w:hAnsi="宋体" w:eastAsia="宋体" w:cs="宋体"/>
          <w:sz w:val="24"/>
        </w:rPr>
        <w:drawing>
          <wp:inline distT="0" distB="0" distL="114300" distR="114300">
            <wp:extent cx="38100" cy="76200"/>
            <wp:effectExtent l="0" t="0" r="0" b="0"/>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2"/>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rPr>
        <w:drawing>
          <wp:inline distT="0" distB="0" distL="114300" distR="114300">
            <wp:extent cx="4838700" cy="4200525"/>
            <wp:effectExtent l="0" t="0" r="0" b="9525"/>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3"/>
                    <a:stretch>
                      <a:fillRect/>
                    </a:stretch>
                  </pic:blipFill>
                  <pic:spPr>
                    <a:xfrm>
                      <a:off x="0" y="0"/>
                      <a:ext cx="4838700" cy="4200525"/>
                    </a:xfrm>
                    <a:prstGeom prst="rect">
                      <a:avLst/>
                    </a:prstGeom>
                    <a:noFill/>
                    <a:ln w="9525">
                      <a:noFill/>
                    </a:ln>
                  </pic:spPr>
                </pic:pic>
              </a:graphicData>
            </a:graphic>
          </wp:inline>
        </w:drawing>
      </w:r>
    </w:p>
    <w:p>
      <w:r>
        <w:rPr>
          <w:rFonts w:hint="eastAsia"/>
        </w:rPr>
        <w:t>若关键字为k，则其值存放在f(k)的存储位置上。</w:t>
      </w:r>
    </w:p>
    <w:p>
      <w:r>
        <w:rPr>
          <w:rFonts w:hint="eastAsia"/>
        </w:rPr>
        <w:t>适用场景：</w:t>
      </w:r>
    </w:p>
    <w:p>
      <w:pPr>
        <w:ind w:firstLine="420"/>
      </w:pPr>
      <w:r>
        <w:t>哈希索引适合等值查询（前提是不存在大量重复键值，如果存在重复键就会出现哈希碰撞的问题）。</w:t>
      </w:r>
    </w:p>
    <w:p>
      <w:r>
        <w:rPr>
          <w:rFonts w:hint="eastAsia"/>
        </w:rPr>
        <w:t>不适用场景：</w:t>
      </w:r>
    </w:p>
    <w:p>
      <w:r>
        <w:rPr>
          <w:rFonts w:hint="eastAsia"/>
        </w:rPr>
        <w:t>（1）不支持范围查询（经过hash算法后后，就变成不连续的了）；</w:t>
      </w:r>
    </w:p>
    <w:p>
      <w:r>
        <w:rPr>
          <w:rFonts w:hint="eastAsia"/>
        </w:rPr>
        <w:t>（2）不支持利用索引完成排序、以及like ‘xxx%’ 这样的部分模糊查询；</w:t>
      </w:r>
    </w:p>
    <w:p>
      <w:r>
        <w:rPr>
          <w:rFonts w:hint="eastAsia"/>
        </w:rPr>
        <w:t>（3）不支持联合索引的最左前缀匹配规则；</w:t>
      </w:r>
    </w:p>
    <w:p>
      <w:pPr>
        <w:pStyle w:val="5"/>
        <w:rPr>
          <w:sz w:val="24"/>
        </w:rPr>
      </w:pPr>
      <w:r>
        <w:rPr>
          <w:rFonts w:hint="eastAsia"/>
          <w:sz w:val="24"/>
        </w:rPr>
        <w:t>问题二：为什么不用二叉树？</w:t>
      </w:r>
    </w:p>
    <w:p>
      <w:r>
        <w:drawing>
          <wp:inline distT="0" distB="0" distL="114300" distR="114300">
            <wp:extent cx="2466975" cy="2162175"/>
            <wp:effectExtent l="0" t="0" r="952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2466975" cy="2162175"/>
                    </a:xfrm>
                    <a:prstGeom prst="rect">
                      <a:avLst/>
                    </a:prstGeom>
                    <a:noFill/>
                    <a:ln>
                      <a:noFill/>
                    </a:ln>
                  </pic:spPr>
                </pic:pic>
              </a:graphicData>
            </a:graphic>
          </wp:inline>
        </w:drawing>
      </w:r>
    </w:p>
    <w:p>
      <w:r>
        <w:t>二叉树是每个结点最多有两个子树的树结构。通常子树被称作“左子树”（left subtree）和“右子树”（right subtree）。二叉树常被用于实现二叉查找树和二叉堆。</w:t>
      </w:r>
    </w:p>
    <w:p>
      <w:r>
        <w:drawing>
          <wp:inline distT="0" distB="0" distL="114300" distR="114300">
            <wp:extent cx="3038475" cy="4238625"/>
            <wp:effectExtent l="0" t="0" r="9525"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5"/>
                    <a:stretch>
                      <a:fillRect/>
                    </a:stretch>
                  </pic:blipFill>
                  <pic:spPr>
                    <a:xfrm>
                      <a:off x="0" y="0"/>
                      <a:ext cx="3038475" cy="4238625"/>
                    </a:xfrm>
                    <a:prstGeom prst="rect">
                      <a:avLst/>
                    </a:prstGeom>
                    <a:noFill/>
                    <a:ln>
                      <a:noFill/>
                    </a:ln>
                  </pic:spPr>
                </pic:pic>
              </a:graphicData>
            </a:graphic>
          </wp:inline>
        </w:drawing>
      </w:r>
      <w:r>
        <w:drawing>
          <wp:inline distT="0" distB="0" distL="114300" distR="114300">
            <wp:extent cx="2809875" cy="3600450"/>
            <wp:effectExtent l="0" t="0" r="952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6"/>
                    <a:stretch>
                      <a:fillRect/>
                    </a:stretch>
                  </pic:blipFill>
                  <pic:spPr>
                    <a:xfrm>
                      <a:off x="0" y="0"/>
                      <a:ext cx="2809875" cy="3600450"/>
                    </a:xfrm>
                    <a:prstGeom prst="rect">
                      <a:avLst/>
                    </a:prstGeom>
                    <a:noFill/>
                    <a:ln>
                      <a:noFill/>
                    </a:ln>
                  </pic:spPr>
                </pic:pic>
              </a:graphicData>
            </a:graphic>
          </wp:inline>
        </w:drawing>
      </w:r>
    </w:p>
    <w:p>
      <w:r>
        <w:t>二叉树索引在索引字段是连续时或其他场景下性能很低，而且这棵树是不平衡的严重倾斜</w:t>
      </w:r>
      <w:r>
        <w:rPr>
          <w:rFonts w:hint="eastAsia"/>
        </w:rPr>
        <w:t>。</w:t>
      </w:r>
    </w:p>
    <w:p>
      <w:r>
        <w:rPr>
          <w:rFonts w:hint="eastAsia"/>
        </w:rPr>
        <w:t>单边增长的最终二叉树可能成为一个链表，跟没有索引一样！</w:t>
      </w:r>
    </w:p>
    <w:p>
      <w:r>
        <w:rPr>
          <w:rFonts w:hint="eastAsia"/>
        </w:rPr>
        <w:t>红黑树：跟二叉树一样，会因为树的深度过深，造成io次数变多，影响数据读取效率。</w:t>
      </w:r>
    </w:p>
    <w:p>
      <w:pPr>
        <w:pStyle w:val="5"/>
        <w:numPr>
          <w:ilvl w:val="0"/>
          <w:numId w:val="11"/>
        </w:numPr>
      </w:pPr>
      <w:r>
        <w:rPr>
          <w:rFonts w:hint="eastAsia"/>
        </w:rPr>
        <w:t>Tree</w:t>
      </w:r>
    </w:p>
    <w:p>
      <w:pPr>
        <w:rPr>
          <w:rFonts w:ascii="Arial" w:hAnsi="Arial" w:eastAsia="宋体" w:cs="Arial"/>
          <w:color w:val="333333"/>
          <w:szCs w:val="21"/>
          <w:shd w:val="clear" w:color="auto" w:fill="FFFFFF"/>
        </w:rPr>
      </w:pPr>
      <w:r>
        <w:rPr>
          <w:rFonts w:hint="eastAsia"/>
        </w:rPr>
        <w:t>B-tree（多路搜索树，并不是二叉的,</w:t>
      </w:r>
      <w:r>
        <w:rPr>
          <w:rFonts w:hint="eastAsia" w:ascii="Arial" w:hAnsi="Arial" w:eastAsia="宋体" w:cs="Arial"/>
          <w:color w:val="333333"/>
          <w:szCs w:val="21"/>
          <w:shd w:val="clear" w:color="auto" w:fill="FFFFFF"/>
        </w:rPr>
        <w:t>使用B-tree结构可以显著减少定位记录时所经历的中间过程，从而加快存取速度。</w:t>
      </w:r>
    </w:p>
    <w:p>
      <w:pPr>
        <w:rPr>
          <w:rFonts w:ascii="Arial" w:hAnsi="Arial" w:eastAsia="宋体" w:cs="Arial"/>
          <w:color w:val="333333"/>
          <w:szCs w:val="21"/>
          <w:shd w:val="clear" w:color="auto" w:fill="FFFFFF"/>
        </w:rPr>
      </w:pPr>
      <w:r>
        <w:rPr>
          <w:rFonts w:hint="eastAsia" w:ascii="Arial" w:hAnsi="Arial" w:eastAsia="宋体" w:cs="Arial"/>
          <w:color w:val="333333"/>
          <w:szCs w:val="21"/>
          <w:shd w:val="clear" w:color="auto" w:fill="FFFFFF"/>
        </w:rPr>
        <w:t xml:space="preserve">  分支多，可以减小树的深度。N多个分支。</w:t>
      </w:r>
    </w:p>
    <w:p>
      <w:pPr>
        <w:rPr>
          <w:rFonts w:ascii="Arial" w:hAnsi="Arial" w:eastAsia="宋体" w:cs="Arial"/>
          <w:color w:val="333333"/>
          <w:szCs w:val="21"/>
          <w:shd w:val="clear" w:color="auto" w:fill="FFFFFF"/>
        </w:rPr>
      </w:pPr>
    </w:p>
    <w:p>
      <w:pPr>
        <w:rPr>
          <w:rFonts w:ascii="Arial" w:hAnsi="Arial" w:eastAsia="宋体" w:cs="Arial"/>
          <w:color w:val="333333"/>
          <w:szCs w:val="21"/>
          <w:shd w:val="clear" w:color="auto" w:fill="FFFFFF"/>
        </w:rPr>
      </w:pPr>
      <w:r>
        <w:drawing>
          <wp:inline distT="0" distB="0" distL="114300" distR="114300">
            <wp:extent cx="4591050" cy="1409700"/>
            <wp:effectExtent l="0" t="0" r="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7"/>
                    <a:stretch>
                      <a:fillRect/>
                    </a:stretch>
                  </pic:blipFill>
                  <pic:spPr>
                    <a:xfrm>
                      <a:off x="0" y="0"/>
                      <a:ext cx="4591050" cy="1409700"/>
                    </a:xfrm>
                    <a:prstGeom prst="rect">
                      <a:avLst/>
                    </a:prstGeom>
                    <a:noFill/>
                    <a:ln>
                      <a:noFill/>
                    </a:ln>
                  </pic:spPr>
                </pic:pic>
              </a:graphicData>
            </a:graphic>
          </wp:inline>
        </w:drawing>
      </w:r>
    </w:p>
    <w:p>
      <w:pPr>
        <w:rPr>
          <w:rFonts w:ascii="Arial" w:hAnsi="Arial" w:eastAsia="宋体" w:cs="Arial"/>
          <w:color w:val="333333"/>
          <w:szCs w:val="21"/>
          <w:shd w:val="clear" w:color="auto" w:fill="FFFFFF"/>
        </w:rPr>
      </w:pPr>
      <w:r>
        <w:drawing>
          <wp:inline distT="0" distB="0" distL="114300" distR="114300">
            <wp:extent cx="6645275" cy="4522470"/>
            <wp:effectExtent l="0" t="0" r="3175" b="1143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8"/>
                    <a:stretch>
                      <a:fillRect/>
                    </a:stretch>
                  </pic:blipFill>
                  <pic:spPr>
                    <a:xfrm>
                      <a:off x="0" y="0"/>
                      <a:ext cx="6645275" cy="4522470"/>
                    </a:xfrm>
                    <a:prstGeom prst="rect">
                      <a:avLst/>
                    </a:prstGeom>
                    <a:noFill/>
                    <a:ln>
                      <a:noFill/>
                    </a:ln>
                  </pic:spPr>
                </pic:pic>
              </a:graphicData>
            </a:graphic>
          </wp:inline>
        </w:drawing>
      </w:r>
    </w:p>
    <w:p>
      <w:r>
        <w:drawing>
          <wp:inline distT="0" distB="0" distL="114300" distR="114300">
            <wp:extent cx="6637655" cy="1803400"/>
            <wp:effectExtent l="0" t="0" r="10795" b="635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9"/>
                    <a:stretch>
                      <a:fillRect/>
                    </a:stretch>
                  </pic:blipFill>
                  <pic:spPr>
                    <a:xfrm>
                      <a:off x="0" y="0"/>
                      <a:ext cx="6637655" cy="1803400"/>
                    </a:xfrm>
                    <a:prstGeom prst="rect">
                      <a:avLst/>
                    </a:prstGeom>
                    <a:noFill/>
                    <a:ln>
                      <a:noFill/>
                    </a:ln>
                  </pic:spPr>
                </pic:pic>
              </a:graphicData>
            </a:graphic>
          </wp:inline>
        </w:drawing>
      </w:r>
    </w:p>
    <w:p>
      <w:pPr>
        <w:rPr>
          <w:color w:val="FF0000"/>
        </w:rPr>
      </w:pPr>
      <w:r>
        <w:rPr>
          <w:rFonts w:hint="eastAsia"/>
          <w:color w:val="FF0000"/>
        </w:rPr>
        <w:t>要建索引，就要有key值（就是列值），对应列可以划分出一个范围，分了一个16，一个34，小于16的分到p1块里，16~34</w:t>
      </w:r>
      <w:r>
        <w:rPr>
          <w:rFonts w:hint="eastAsia"/>
          <w:color w:val="FF0000"/>
        </w:rPr>
        <w:tab/>
      </w:r>
      <w:r>
        <w:rPr>
          <w:rFonts w:hint="eastAsia"/>
          <w:color w:val="FF0000"/>
        </w:rPr>
        <w:t>分到p2块里，大于34分到p3块里，如果找16的话，直接找到16上的data返回。</w:t>
      </w:r>
    </w:p>
    <w:p>
      <w:pPr>
        <w:rPr>
          <w:color w:val="FF0000"/>
        </w:rPr>
      </w:pPr>
      <w:r>
        <w:rPr>
          <w:rFonts w:hint="eastAsia"/>
          <w:color w:val="FF0000"/>
        </w:rPr>
        <w:t>如果要找28，就要找到p2指针指的块，又找到28位于25~31之间，又找到下一个磁盘块，最终读取3个磁盘块，把28的数据读出来了，这里有问题，mysql读取数据的时候，会磁盘预读（类似于缓存行吧），每次读取页（4k）的整数倍，innodb默认读16k（4页），读取完之后每个节点存16k数据，【假设指针和key都不占空间，每条数据假设1k】3次读16*16*16条 2^12=4096条数据，3层BTree才能支撑4096条数据。</w:t>
      </w:r>
    </w:p>
    <w:p>
      <w:pPr>
        <w:rPr>
          <w:color w:val="FF0000"/>
        </w:rPr>
      </w:pPr>
    </w:p>
    <w:p>
      <w:pPr>
        <w:numPr>
          <w:ilvl w:val="0"/>
          <w:numId w:val="11"/>
        </w:numPr>
        <w:rPr>
          <w:color w:val="FF0000"/>
        </w:rPr>
      </w:pPr>
      <w:r>
        <w:rPr>
          <w:rFonts w:hint="eastAsia"/>
          <w:color w:val="FF0000"/>
        </w:rPr>
        <w:t>Tree存在一个问题，每个节点大部分空间被data占用。</w:t>
      </w:r>
    </w:p>
    <w:p>
      <w:pPr>
        <w:pStyle w:val="5"/>
      </w:pPr>
      <w:r>
        <w:rPr>
          <w:rFonts w:hint="eastAsia"/>
        </w:rPr>
        <w:t>B+Tree</w:t>
      </w:r>
    </w:p>
    <w:p>
      <w:r>
        <w:rPr>
          <w:rFonts w:hint="eastAsia"/>
        </w:rPr>
        <w:t>优化B-Tree，非叶子节点不存数据，只存指针和key值，叶子节点只存data</w:t>
      </w:r>
    </w:p>
    <w:p>
      <w:r>
        <w:drawing>
          <wp:inline distT="0" distB="0" distL="114300" distR="114300">
            <wp:extent cx="6105525" cy="121920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0"/>
                    <a:stretch>
                      <a:fillRect/>
                    </a:stretch>
                  </pic:blipFill>
                  <pic:spPr>
                    <a:xfrm>
                      <a:off x="0" y="0"/>
                      <a:ext cx="6105525" cy="1219200"/>
                    </a:xfrm>
                    <a:prstGeom prst="rect">
                      <a:avLst/>
                    </a:prstGeom>
                    <a:noFill/>
                    <a:ln>
                      <a:noFill/>
                    </a:ln>
                  </pic:spPr>
                </pic:pic>
              </a:graphicData>
            </a:graphic>
          </wp:inline>
        </w:drawing>
      </w:r>
    </w:p>
    <w:p>
      <w:r>
        <w:drawing>
          <wp:inline distT="0" distB="0" distL="114300" distR="114300">
            <wp:extent cx="6638290" cy="3153410"/>
            <wp:effectExtent l="0" t="0" r="10160" b="889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1"/>
                    <a:stretch>
                      <a:fillRect/>
                    </a:stretch>
                  </pic:blipFill>
                  <pic:spPr>
                    <a:xfrm>
                      <a:off x="0" y="0"/>
                      <a:ext cx="6638290" cy="3153410"/>
                    </a:xfrm>
                    <a:prstGeom prst="rect">
                      <a:avLst/>
                    </a:prstGeom>
                    <a:noFill/>
                    <a:ln>
                      <a:noFill/>
                    </a:ln>
                  </pic:spPr>
                </pic:pic>
              </a:graphicData>
            </a:graphic>
          </wp:inline>
        </w:drawing>
      </w:r>
    </w:p>
    <w:p>
      <w:r>
        <w:drawing>
          <wp:inline distT="0" distB="0" distL="114300" distR="114300">
            <wp:extent cx="6638290" cy="340995"/>
            <wp:effectExtent l="0" t="0" r="10160" b="190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2"/>
                    <a:stretch>
                      <a:fillRect/>
                    </a:stretch>
                  </pic:blipFill>
                  <pic:spPr>
                    <a:xfrm>
                      <a:off x="0" y="0"/>
                      <a:ext cx="6638290" cy="340995"/>
                    </a:xfrm>
                    <a:prstGeom prst="rect">
                      <a:avLst/>
                    </a:prstGeom>
                    <a:noFill/>
                    <a:ln>
                      <a:noFill/>
                    </a:ln>
                  </pic:spPr>
                </pic:pic>
              </a:graphicData>
            </a:graphic>
          </wp:inline>
        </w:drawing>
      </w:r>
    </w:p>
    <w:p/>
    <w:p>
      <w:r>
        <w:drawing>
          <wp:inline distT="0" distB="0" distL="0" distR="0">
            <wp:extent cx="7893050" cy="3228975"/>
            <wp:effectExtent l="0" t="0" r="0" b="9525"/>
            <wp:docPr id="43" name="图片 43" descr="C:\Users\EDZ\Desktop\mysql\2-MySQL基础\pics\InnoDB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EDZ\Desktop\mysql\2-MySQL基础\pics\InnoDB索引.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905890" cy="3234750"/>
                    </a:xfrm>
                    <a:prstGeom prst="rect">
                      <a:avLst/>
                    </a:prstGeom>
                    <a:noFill/>
                    <a:ln>
                      <a:noFill/>
                    </a:ln>
                  </pic:spPr>
                </pic:pic>
              </a:graphicData>
            </a:graphic>
          </wp:inline>
        </w:drawing>
      </w:r>
    </w:p>
    <w:p/>
    <w:p>
      <w:r>
        <w:drawing>
          <wp:inline distT="0" distB="0" distL="0" distR="0">
            <wp:extent cx="6645910" cy="2406015"/>
            <wp:effectExtent l="0" t="0" r="2540" b="0"/>
            <wp:docPr id="44" name="图片 44" descr="C:\Users\EDZ\Desktop\mysql\2-MySQL基础\pics\MyISAM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EDZ\Desktop\mysql\2-MySQL基础\pics\MyISAM索引.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45910" cy="2406610"/>
                    </a:xfrm>
                    <a:prstGeom prst="rect">
                      <a:avLst/>
                    </a:prstGeom>
                    <a:noFill/>
                    <a:ln>
                      <a:noFill/>
                    </a:ln>
                  </pic:spPr>
                </pic:pic>
              </a:graphicData>
            </a:graphic>
          </wp:inline>
        </w:drawing>
      </w:r>
    </w:p>
    <w:p>
      <w:r>
        <w:drawing>
          <wp:inline distT="0" distB="0" distL="114300" distR="114300">
            <wp:extent cx="6645275" cy="2251710"/>
            <wp:effectExtent l="0" t="0" r="3175" b="1524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5"/>
                    <a:stretch>
                      <a:fillRect/>
                    </a:stretch>
                  </pic:blipFill>
                  <pic:spPr>
                    <a:xfrm>
                      <a:off x="0" y="0"/>
                      <a:ext cx="6645275" cy="2251710"/>
                    </a:xfrm>
                    <a:prstGeom prst="rect">
                      <a:avLst/>
                    </a:prstGeom>
                    <a:noFill/>
                    <a:ln>
                      <a:noFill/>
                    </a:ln>
                  </pic:spPr>
                </pic:pic>
              </a:graphicData>
            </a:graphic>
          </wp:inline>
        </w:drawing>
      </w:r>
    </w:p>
    <w:p>
      <w:pPr>
        <w:rPr>
          <w:color w:val="FF0000"/>
        </w:rPr>
      </w:pPr>
    </w:p>
    <w:p>
      <w:r>
        <w:t>MySQL中使用的B+Tree每一节点可以存储最多16KB数据可以通过SHOW GLOBAL STATUS LIKE 'InnoDb_page_size';这条SQL查询，在16KB的情况下MySQL使用B+Tree可以存储更多的索引元素，若表中id使用bigint当做索引占8Byte，同时使用6Byte记录该节点子节点位置那么一个索引字段占8+6=14Byte，16KB/14Byte=1170，每一个节点可以存储1170个元素</w:t>
      </w:r>
    </w:p>
    <w:p>
      <w:r>
        <w:rPr>
          <w:rFonts w:hint="eastAsia"/>
        </w:rPr>
        <w:t>上边我们计算出每一个节点可以存储1170个元素，每一个节点还有子节点，假如树高为3每一个索引占1KB大小，这个1KB已经不小了，那么它可以存储1170*1170*16=2190W条数据，完全满足我们千万级别数据表的查询</w:t>
      </w:r>
    </w:p>
    <w:p>
      <w:pPr>
        <w:pStyle w:val="3"/>
        <w:numPr>
          <w:ilvl w:val="0"/>
          <w:numId w:val="12"/>
        </w:numPr>
        <w:rPr>
          <w:sz w:val="24"/>
        </w:rPr>
      </w:pPr>
      <w:r>
        <w:rPr>
          <w:rFonts w:hint="eastAsia"/>
          <w:sz w:val="24"/>
        </w:rPr>
        <w:t>索引基本常识</w:t>
      </w:r>
    </w:p>
    <w:p>
      <w:pPr>
        <w:pStyle w:val="4"/>
        <w:rPr>
          <w:rFonts w:hint="default"/>
        </w:rPr>
      </w:pPr>
      <w:r>
        <w:t>索引的优点</w:t>
      </w:r>
    </w:p>
    <w:p>
      <w:r>
        <w:rPr>
          <w:rFonts w:hint="eastAsia"/>
        </w:rPr>
        <w:tab/>
      </w:r>
      <w:r>
        <w:rPr>
          <w:rFonts w:hint="eastAsia"/>
        </w:rPr>
        <w:t>1、大大减少了服务器需要扫描的数据量</w:t>
      </w:r>
    </w:p>
    <w:p>
      <w:r>
        <w:rPr>
          <w:rFonts w:hint="eastAsia"/>
        </w:rPr>
        <w:tab/>
      </w:r>
      <w:r>
        <w:rPr>
          <w:rFonts w:hint="eastAsia"/>
        </w:rPr>
        <w:t>2、帮助服务器避免排序和临时表</w:t>
      </w:r>
    </w:p>
    <w:p>
      <w:pPr>
        <w:ind w:left="420" w:firstLine="420"/>
      </w:pPr>
      <w:r>
        <w:rPr>
          <w:rFonts w:hint="eastAsia"/>
        </w:rPr>
        <w:t>Order by会全排序，索引已经排好序了，</w:t>
      </w:r>
    </w:p>
    <w:p>
      <w:r>
        <w:rPr>
          <w:rFonts w:hint="eastAsia"/>
        </w:rPr>
        <w:tab/>
      </w:r>
      <w:r>
        <w:rPr>
          <w:rFonts w:hint="eastAsia"/>
        </w:rPr>
        <w:t>3、将随机io变成顺序io</w:t>
      </w:r>
    </w:p>
    <w:p>
      <w:pPr>
        <w:pStyle w:val="4"/>
        <w:rPr>
          <w:rFonts w:hint="default"/>
        </w:rPr>
      </w:pPr>
      <w:r>
        <w:t>索引的用处</w:t>
      </w:r>
    </w:p>
    <w:p>
      <w:r>
        <w:rPr>
          <w:rFonts w:hint="eastAsia"/>
        </w:rPr>
        <w:tab/>
      </w:r>
      <w:r>
        <w:rPr>
          <w:rFonts w:hint="eastAsia"/>
        </w:rPr>
        <w:t>1、快速查找匹配WHERE子句的行</w:t>
      </w:r>
    </w:p>
    <w:p>
      <w:r>
        <w:rPr>
          <w:rFonts w:hint="eastAsia"/>
        </w:rPr>
        <w:tab/>
      </w:r>
      <w:r>
        <w:rPr>
          <w:rFonts w:hint="eastAsia"/>
        </w:rPr>
        <w:t>2、从consideration中消除行,如果可以在多个索引之间进行选择，mysql通常会使用找到最少行的索引</w:t>
      </w:r>
    </w:p>
    <w:p>
      <w:r>
        <w:rPr>
          <w:rFonts w:hint="eastAsia"/>
        </w:rPr>
        <w:tab/>
      </w:r>
      <w:r>
        <w:rPr>
          <w:rFonts w:hint="eastAsia"/>
        </w:rPr>
        <w:t>3、如果表具有多列索引，则优化器可以使用索引的任何最左前缀来查找行</w:t>
      </w:r>
    </w:p>
    <w:p>
      <w:r>
        <w:rPr>
          <w:rFonts w:hint="eastAsia"/>
        </w:rPr>
        <w:tab/>
      </w:r>
      <w:r>
        <w:rPr>
          <w:rFonts w:hint="eastAsia"/>
        </w:rPr>
        <w:t>4、当有表连接的时候，从其他表检索行数据</w:t>
      </w:r>
    </w:p>
    <w:p>
      <w:r>
        <w:rPr>
          <w:rFonts w:hint="eastAsia"/>
        </w:rPr>
        <w:tab/>
      </w:r>
      <w:r>
        <w:rPr>
          <w:rFonts w:hint="eastAsia"/>
        </w:rPr>
        <w:t>5、查找特定索引列的min或max值</w:t>
      </w:r>
    </w:p>
    <w:p>
      <w:r>
        <w:rPr>
          <w:rFonts w:hint="eastAsia"/>
        </w:rPr>
        <w:tab/>
      </w:r>
      <w:r>
        <w:rPr>
          <w:rFonts w:hint="eastAsia"/>
        </w:rPr>
        <w:t>6、如果排序或分组时在可用索引的最左前缀上完成的，则对表进行排序和分组</w:t>
      </w:r>
    </w:p>
    <w:p>
      <w:r>
        <w:rPr>
          <w:rFonts w:hint="eastAsia"/>
        </w:rPr>
        <w:tab/>
      </w:r>
      <w:r>
        <w:rPr>
          <w:rFonts w:hint="eastAsia"/>
        </w:rPr>
        <w:t>7、在某些情况下，可以优化查询以检索值而无需查询数据行</w:t>
      </w:r>
    </w:p>
    <w:p>
      <w:pPr>
        <w:pStyle w:val="4"/>
        <w:rPr>
          <w:rFonts w:hint="default"/>
        </w:rPr>
      </w:pPr>
      <w:r>
        <w:t>索引的分类</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主键索引: </w:t>
      </w:r>
    </w:p>
    <w:p>
      <w:pPr>
        <w:ind w:firstLine="420"/>
      </w:pPr>
      <w:r>
        <w:rPr>
          <w:rFonts w:hint="eastAsia"/>
        </w:rPr>
        <w:t>把某个列设为主键的时候，则该列就是主键索引，不能为NULL,也不能重复.</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唯一索引</w:t>
      </w:r>
      <w:r>
        <w:rPr>
          <w:rFonts w:asciiTheme="minorEastAsia" w:hAnsiTheme="minorEastAsia" w:eastAsiaTheme="minorEastAsia"/>
          <w:sz w:val="21"/>
          <w:szCs w:val="21"/>
        </w:rPr>
        <w:t>：</w:t>
      </w:r>
    </w:p>
    <w:p>
      <w:pPr>
        <w:ind w:left="420" w:leftChars="200"/>
      </w:pPr>
      <w:r>
        <w:rPr>
          <w:rFonts w:hint="eastAsia"/>
        </w:rPr>
        <w:t>①当表的某列被指定为unique约束时，这列就是一个唯一索引</w:t>
      </w:r>
    </w:p>
    <w:p>
      <w:pPr>
        <w:ind w:left="420" w:leftChars="200"/>
      </w:pPr>
      <w:r>
        <w:rPr>
          <w:rFonts w:hint="eastAsia"/>
        </w:rPr>
        <w:t>create table ddd(id int primary key auto_increment , name varchar(32) unique);</w:t>
      </w:r>
    </w:p>
    <w:p>
      <w:pPr>
        <w:ind w:left="420" w:leftChars="200"/>
      </w:pPr>
      <w:r>
        <w:rPr>
          <w:rFonts w:hint="eastAsia"/>
        </w:rPr>
        <w:t>这时, name 列就是一个唯一索引.</w:t>
      </w:r>
    </w:p>
    <w:p>
      <w:pPr>
        <w:ind w:left="420" w:leftChars="200"/>
      </w:pPr>
      <w:r>
        <w:rPr>
          <w:rFonts w:hint="eastAsia"/>
        </w:rPr>
        <w:t>unique字段可以为NULL,并可以有多NULL, 但是如果是具体内容，则不能重复.</w:t>
      </w:r>
    </w:p>
    <w:p>
      <w:pPr>
        <w:ind w:left="420" w:leftChars="200"/>
      </w:pPr>
      <w:r>
        <w:rPr>
          <w:rFonts w:hint="eastAsia"/>
        </w:rPr>
        <w:t>②在创建表后，再去创建唯一索引</w:t>
      </w:r>
    </w:p>
    <w:p>
      <w:pPr>
        <w:ind w:left="420" w:leftChars="200"/>
      </w:pPr>
      <w:r>
        <w:rPr>
          <w:rFonts w:hint="eastAsia"/>
        </w:rPr>
        <w:t>create table eee(id int primary key auto_increment, name varchar(32));</w:t>
      </w:r>
    </w:p>
    <w:p>
      <w:pPr>
        <w:ind w:left="420" w:leftChars="200"/>
      </w:pPr>
      <w:r>
        <w:rPr>
          <w:rFonts w:hint="eastAsia"/>
        </w:rPr>
        <w:t>create unique index 索引名  on 表名 (列表..);</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 xml:space="preserve">普通索引: </w:t>
      </w:r>
    </w:p>
    <w:p>
      <w:pPr>
        <w:ind w:firstLine="420"/>
      </w:pPr>
      <w:r>
        <w:rPr>
          <w:rFonts w:hint="eastAsia"/>
        </w:rPr>
        <w:t>普通索引的创建，是先创建表，然后在创建普通索引; create index 索引名 on 表 (列1,列名2);</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全文索引（varchar、text，很少用）</w:t>
      </w:r>
    </w:p>
    <w:p>
      <w:r>
        <w:tab/>
      </w:r>
      <w:r>
        <w:tab/>
      </w:r>
      <w:r>
        <w:rPr>
          <w:rFonts w:hint="eastAsia"/>
        </w:rPr>
        <w:t>全文索引，主要是针对对文件，文本的检索, 比如文章, 全文索引针对MyISAM有用.</w:t>
      </w:r>
    </w:p>
    <w:p>
      <w:pPr>
        <w:pStyle w:val="5"/>
        <w:rPr>
          <w:rFonts w:asciiTheme="minorEastAsia" w:hAnsiTheme="minorEastAsia" w:eastAsiaTheme="minorEastAsia"/>
          <w:sz w:val="21"/>
          <w:szCs w:val="21"/>
        </w:rPr>
      </w:pPr>
      <w:r>
        <w:rPr>
          <w:rFonts w:hint="eastAsia" w:asciiTheme="minorEastAsia" w:hAnsiTheme="minorEastAsia" w:eastAsiaTheme="minorEastAsia"/>
          <w:sz w:val="21"/>
          <w:szCs w:val="21"/>
        </w:rPr>
        <w:t>组合索引（多个列，name+age）</w:t>
      </w:r>
    </w:p>
    <w:p>
      <w:pPr>
        <w:pStyle w:val="4"/>
        <w:rPr>
          <w:rFonts w:hint="default"/>
        </w:rPr>
      </w:pPr>
      <w:r>
        <w:t>面试技术名词</w:t>
      </w:r>
    </w:p>
    <w:p>
      <w:pPr>
        <w:pStyle w:val="5"/>
        <w:rPr>
          <w:sz w:val="24"/>
        </w:rPr>
      </w:pPr>
      <w:r>
        <w:rPr>
          <w:rFonts w:hint="eastAsia"/>
          <w:sz w:val="24"/>
        </w:rPr>
        <w:t>回表：</w:t>
      </w:r>
    </w:p>
    <w:p>
      <w:r>
        <w:rPr>
          <w:rFonts w:hint="eastAsia"/>
        </w:rPr>
        <w:t>个人理解，每建一个索引，就会有一个树。</w:t>
      </w:r>
      <w:r>
        <w:rPr>
          <w:rStyle w:val="14"/>
        </w:rPr>
        <w:fldChar w:fldCharType="begin"/>
      </w:r>
      <w:r>
        <w:rPr>
          <w:rStyle w:val="14"/>
        </w:rPr>
        <w:instrText xml:space="preserve"> HYPERLINK "https://www.jianshu.com/p/8991cbca3854" </w:instrText>
      </w:r>
      <w:r>
        <w:rPr>
          <w:rStyle w:val="14"/>
        </w:rPr>
        <w:fldChar w:fldCharType="separate"/>
      </w:r>
      <w:r>
        <w:rPr>
          <w:rStyle w:val="14"/>
        </w:rPr>
        <w:t>https://www.jianshu.com/p/8991cbca3854</w:t>
      </w:r>
      <w:r>
        <w:rPr>
          <w:rStyle w:val="14"/>
        </w:rPr>
        <w:fldChar w:fldCharType="end"/>
      </w:r>
    </w:p>
    <w:p>
      <w:r>
        <w:rPr>
          <w:rFonts w:hint="eastAsia"/>
        </w:rPr>
        <w:t>从InnoDB索引说起，InnoDB索引有两大类：</w:t>
      </w:r>
    </w:p>
    <w:p>
      <w:pPr>
        <w:pStyle w:val="16"/>
        <w:numPr>
          <w:ilvl w:val="0"/>
          <w:numId w:val="13"/>
        </w:numPr>
        <w:ind w:firstLineChars="0"/>
        <w:rPr>
          <w:rFonts w:ascii="Segoe UI Emoji" w:hAnsi="Segoe UI Emoji"/>
          <w:color w:val="404040"/>
          <w:shd w:val="clear" w:color="auto" w:fill="FFFFFF"/>
        </w:rPr>
      </w:pPr>
      <w:r>
        <w:rPr>
          <w:rFonts w:hint="eastAsia"/>
          <w:b/>
        </w:rPr>
        <w:t>聚集索引：</w:t>
      </w:r>
    </w:p>
    <w:p>
      <w:pPr>
        <w:pStyle w:val="16"/>
        <w:ind w:left="420" w:firstLine="0" w:firstLineChars="0"/>
        <w:rPr>
          <w:rFonts w:ascii="Segoe UI Emoji" w:hAnsi="Segoe UI Emoji"/>
          <w:color w:val="404040"/>
          <w:shd w:val="clear" w:color="auto" w:fill="FFFFFF"/>
        </w:rPr>
      </w:pPr>
      <w:r>
        <w:rPr>
          <w:rFonts w:hint="eastAsia"/>
        </w:rPr>
        <w:t>聚簇索引，</w:t>
      </w:r>
      <w:r>
        <w:rPr>
          <w:rFonts w:ascii="Arial" w:hAnsi="Arial" w:cs="Arial"/>
          <w:color w:val="333333"/>
          <w:szCs w:val="21"/>
          <w:shd w:val="clear" w:color="auto" w:fill="FFFFFF"/>
        </w:rPr>
        <w:t>指数据库表行中数据的物理顺序与键值的逻辑（索引）顺序相同，一个表只能有一个聚集索引。</w:t>
      </w:r>
      <w:r>
        <w:rPr>
          <w:rFonts w:ascii="Segoe UI Emoji" w:hAnsi="Segoe UI Emoji"/>
          <w:color w:val="404040"/>
          <w:shd w:val="clear" w:color="auto" w:fill="FFFFFF"/>
        </w:rPr>
        <w:t>InnoDB必须要有，且只有一个聚集索引。</w:t>
      </w:r>
    </w:p>
    <w:p>
      <w:r>
        <w:rPr>
          <w:rFonts w:hint="eastAsia" w:ascii="Segoe UI Emoji" w:hAnsi="Segoe UI Emoji"/>
          <w:color w:val="404040"/>
          <w:shd w:val="clear" w:color="auto" w:fill="FFFFFF"/>
        </w:rPr>
        <w:t>【InnoDB是通过B+Tree对主键创建索引，</w:t>
      </w:r>
      <w:r>
        <w:rPr>
          <w:rFonts w:hint="eastAsia" w:ascii="Segoe UI Emoji" w:hAnsi="Segoe UI Emoji"/>
          <w:color w:val="FF0000"/>
          <w:highlight w:val="yellow"/>
          <w:shd w:val="clear" w:color="auto" w:fill="FFFFFF"/>
        </w:rPr>
        <w:t>叶子节点中存储记录，</w:t>
      </w:r>
      <w:r>
        <w:rPr>
          <w:rFonts w:hint="eastAsia" w:ascii="Segoe UI Emoji" w:hAnsi="Segoe UI Emoji"/>
          <w:color w:val="404040"/>
          <w:shd w:val="clear" w:color="auto" w:fill="FFFFFF"/>
        </w:rPr>
        <w:t>， 如没有主键，选择唯一键，如没有唯一键，生成一个6位的row_id作为主键，</w:t>
      </w:r>
      <w:r>
        <w:rPr>
          <w:rStyle w:val="13"/>
          <w:rFonts w:ascii="Segoe UI Emoji" w:hAnsi="Segoe UI Emoji"/>
          <w:color w:val="404040"/>
          <w:shd w:val="clear" w:color="auto" w:fill="FFFFFF"/>
        </w:rPr>
        <w:t>所以PK查询非常快，直接定位行记录</w:t>
      </w:r>
      <w:r>
        <w:rPr>
          <w:rFonts w:ascii="Segoe UI Emoji" w:hAnsi="Segoe UI Emoji"/>
          <w:color w:val="404040"/>
          <w:shd w:val="clear" w:color="auto" w:fill="FFFFFF"/>
        </w:rPr>
        <w:t>】</w:t>
      </w:r>
    </w:p>
    <w:p>
      <w:pPr>
        <w:pStyle w:val="16"/>
        <w:numPr>
          <w:ilvl w:val="0"/>
          <w:numId w:val="13"/>
        </w:numPr>
        <w:ind w:firstLineChars="0"/>
        <w:rPr>
          <w:b/>
        </w:rPr>
      </w:pPr>
      <w:r>
        <w:rPr>
          <w:rFonts w:hint="eastAsia"/>
          <w:b/>
        </w:rPr>
        <w:t>普通索引：</w:t>
      </w:r>
    </w:p>
    <w:p>
      <w:pPr>
        <w:pStyle w:val="16"/>
        <w:ind w:left="420" w:firstLine="0" w:firstLineChars="0"/>
        <w:rPr>
          <w:rFonts w:ascii="Segoe UI Emoji" w:hAnsi="Segoe UI Emoji"/>
          <w:color w:val="FF0000"/>
          <w:shd w:val="clear" w:color="auto" w:fill="FFFFFF"/>
        </w:rPr>
      </w:pPr>
      <w:r>
        <w:rPr>
          <w:rFonts w:ascii="Segoe UI Emoji" w:hAnsi="Segoe UI Emoji"/>
          <w:color w:val="404040"/>
          <w:shd w:val="clear" w:color="auto" w:fill="FFFFFF"/>
        </w:rPr>
        <w:t>InnoDB</w:t>
      </w:r>
      <w:r>
        <w:rPr>
          <w:rFonts w:ascii="Segoe UI Emoji" w:hAnsi="Segoe UI Emoji"/>
          <w:bCs/>
          <w:color w:val="404040"/>
          <w:shd w:val="clear" w:color="auto" w:fill="FFFFFF"/>
        </w:rPr>
        <w:t>普通索引</w:t>
      </w:r>
      <w:r>
        <w:rPr>
          <w:rFonts w:ascii="Segoe UI Emoji" w:hAnsi="Segoe UI Emoji"/>
          <w:color w:val="404040"/>
          <w:shd w:val="clear" w:color="auto" w:fill="FFFFFF"/>
        </w:rPr>
        <w:t>的</w:t>
      </w:r>
      <w:r>
        <w:rPr>
          <w:rFonts w:ascii="Segoe UI Emoji" w:hAnsi="Segoe UI Emoji"/>
          <w:color w:val="404040"/>
          <w:highlight w:val="yellow"/>
          <w:shd w:val="clear" w:color="auto" w:fill="FFFFFF"/>
        </w:rPr>
        <w:t>叶子节点存储</w:t>
      </w:r>
      <w:r>
        <w:rPr>
          <w:rFonts w:ascii="Segoe UI Emoji" w:hAnsi="Segoe UI Emoji"/>
          <w:color w:val="FF0000"/>
          <w:highlight w:val="yellow"/>
          <w:shd w:val="clear" w:color="auto" w:fill="FFFFFF"/>
        </w:rPr>
        <w:t>主键值</w:t>
      </w:r>
      <w:r>
        <w:rPr>
          <w:rFonts w:hint="eastAsia" w:ascii="Segoe UI Emoji" w:hAnsi="Segoe UI Emoji"/>
          <w:color w:val="FF0000"/>
          <w:shd w:val="clear" w:color="auto" w:fill="FFFFFF"/>
        </w:rPr>
        <w:t xml:space="preserve"> </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那么如select</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from</w:t>
      </w:r>
      <w:r>
        <w:rPr>
          <w:rFonts w:ascii="Segoe UI Emoji" w:hAnsi="Segoe UI Emoji"/>
          <w:color w:val="FF0000"/>
          <w:shd w:val="clear" w:color="auto" w:fill="FFFFFF"/>
        </w:rPr>
        <w:t xml:space="preserve"> user name=’</w:t>
      </w:r>
      <w:r>
        <w:rPr>
          <w:rFonts w:hint="eastAsia" w:ascii="Segoe UI Emoji" w:hAnsi="Segoe UI Emoji"/>
          <w:color w:val="FF0000"/>
          <w:shd w:val="clear" w:color="auto" w:fill="FFFFFF"/>
        </w:rPr>
        <w:t>zhangsan</w:t>
      </w:r>
      <w:r>
        <w:rPr>
          <w:rFonts w:ascii="Segoe UI Emoji" w:hAnsi="Segoe UI Emoji"/>
          <w:color w:val="FF0000"/>
          <w:shd w:val="clear" w:color="auto" w:fill="FFFFFF"/>
        </w:rPr>
        <w:t xml:space="preserve">’ </w:t>
      </w:r>
      <w:r>
        <w:rPr>
          <w:rFonts w:hint="eastAsia" w:ascii="Segoe UI Emoji" w:hAnsi="Segoe UI Emoji"/>
          <w:color w:val="FF0000"/>
          <w:shd w:val="clear" w:color="auto" w:fill="FFFFFF"/>
        </w:rPr>
        <w:t>（name-索引）</w:t>
      </w:r>
    </w:p>
    <w:p>
      <w:pPr>
        <w:pStyle w:val="16"/>
        <w:ind w:left="420" w:firstLine="0" w:firstLineChars="0"/>
        <w:rPr>
          <w:rFonts w:ascii="Segoe UI Emoji" w:hAnsi="Segoe UI Emoji"/>
          <w:color w:val="404040"/>
          <w:shd w:val="clear" w:color="auto" w:fill="FFFFFF"/>
        </w:rPr>
      </w:pPr>
      <w:r>
        <w:rPr>
          <w:rFonts w:hint="eastAsia" w:ascii="Segoe UI Emoji" w:hAnsi="Segoe UI Emoji"/>
          <w:color w:val="404040"/>
          <w:shd w:val="clear" w:color="auto" w:fill="FFFFFF"/>
        </w:rPr>
        <w:t>需要扫描两边索引树：</w:t>
      </w:r>
    </w:p>
    <w:p>
      <w:pPr>
        <w:pStyle w:val="16"/>
        <w:numPr>
          <w:ilvl w:val="1"/>
          <w:numId w:val="14"/>
        </w:numPr>
        <w:ind w:firstLineChars="0"/>
        <w:rPr>
          <w:rFonts w:ascii="Segoe UI Emoji" w:hAnsi="Segoe UI Emoji"/>
          <w:color w:val="FF0000"/>
          <w:highlight w:val="yellow"/>
          <w:shd w:val="clear" w:color="auto" w:fill="FFFFFF"/>
        </w:rPr>
      </w:pPr>
      <w:r>
        <w:rPr>
          <w:rFonts w:hint="eastAsia" w:ascii="Segoe UI Emoji" w:hAnsi="Segoe UI Emoji"/>
          <w:color w:val="FF0000"/>
          <w:highlight w:val="yellow"/>
          <w:shd w:val="clear" w:color="auto" w:fill="FFFFFF"/>
        </w:rPr>
        <w:t>先通过普通索引定位到主键id</w:t>
      </w:r>
      <w:r>
        <w:rPr>
          <w:rFonts w:ascii="Segoe UI Emoji" w:hAnsi="Segoe UI Emoji"/>
          <w:color w:val="FF0000"/>
          <w:highlight w:val="yellow"/>
          <w:shd w:val="clear" w:color="auto" w:fill="FFFFFF"/>
        </w:rPr>
        <w:t>；</w:t>
      </w:r>
    </w:p>
    <w:p>
      <w:pPr>
        <w:pStyle w:val="16"/>
        <w:numPr>
          <w:ilvl w:val="1"/>
          <w:numId w:val="14"/>
        </w:numPr>
        <w:ind w:firstLineChars="0"/>
        <w:rPr>
          <w:b/>
          <w:color w:val="FF0000"/>
          <w:highlight w:val="yellow"/>
        </w:rPr>
      </w:pPr>
      <w:r>
        <w:rPr>
          <w:rFonts w:hint="eastAsia" w:ascii="Segoe UI Emoji" w:hAnsi="Segoe UI Emoji"/>
          <w:color w:val="FF0000"/>
          <w:highlight w:val="yellow"/>
          <w:shd w:val="clear" w:color="auto" w:fill="FFFFFF"/>
        </w:rPr>
        <w:t>通过聚集索引定位到行记录；</w:t>
      </w:r>
    </w:p>
    <w:p>
      <w:pPr>
        <w:pStyle w:val="16"/>
        <w:ind w:left="1260" w:firstLine="0" w:firstLineChars="0"/>
        <w:jc w:val="left"/>
        <w:rPr>
          <w:b/>
          <w:color w:val="FF0000"/>
          <w:highlight w:val="yellow"/>
        </w:rPr>
      </w:pPr>
      <w:r>
        <w:rPr>
          <w:rFonts w:ascii="Segoe UI Emoji" w:hAnsi="Segoe UI Emoji"/>
          <w:color w:val="FF0000"/>
          <w:highlight w:val="yellow"/>
          <w:shd w:val="clear" w:color="auto" w:fill="FFFFFF"/>
        </w:rPr>
        <w:t>这就是所谓的</w:t>
      </w:r>
      <w:r>
        <w:rPr>
          <w:rFonts w:ascii="Segoe UI Emoji" w:hAnsi="Segoe UI Emoji"/>
          <w:b/>
          <w:bCs/>
          <w:color w:val="FF0000"/>
          <w:highlight w:val="yellow"/>
          <w:shd w:val="clear" w:color="auto" w:fill="FFFFFF"/>
        </w:rPr>
        <w:t>回表查询</w:t>
      </w:r>
      <w:r>
        <w:rPr>
          <w:rFonts w:ascii="Segoe UI Emoji" w:hAnsi="Segoe UI Emoji"/>
          <w:color w:val="FF0000"/>
          <w:highlight w:val="yellow"/>
          <w:shd w:val="clear" w:color="auto" w:fill="FFFFFF"/>
        </w:rPr>
        <w:t>，先定位主键值，再定位行记录，它的性能较扫一遍索引树更低</w:t>
      </w:r>
      <w:r>
        <w:drawing>
          <wp:inline distT="0" distB="0" distL="0" distR="0">
            <wp:extent cx="4229100"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229100" cy="2400300"/>
                    </a:xfrm>
                    <a:prstGeom prst="rect">
                      <a:avLst/>
                    </a:prstGeom>
                  </pic:spPr>
                </pic:pic>
              </a:graphicData>
            </a:graphic>
          </wp:inline>
        </w:drawing>
      </w:r>
    </w:p>
    <w:p>
      <w:pPr>
        <w:pStyle w:val="5"/>
        <w:rPr>
          <w:sz w:val="24"/>
        </w:rPr>
      </w:pPr>
      <w:r>
        <w:rPr>
          <w:rFonts w:hint="eastAsia"/>
          <w:sz w:val="24"/>
        </w:rPr>
        <w:t>覆盖索引</w:t>
      </w:r>
    </w:p>
    <w:p>
      <w:pPr>
        <w:rPr>
          <w:rFonts w:ascii="Segoe UI Emoji" w:hAnsi="Segoe UI Emoji"/>
          <w:color w:val="404040"/>
          <w:shd w:val="clear" w:color="auto" w:fill="FFFFFF"/>
        </w:rPr>
      </w:pPr>
      <w:r>
        <w:t>Mysql官网</w:t>
      </w:r>
      <w:r>
        <w:rPr>
          <w:rFonts w:hint="eastAsia"/>
        </w:rPr>
        <w:t>在</w:t>
      </w:r>
      <w:r>
        <w:rPr>
          <w:rFonts w:ascii="Segoe UI Emoji" w:hAnsi="Segoe UI Emoji"/>
          <w:color w:val="404040"/>
          <w:shd w:val="clear" w:color="auto" w:fill="FFFFFF"/>
        </w:rPr>
        <w:t>explain查询计划优化章节，即explain的输出结果Extra字段为Using index时，能够触发索引覆盖</w:t>
      </w:r>
    </w:p>
    <w:p>
      <w:pPr>
        <w:rPr>
          <w:rFonts w:ascii="Segoe UI Emoji" w:hAnsi="Segoe UI Emoji"/>
          <w:color w:val="404040"/>
          <w:shd w:val="clear" w:color="auto" w:fill="FFFFFF"/>
        </w:rPr>
      </w:pPr>
      <w:r>
        <w:rPr>
          <w:rFonts w:ascii="Segoe UI Emoji" w:hAnsi="Segoe UI Emoji"/>
          <w:color w:val="404040"/>
          <w:shd w:val="clear" w:color="auto" w:fill="FFFFFF"/>
        </w:rPr>
        <w:t>定义：只需要在一棵索引树上就能获取SQL所需的所有列数据，无需回表，速度更快。</w:t>
      </w:r>
    </w:p>
    <w:p>
      <w:pPr>
        <w:rPr>
          <w:rFonts w:ascii="Segoe UI Emoji" w:hAnsi="Segoe UI Emoji"/>
          <w:color w:val="404040"/>
          <w:shd w:val="clear" w:color="auto" w:fill="FFFFFF"/>
        </w:rPr>
      </w:pPr>
    </w:p>
    <w:p>
      <w:r>
        <w:drawing>
          <wp:inline distT="0" distB="0" distL="0" distR="0">
            <wp:extent cx="5762625" cy="10858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762625" cy="1085850"/>
                    </a:xfrm>
                    <a:prstGeom prst="rect">
                      <a:avLst/>
                    </a:prstGeom>
                  </pic:spPr>
                </pic:pic>
              </a:graphicData>
            </a:graphic>
          </wp:inline>
        </w:drawing>
      </w:r>
    </w:p>
    <w:p>
      <w:pPr>
        <w:rPr>
          <w:rFonts w:ascii="Segoe UI Emoji" w:hAnsi="Segoe UI Emoji"/>
          <w:color w:val="404040"/>
          <w:shd w:val="clear" w:color="auto" w:fill="FFFFFF"/>
        </w:rPr>
      </w:pPr>
      <w:r>
        <w:rPr>
          <w:rFonts w:hint="eastAsia" w:ascii="Segoe UI Emoji" w:hAnsi="Segoe UI Emoji"/>
          <w:color w:val="404040"/>
          <w:shd w:val="clear" w:color="auto" w:fill="FFFFFF"/>
        </w:rPr>
        <w:t>如何实现索引覆盖？</w:t>
      </w:r>
      <w:r>
        <w:rPr>
          <w:rFonts w:ascii="Segoe UI Emoji" w:hAnsi="Segoe UI Emoji"/>
          <w:color w:val="404040"/>
          <w:shd w:val="clear" w:color="auto" w:fill="FFFFFF"/>
        </w:rPr>
        <w:t>常见的方法是：将被查询的字段，建立到联合索引里去。</w:t>
      </w:r>
    </w:p>
    <w:p>
      <w:r>
        <w:t>哪些场景可以利用索引覆盖来优化SQL？</w:t>
      </w:r>
    </w:p>
    <w:p>
      <w:r>
        <w:tab/>
      </w:r>
      <w:r>
        <w:rPr>
          <w:rFonts w:hint="eastAsia"/>
        </w:rPr>
        <w:t>全表count查询优化，count（索引列）</w:t>
      </w:r>
    </w:p>
    <w:p>
      <w:pPr>
        <w:pStyle w:val="5"/>
        <w:rPr>
          <w:sz w:val="24"/>
        </w:rPr>
      </w:pPr>
      <w:bookmarkStart w:id="0" w:name="OLE_LINK1"/>
      <w:r>
        <w:rPr>
          <w:rFonts w:hint="eastAsia"/>
          <w:sz w:val="24"/>
        </w:rPr>
        <w:t>最左匹配</w:t>
      </w:r>
    </w:p>
    <w:p>
      <w:pPr>
        <w:rPr>
          <w:rFonts w:ascii="DejaVu Sans Mono" w:hAnsi="DejaVu Sans Mono" w:cs="DejaVu Sans Mono"/>
          <w:color w:val="000000"/>
          <w:sz w:val="18"/>
          <w:szCs w:val="18"/>
          <w:shd w:val="clear" w:color="auto" w:fill="FAFAFA"/>
        </w:rPr>
      </w:pPr>
      <w:r>
        <w:rPr>
          <w:rStyle w:val="17"/>
          <w:rFonts w:ascii="DejaVu Sans Mono" w:hAnsi="DejaVu Sans Mono" w:cs="DejaVu Sans Mono"/>
          <w:b/>
          <w:bCs/>
          <w:color w:val="7F0055"/>
          <w:sz w:val="18"/>
          <w:szCs w:val="18"/>
          <w:shd w:val="clear" w:color="auto" w:fill="FAFAFA"/>
        </w:rPr>
        <w:t>create</w:t>
      </w:r>
      <w:r>
        <w:rPr>
          <w:rFonts w:ascii="DejaVu Sans Mono" w:hAnsi="DejaVu Sans Mono" w:cs="DejaVu Sans Mono"/>
          <w:color w:val="000000"/>
          <w:sz w:val="18"/>
          <w:szCs w:val="18"/>
          <w:shd w:val="clear" w:color="auto" w:fill="FAFAFA"/>
        </w:rPr>
        <w:t> </w:t>
      </w:r>
      <w:r>
        <w:rPr>
          <w:rStyle w:val="17"/>
          <w:rFonts w:ascii="DejaVu Sans Mono" w:hAnsi="DejaVu Sans Mono" w:cs="DejaVu Sans Mono"/>
          <w:b/>
          <w:bCs/>
          <w:color w:val="7F0055"/>
          <w:sz w:val="18"/>
          <w:szCs w:val="18"/>
          <w:shd w:val="clear" w:color="auto" w:fill="FAFAFA"/>
        </w:rPr>
        <w:t>index</w:t>
      </w:r>
      <w:r>
        <w:rPr>
          <w:rFonts w:ascii="DejaVu Sans Mono" w:hAnsi="DejaVu Sans Mono" w:cs="DejaVu Sans Mono"/>
          <w:color w:val="000000"/>
          <w:sz w:val="18"/>
          <w:szCs w:val="18"/>
          <w:shd w:val="clear" w:color="auto" w:fill="FAFAFA"/>
        </w:rPr>
        <w:t> idx_a_b_c </w:t>
      </w:r>
      <w:r>
        <w:rPr>
          <w:rStyle w:val="17"/>
          <w:rFonts w:ascii="DejaVu Sans Mono" w:hAnsi="DejaVu Sans Mono" w:cs="DejaVu Sans Mono"/>
          <w:b/>
          <w:bCs/>
          <w:color w:val="7F0055"/>
          <w:sz w:val="18"/>
          <w:szCs w:val="18"/>
          <w:shd w:val="clear" w:color="auto" w:fill="FAFAFA"/>
        </w:rPr>
        <w:t>on</w:t>
      </w:r>
      <w:r>
        <w:rPr>
          <w:rFonts w:ascii="DejaVu Sans Mono" w:hAnsi="DejaVu Sans Mono" w:cs="DejaVu Sans Mono"/>
          <w:color w:val="000000"/>
          <w:sz w:val="18"/>
          <w:szCs w:val="18"/>
          <w:shd w:val="clear" w:color="auto" w:fill="FAFAFA"/>
        </w:rPr>
        <w:t> test(a, b, c);  </w:t>
      </w:r>
    </w:p>
    <w:bookmarkEnd w:id="0"/>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bookmarkStart w:id="1" w:name="OLE_LINK2"/>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r>
        <w:rPr>
          <w:rFonts w:hint="eastAsia" w:ascii="DejaVu Sans Mono" w:hAnsi="DejaVu Sans Mono" w:eastAsia="宋体" w:cs="DejaVu Sans Mono"/>
          <w:color w:val="000000"/>
          <w:kern w:val="0"/>
          <w:sz w:val="18"/>
          <w:szCs w:val="18"/>
        </w:rPr>
        <w:t>换位置也无所谓</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ref</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a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8200"/>
          <w:kern w:val="0"/>
          <w:sz w:val="18"/>
          <w:szCs w:val="18"/>
        </w:rPr>
        <w:t>-- all 扫全表</w:t>
      </w:r>
      <w:r>
        <w:rPr>
          <w:rFonts w:ascii="DejaVu Sans Mono" w:hAnsi="DejaVu Sans Mono" w:eastAsia="宋体" w:cs="DejaVu Sans Mono"/>
          <w:color w:val="000000"/>
          <w:kern w:val="0"/>
          <w:sz w:val="18"/>
          <w:szCs w:val="18"/>
        </w:rPr>
        <w:t>  </w:t>
      </w:r>
    </w:p>
    <w:p>
      <w:pPr>
        <w:widowControl/>
        <w:numPr>
          <w:ilvl w:val="0"/>
          <w:numId w:val="15"/>
        </w:numPr>
        <w:pBdr>
          <w:top w:val="single" w:color="D1D7DC" w:sz="6" w:space="2"/>
          <w:left w:val="single" w:color="D1D7DC" w:sz="6" w:space="8"/>
          <w:bottom w:val="single" w:color="D1D7DC" w:sz="6" w:space="2"/>
          <w:right w:val="single" w:color="D1D7DC" w:sz="6" w:space="0"/>
        </w:pBdr>
        <w:shd w:val="clear" w:color="auto" w:fill="FAFAFA"/>
        <w:spacing w:line="270" w:lineRule="atLeast"/>
        <w:ind w:left="570"/>
        <w:jc w:val="left"/>
        <w:rPr>
          <w:rFonts w:ascii="DejaVu Sans Mono" w:hAnsi="DejaVu Sans Mono" w:eastAsia="宋体" w:cs="DejaVu Sans Mono"/>
          <w:color w:val="2B91AF"/>
          <w:kern w:val="0"/>
          <w:sz w:val="18"/>
          <w:szCs w:val="18"/>
        </w:rPr>
      </w:pPr>
      <w:r>
        <w:rPr>
          <w:rFonts w:ascii="DejaVu Sans Mono" w:hAnsi="DejaVu Sans Mono" w:eastAsia="宋体" w:cs="DejaVu Sans Mono"/>
          <w:color w:val="000000"/>
          <w:kern w:val="0"/>
          <w:sz w:val="18"/>
          <w:szCs w:val="18"/>
        </w:rPr>
        <w:t>explain </w:t>
      </w:r>
      <w:r>
        <w:rPr>
          <w:rFonts w:ascii="DejaVu Sans Mono" w:hAnsi="DejaVu Sans Mono" w:eastAsia="宋体" w:cs="DejaVu Sans Mono"/>
          <w:b/>
          <w:bCs/>
          <w:color w:val="7F0055"/>
          <w:kern w:val="0"/>
          <w:sz w:val="18"/>
          <w:szCs w:val="18"/>
        </w:rPr>
        <w:t>select</w:t>
      </w:r>
      <w:r>
        <w:rPr>
          <w:rFonts w:ascii="DejaVu Sans Mono" w:hAnsi="DejaVu Sans Mono" w:eastAsia="宋体" w:cs="DejaVu Sans Mono"/>
          <w:color w:val="000000"/>
          <w:kern w:val="0"/>
          <w:sz w:val="18"/>
          <w:szCs w:val="18"/>
        </w:rPr>
        <w:t> * </w:t>
      </w:r>
      <w:r>
        <w:rPr>
          <w:rFonts w:ascii="DejaVu Sans Mono" w:hAnsi="DejaVu Sans Mono" w:eastAsia="宋体" w:cs="DejaVu Sans Mono"/>
          <w:b/>
          <w:bCs/>
          <w:color w:val="7F0055"/>
          <w:kern w:val="0"/>
          <w:sz w:val="18"/>
          <w:szCs w:val="18"/>
        </w:rPr>
        <w:t>from</w:t>
      </w:r>
      <w:r>
        <w:rPr>
          <w:rFonts w:ascii="DejaVu Sans Mono" w:hAnsi="DejaVu Sans Mono" w:eastAsia="宋体" w:cs="DejaVu Sans Mono"/>
          <w:color w:val="000000"/>
          <w:kern w:val="0"/>
          <w:sz w:val="18"/>
          <w:szCs w:val="18"/>
        </w:rPr>
        <w:t> test </w:t>
      </w:r>
      <w:r>
        <w:rPr>
          <w:rFonts w:ascii="DejaVu Sans Mono" w:hAnsi="DejaVu Sans Mono" w:eastAsia="宋体" w:cs="DejaVu Sans Mono"/>
          <w:b/>
          <w:bCs/>
          <w:color w:val="7F0055"/>
          <w:kern w:val="0"/>
          <w:sz w:val="18"/>
          <w:szCs w:val="18"/>
        </w:rPr>
        <w:t>where</w:t>
      </w:r>
      <w:r>
        <w:rPr>
          <w:rFonts w:ascii="DejaVu Sans Mono" w:hAnsi="DejaVu Sans Mono" w:eastAsia="宋体" w:cs="DejaVu Sans Mono"/>
          <w:color w:val="000000"/>
          <w:kern w:val="0"/>
          <w:sz w:val="18"/>
          <w:szCs w:val="18"/>
        </w:rPr>
        <w:t> b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r>
        <w:rPr>
          <w:rFonts w:ascii="DejaVu Sans Mono" w:hAnsi="DejaVu Sans Mono" w:eastAsia="宋体" w:cs="DejaVu Sans Mono"/>
          <w:color w:val="808080"/>
          <w:kern w:val="0"/>
          <w:sz w:val="18"/>
          <w:szCs w:val="18"/>
        </w:rPr>
        <w:t>and</w:t>
      </w:r>
      <w:r>
        <w:rPr>
          <w:rFonts w:ascii="DejaVu Sans Mono" w:hAnsi="DejaVu Sans Mono" w:eastAsia="宋体" w:cs="DejaVu Sans Mono"/>
          <w:color w:val="000000"/>
          <w:kern w:val="0"/>
          <w:sz w:val="18"/>
          <w:szCs w:val="18"/>
        </w:rPr>
        <w:t> c = </w:t>
      </w:r>
      <w:r>
        <w:rPr>
          <w:rFonts w:ascii="DejaVu Sans Mono" w:hAnsi="DejaVu Sans Mono" w:eastAsia="宋体" w:cs="DejaVu Sans Mono"/>
          <w:color w:val="0000FF"/>
          <w:kern w:val="0"/>
          <w:sz w:val="18"/>
          <w:szCs w:val="18"/>
        </w:rPr>
        <w:t>"1"</w:t>
      </w:r>
      <w:r>
        <w:rPr>
          <w:rFonts w:ascii="DejaVu Sans Mono" w:hAnsi="DejaVu Sans Mono" w:eastAsia="宋体" w:cs="DejaVu Sans Mono"/>
          <w:color w:val="000000"/>
          <w:kern w:val="0"/>
          <w:sz w:val="18"/>
          <w:szCs w:val="18"/>
        </w:rPr>
        <w:t>  </w:t>
      </w:r>
    </w:p>
    <w:p>
      <w:pPr>
        <w:pStyle w:val="5"/>
        <w:rPr>
          <w:sz w:val="24"/>
        </w:rPr>
      </w:pPr>
      <w:r>
        <w:rPr>
          <w:rFonts w:hint="eastAsia"/>
          <w:sz w:val="24"/>
        </w:rPr>
        <w:t>索引下推</w:t>
      </w:r>
    </w:p>
    <w:p>
      <w:r>
        <w:rPr>
          <w:rFonts w:hint="eastAsia"/>
        </w:rPr>
        <w:t>有了索引下推优化，可以在</w:t>
      </w:r>
      <w:r>
        <w:rPr>
          <w:rFonts w:hint="eastAsia"/>
          <w:highlight w:val="yellow"/>
        </w:rPr>
        <w:t>有like条件查询的情况下，减少回表次数。</w:t>
      </w:r>
    </w:p>
    <w:p>
      <w:r>
        <w:rPr>
          <w:rFonts w:hint="eastAsia"/>
        </w:rPr>
        <w:t>对于user_table表，我们现在有（username,age）联合索引</w:t>
      </w:r>
    </w:p>
    <w:p>
      <w:r>
        <w:rPr>
          <w:rFonts w:hint="eastAsia"/>
        </w:rPr>
        <w:t>如果现在有一个需求，查出名称中以“张”开头且年龄小于等于10的用户信息，语句如下：</w:t>
      </w:r>
    </w:p>
    <w:p>
      <w:pPr>
        <w:ind w:firstLine="420"/>
      </w:pPr>
      <w:r>
        <w:rPr>
          <w:rFonts w:hint="eastAsia"/>
        </w:rPr>
        <w:t>select * from user_table where username like '张%' and age &gt; 10</w:t>
      </w:r>
    </w:p>
    <w:p>
      <w:r>
        <w:rPr>
          <w:rFonts w:hint="eastAsia"/>
        </w:rPr>
        <w:t>语句有两种执行可能：</w:t>
      </w:r>
    </w:p>
    <w:p>
      <w:pPr>
        <w:pStyle w:val="16"/>
        <w:numPr>
          <w:ilvl w:val="0"/>
          <w:numId w:val="16"/>
        </w:numPr>
        <w:ind w:firstLineChars="0"/>
      </w:pPr>
      <w:r>
        <w:rPr>
          <w:rFonts w:hint="eastAsia"/>
        </w:rPr>
        <w:t>根据（username,age）联合索引查询所有满足名称以“张”开头的索引，然后回表查询出相应的全行数据，然后再筛选出满足年龄小于等于10的用户数据</w:t>
      </w:r>
    </w:p>
    <w:p>
      <w:pPr>
        <w:pStyle w:val="16"/>
        <w:numPr>
          <w:ilvl w:val="0"/>
          <w:numId w:val="16"/>
        </w:numPr>
        <w:ind w:firstLineChars="0"/>
      </w:pPr>
      <w:r>
        <w:rPr>
          <w:rFonts w:hint="eastAsia"/>
        </w:rPr>
        <w:t>根据（username,age）联合索引查询所有满足名称以“张”开头的索引，然后直接再筛选出年龄小于等于10的索引，之后再回表查询全行数据。</w:t>
      </w:r>
    </w:p>
    <w:p>
      <w:r>
        <w:rPr>
          <w:rFonts w:hint="eastAsia"/>
        </w:rPr>
        <w:t>明显的，第二种方式需要回表查询的全行数据比较少，这就是mysql的索引下推</w:t>
      </w:r>
    </w:p>
    <w:bookmarkEnd w:id="1"/>
    <w:p>
      <w:pPr>
        <w:pStyle w:val="4"/>
        <w:rPr>
          <w:rFonts w:hint="default"/>
          <w:sz w:val="21"/>
          <w:szCs w:val="21"/>
        </w:rPr>
      </w:pPr>
      <w:r>
        <w:rPr>
          <w:sz w:val="21"/>
          <w:szCs w:val="21"/>
        </w:rPr>
        <w:t>索引采用的数据结构</w:t>
      </w:r>
    </w:p>
    <w:p>
      <w:pPr>
        <w:ind w:firstLine="420"/>
      </w:pPr>
      <w:r>
        <w:rPr>
          <w:rFonts w:hint="eastAsia"/>
        </w:rPr>
        <w:t>哈希表</w:t>
      </w:r>
    </w:p>
    <w:p>
      <w:pPr>
        <w:ind w:firstLine="420"/>
      </w:pPr>
      <w:r>
        <w:rPr>
          <w:rFonts w:hint="eastAsia"/>
        </w:rPr>
        <w:t>B+树</w:t>
      </w:r>
    </w:p>
    <w:p>
      <w:pPr>
        <w:ind w:firstLine="420"/>
      </w:pPr>
    </w:p>
    <w:p/>
    <w:p>
      <w:pPr>
        <w:pStyle w:val="4"/>
        <w:rPr>
          <w:rFonts w:hint="default"/>
          <w:sz w:val="21"/>
          <w:szCs w:val="21"/>
        </w:rPr>
      </w:pPr>
      <w:r>
        <w:rPr>
          <w:sz w:val="21"/>
          <w:szCs w:val="21"/>
        </w:rPr>
        <w:t>索引匹配方式</w:t>
      </w:r>
    </w:p>
    <w:p>
      <w:pPr>
        <w:pStyle w:val="5"/>
        <w:rPr>
          <w:sz w:val="21"/>
          <w:szCs w:val="21"/>
        </w:rPr>
      </w:pPr>
      <w:r>
        <w:rPr>
          <w:rFonts w:hint="eastAsia"/>
          <w:sz w:val="21"/>
          <w:szCs w:val="21"/>
        </w:rPr>
        <w:t>全值匹配</w:t>
      </w:r>
    </w:p>
    <w:p>
      <w:r>
        <w:rPr>
          <w:rFonts w:hint="eastAsia"/>
        </w:rPr>
        <w:tab/>
      </w:r>
      <w:r>
        <w:rPr>
          <w:rFonts w:hint="eastAsia"/>
        </w:rPr>
        <w:t>全值匹配指的是和索引中的所有列进行匹配</w:t>
      </w:r>
    </w:p>
    <w:p>
      <w:r>
        <w:tab/>
      </w:r>
      <w:r>
        <w:tab/>
      </w:r>
      <w:r>
        <w:t>explain select * from staffs where name = 'July' and age = '23' and pos = 'dev';</w:t>
      </w:r>
    </w:p>
    <w:p>
      <w:pPr>
        <w:pStyle w:val="5"/>
        <w:rPr>
          <w:sz w:val="21"/>
          <w:szCs w:val="21"/>
        </w:rPr>
      </w:pPr>
      <w:r>
        <w:rPr>
          <w:rFonts w:hint="eastAsia"/>
          <w:sz w:val="21"/>
          <w:szCs w:val="21"/>
        </w:rPr>
        <w:t>匹配最左前缀</w:t>
      </w:r>
    </w:p>
    <w:p>
      <w:r>
        <w:rPr>
          <w:rFonts w:hint="eastAsia"/>
        </w:rPr>
        <w:tab/>
      </w:r>
      <w:r>
        <w:rPr>
          <w:rFonts w:hint="eastAsia"/>
        </w:rPr>
        <w:t>只匹配前面的几列</w:t>
      </w:r>
    </w:p>
    <w:p>
      <w:r>
        <w:tab/>
      </w:r>
      <w:r>
        <w:tab/>
      </w:r>
      <w:r>
        <w:t>explain select * from staffs where name = 'July' and age = '23';</w:t>
      </w:r>
    </w:p>
    <w:p>
      <w:r>
        <w:tab/>
      </w:r>
      <w:r>
        <w:tab/>
      </w:r>
      <w:r>
        <w:t>explain select * from staffs where name = 'July';</w:t>
      </w:r>
    </w:p>
    <w:p>
      <w:pPr>
        <w:pStyle w:val="5"/>
        <w:rPr>
          <w:sz w:val="21"/>
          <w:szCs w:val="21"/>
        </w:rPr>
      </w:pPr>
      <w:r>
        <w:rPr>
          <w:rFonts w:hint="eastAsia"/>
          <w:sz w:val="21"/>
          <w:szCs w:val="21"/>
        </w:rPr>
        <w:t>匹配列前缀</w:t>
      </w:r>
    </w:p>
    <w:p>
      <w:r>
        <w:rPr>
          <w:rFonts w:hint="eastAsia"/>
        </w:rPr>
        <w:tab/>
      </w:r>
      <w:r>
        <w:rPr>
          <w:rFonts w:hint="eastAsia"/>
        </w:rPr>
        <w:t>可以匹配某一列的值的开头部分</w:t>
      </w:r>
    </w:p>
    <w:p>
      <w:r>
        <w:tab/>
      </w:r>
      <w:r>
        <w:tab/>
      </w:r>
      <w:r>
        <w:t>explain select * from staffs where name like 'J%';</w:t>
      </w:r>
    </w:p>
    <w:p>
      <w:r>
        <w:tab/>
      </w:r>
      <w:r>
        <w:tab/>
      </w:r>
      <w:r>
        <w:t>explain select * from staffs where name like '%y';</w:t>
      </w:r>
    </w:p>
    <w:p>
      <w:pPr>
        <w:pStyle w:val="5"/>
        <w:rPr>
          <w:sz w:val="21"/>
          <w:szCs w:val="21"/>
        </w:rPr>
      </w:pPr>
      <w:r>
        <w:rPr>
          <w:rFonts w:hint="eastAsia"/>
          <w:sz w:val="21"/>
          <w:szCs w:val="21"/>
        </w:rPr>
        <w:t>匹配范围值</w:t>
      </w:r>
    </w:p>
    <w:p>
      <w:r>
        <w:rPr>
          <w:rFonts w:hint="eastAsia"/>
        </w:rPr>
        <w:tab/>
      </w:r>
      <w:r>
        <w:rPr>
          <w:rFonts w:hint="eastAsia"/>
        </w:rPr>
        <w:t>可以查找某一个范围的数据</w:t>
      </w:r>
    </w:p>
    <w:p>
      <w:r>
        <w:tab/>
      </w:r>
      <w:r>
        <w:tab/>
      </w:r>
      <w:r>
        <w:t>explain select * from staffs where name &gt; 'Mary';</w:t>
      </w:r>
    </w:p>
    <w:p>
      <w:pPr>
        <w:pStyle w:val="5"/>
        <w:rPr>
          <w:sz w:val="21"/>
          <w:szCs w:val="21"/>
        </w:rPr>
      </w:pPr>
      <w:r>
        <w:rPr>
          <w:rFonts w:hint="eastAsia"/>
          <w:sz w:val="21"/>
          <w:szCs w:val="21"/>
        </w:rPr>
        <w:t>精确匹配某一列并范围匹配另外一列</w:t>
      </w:r>
    </w:p>
    <w:p>
      <w:r>
        <w:rPr>
          <w:rFonts w:hint="eastAsia"/>
        </w:rPr>
        <w:tab/>
      </w:r>
      <w:r>
        <w:rPr>
          <w:rFonts w:hint="eastAsia"/>
        </w:rPr>
        <w:t>可以查询第一列的全部和第二列的部分</w:t>
      </w:r>
    </w:p>
    <w:p>
      <w:r>
        <w:tab/>
      </w:r>
      <w:r>
        <w:tab/>
      </w:r>
      <w:r>
        <w:t>explain select * from staffs where name = 'July' and age &gt; 25;</w:t>
      </w:r>
    </w:p>
    <w:p>
      <w:pPr>
        <w:pStyle w:val="5"/>
        <w:rPr>
          <w:sz w:val="21"/>
          <w:szCs w:val="21"/>
        </w:rPr>
      </w:pPr>
      <w:r>
        <w:rPr>
          <w:rFonts w:hint="eastAsia"/>
          <w:sz w:val="21"/>
          <w:szCs w:val="21"/>
        </w:rPr>
        <w:t>只访问索引的查询</w:t>
      </w:r>
    </w:p>
    <w:p>
      <w:r>
        <w:rPr>
          <w:rFonts w:hint="eastAsia"/>
        </w:rPr>
        <w:tab/>
      </w:r>
      <w:r>
        <w:rPr>
          <w:rFonts w:hint="eastAsia"/>
        </w:rPr>
        <w:t>查询的时候只需要访问索引，不需要访问数据行，本质上就是</w:t>
      </w:r>
      <w:r>
        <w:rPr>
          <w:rFonts w:hint="eastAsia"/>
          <w:color w:val="FF0000"/>
        </w:rPr>
        <w:t>覆盖索引</w:t>
      </w:r>
    </w:p>
    <w:p>
      <w:r>
        <w:tab/>
      </w:r>
      <w:r>
        <w:tab/>
      </w:r>
      <w:r>
        <w:t>explain select name,age,pos from staffs where name = 'July' and age = 25 and pos = 'dev';</w:t>
      </w:r>
    </w:p>
    <w:p/>
    <w:p>
      <w:pPr>
        <w:pStyle w:val="3"/>
        <w:rPr>
          <w:sz w:val="24"/>
        </w:rPr>
      </w:pPr>
      <w:r>
        <w:rPr>
          <w:rFonts w:hint="eastAsia"/>
          <w:sz w:val="24"/>
        </w:rPr>
        <w:t>2</w:t>
      </w:r>
      <w:r>
        <w:rPr>
          <w:sz w:val="24"/>
        </w:rPr>
        <w:t xml:space="preserve"> </w:t>
      </w:r>
      <w:r>
        <w:rPr>
          <w:rFonts w:hint="eastAsia"/>
          <w:sz w:val="24"/>
        </w:rPr>
        <w:t>哈希索引</w:t>
      </w:r>
    </w:p>
    <w:p>
      <w:r>
        <w:tab/>
      </w:r>
      <w:r>
        <w:rPr>
          <w:rFonts w:hint="eastAsia"/>
        </w:rPr>
        <w:t>基于哈希表的实现，只有精确匹配索引所有列的查询才有效</w:t>
      </w:r>
    </w:p>
    <w:p>
      <w:pPr>
        <w:ind w:firstLine="420"/>
      </w:pPr>
      <w:r>
        <w:rPr>
          <w:rFonts w:hint="eastAsia"/>
        </w:rPr>
        <w:t>在mysql中，只有memory的存储引擎显式支持哈希索引</w:t>
      </w:r>
    </w:p>
    <w:p>
      <w:pPr>
        <w:ind w:firstLine="420"/>
      </w:pPr>
      <w:r>
        <w:rPr>
          <w:rFonts w:hint="eastAsia"/>
        </w:rPr>
        <w:t>哈希索引自身只需存储对应的hash值，所以索引的结构十分紧凑，这让哈希索引查找的速度非常快</w:t>
      </w:r>
    </w:p>
    <w:p>
      <w:pPr>
        <w:ind w:firstLine="420"/>
      </w:pPr>
      <w:r>
        <w:rPr>
          <w:rFonts w:hint="eastAsia"/>
        </w:rPr>
        <w:t>哈希索引的限制</w:t>
      </w:r>
    </w:p>
    <w:p>
      <w:pPr>
        <w:ind w:firstLine="420"/>
      </w:pPr>
      <w:r>
        <w:rPr>
          <w:rFonts w:hint="eastAsia"/>
        </w:rPr>
        <w:tab/>
      </w:r>
      <w:r>
        <w:rPr>
          <w:rFonts w:hint="eastAsia"/>
        </w:rPr>
        <w:t>1、哈希索引只包含哈希值和行指针，而不存储字段值，索引不能使用索引中的值来避免读取行</w:t>
      </w:r>
    </w:p>
    <w:p>
      <w:pPr>
        <w:ind w:firstLine="420"/>
      </w:pPr>
      <w:r>
        <w:rPr>
          <w:rFonts w:hint="eastAsia"/>
        </w:rPr>
        <w:tab/>
      </w:r>
      <w:r>
        <w:rPr>
          <w:rFonts w:hint="eastAsia"/>
        </w:rPr>
        <w:t>2、哈希索引数据并不是按照索引值顺序存储的，所以无法进行排序</w:t>
      </w:r>
    </w:p>
    <w:p>
      <w:pPr>
        <w:ind w:firstLine="420"/>
      </w:pPr>
      <w:r>
        <w:rPr>
          <w:rFonts w:hint="eastAsia"/>
        </w:rPr>
        <w:tab/>
      </w:r>
      <w:r>
        <w:rPr>
          <w:rFonts w:hint="eastAsia"/>
        </w:rPr>
        <w:t>3、哈希索引不支持部分列匹配查找，哈希索引是使用索引列的全部内容来计算哈希值</w:t>
      </w:r>
    </w:p>
    <w:p>
      <w:pPr>
        <w:ind w:firstLine="420"/>
      </w:pPr>
      <w:r>
        <w:rPr>
          <w:rFonts w:hint="eastAsia"/>
        </w:rPr>
        <w:tab/>
      </w:r>
      <w:r>
        <w:rPr>
          <w:rFonts w:hint="eastAsia"/>
        </w:rPr>
        <w:t>4、哈希索引支持等值比较查询，也不支持任何范围查询</w:t>
      </w:r>
    </w:p>
    <w:p>
      <w:pPr>
        <w:ind w:firstLine="420"/>
      </w:pPr>
      <w:r>
        <w:rPr>
          <w:rFonts w:hint="eastAsia"/>
        </w:rPr>
        <w:tab/>
      </w:r>
      <w:r>
        <w:rPr>
          <w:rFonts w:hint="eastAsia"/>
        </w:rPr>
        <w:t>5、访问哈希索引的数据非常快，除非有很多哈希冲突，当出现哈希冲突的时候，存储引擎必须遍历链表中的所有行指针，逐行进行比较，直到找到所有符合条件的行</w:t>
      </w:r>
    </w:p>
    <w:p>
      <w:pPr>
        <w:ind w:firstLine="420"/>
      </w:pPr>
      <w:r>
        <w:rPr>
          <w:rFonts w:hint="eastAsia"/>
        </w:rPr>
        <w:tab/>
      </w:r>
      <w:r>
        <w:rPr>
          <w:rFonts w:hint="eastAsia"/>
        </w:rPr>
        <w:t>6、哈希冲突比较多的话，维护的代价也会很高</w:t>
      </w:r>
    </w:p>
    <w:p>
      <w:pPr>
        <w:ind w:firstLine="420"/>
      </w:pPr>
      <w:r>
        <w:rPr>
          <w:rFonts w:hint="eastAsia"/>
        </w:rPr>
        <w:t>案例</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当需要存储大量的URL，并且根据URL进行搜索查找，如果使用B+树，存储的内容就会很大</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select id from url where url=""</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也可以利用将url使用CRC32做哈希，可以使用以下查询方式：</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select id fom url where url="" and url_crc=CRC32("")</w:t>
      </w:r>
    </w:p>
    <w:p>
      <w:pPr>
        <w:widowControl/>
        <w:shd w:val="clear" w:color="auto" w:fill="FFFFFF"/>
        <w:ind w:left="840" w:leftChars="400"/>
        <w:jc w:val="left"/>
        <w:rPr>
          <w:rFonts w:ascii="Segoe UI" w:hAnsi="Segoe UI" w:eastAsia="宋体" w:cs="Segoe UI"/>
          <w:color w:val="000000"/>
          <w:kern w:val="0"/>
          <w:sz w:val="20"/>
          <w:szCs w:val="20"/>
        </w:rPr>
      </w:pPr>
      <w:r>
        <w:rPr>
          <w:rFonts w:ascii="Segoe UI" w:hAnsi="Segoe UI" w:eastAsia="宋体" w:cs="Segoe UI"/>
          <w:color w:val="000000"/>
          <w:kern w:val="0"/>
          <w:sz w:val="20"/>
          <w:szCs w:val="20"/>
        </w:rPr>
        <w:t>此查询性能较高原因是使用体积很小的索引来完成查找</w:t>
      </w:r>
    </w:p>
    <w:p>
      <w:pPr>
        <w:ind w:firstLine="420"/>
      </w:pPr>
    </w:p>
    <w:p>
      <w:pPr>
        <w:pStyle w:val="3"/>
        <w:rPr>
          <w:sz w:val="24"/>
        </w:rPr>
      </w:pPr>
      <w:r>
        <w:rPr>
          <w:rFonts w:hint="eastAsia"/>
          <w:sz w:val="24"/>
        </w:rPr>
        <w:t>3</w:t>
      </w:r>
      <w:r>
        <w:rPr>
          <w:sz w:val="24"/>
        </w:rPr>
        <w:t xml:space="preserve"> </w:t>
      </w:r>
      <w:r>
        <w:rPr>
          <w:rFonts w:hint="eastAsia"/>
          <w:sz w:val="24"/>
        </w:rPr>
        <w:t>组合索引</w:t>
      </w:r>
    </w:p>
    <w:p>
      <w:r>
        <w:rPr>
          <w:rFonts w:hint="eastAsia"/>
        </w:rPr>
        <w:t>案例，建立组合索引a,b,c</w:t>
      </w:r>
    </w:p>
    <w:p>
      <w:r>
        <w:rPr>
          <w:rFonts w:hint="eastAsia"/>
        </w:rPr>
        <w:tab/>
      </w:r>
      <w:r>
        <w:rPr>
          <w:rFonts w:hint="eastAsia"/>
        </w:rPr>
        <w:t>不同SQL语句使用索引情况</w:t>
      </w:r>
    </w:p>
    <w:p>
      <w:pPr>
        <w:ind w:firstLine="420" w:firstLineChars="200"/>
      </w:pPr>
      <w:r>
        <w:drawing>
          <wp:inline distT="0" distB="0" distL="0" distR="0">
            <wp:extent cx="5610225" cy="3208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5619175" cy="3213335"/>
                    </a:xfrm>
                    <a:prstGeom prst="rect">
                      <a:avLst/>
                    </a:prstGeom>
                  </pic:spPr>
                </pic:pic>
              </a:graphicData>
            </a:graphic>
          </wp:inline>
        </w:drawing>
      </w:r>
    </w:p>
    <w:p>
      <w:pPr>
        <w:pStyle w:val="3"/>
        <w:rPr>
          <w:sz w:val="24"/>
        </w:rPr>
      </w:pPr>
      <w:r>
        <w:rPr>
          <w:rFonts w:hint="eastAsia"/>
          <w:sz w:val="24"/>
        </w:rPr>
        <w:t>4</w:t>
      </w:r>
      <w:r>
        <w:rPr>
          <w:sz w:val="24"/>
        </w:rPr>
        <w:t xml:space="preserve"> </w:t>
      </w:r>
      <w:r>
        <w:rPr>
          <w:rFonts w:hint="eastAsia"/>
          <w:sz w:val="24"/>
        </w:rPr>
        <w:t>聚簇索引和非聚簇索引</w:t>
      </w:r>
    </w:p>
    <w:p>
      <w:pPr>
        <w:pStyle w:val="4"/>
        <w:rPr>
          <w:rFonts w:hint="default"/>
          <w:sz w:val="21"/>
          <w:szCs w:val="21"/>
        </w:rPr>
      </w:pPr>
      <w:r>
        <w:rPr>
          <w:sz w:val="21"/>
          <w:szCs w:val="21"/>
        </w:rPr>
        <w:t>聚簇索引</w:t>
      </w:r>
    </w:p>
    <w:p>
      <w:r>
        <w:rPr>
          <w:rFonts w:hint="eastAsia"/>
        </w:rPr>
        <w:t>概念：不是单独的索引类型，而是一种数据存储方式，指的是【数据行】跟相邻的【键值】紧凑的存储在一起</w:t>
      </w:r>
    </w:p>
    <w:p/>
    <w:p>
      <w:pPr>
        <w:rPr>
          <w:rFonts w:ascii="Verdana" w:hAnsi="Verdana"/>
          <w:color w:val="333333"/>
          <w:szCs w:val="21"/>
          <w:shd w:val="clear" w:color="auto" w:fill="FFFFFF"/>
        </w:rPr>
      </w:pPr>
      <w:r>
        <w:rPr>
          <w:rFonts w:hint="eastAsia" w:ascii="Verdana" w:hAnsi="Verdana"/>
          <w:color w:val="333333"/>
          <w:szCs w:val="21"/>
          <w:shd w:val="clear" w:color="auto" w:fill="FFFFFF"/>
        </w:rPr>
        <w:t>InnoDB中，表数据文件本身就是按B+Tree组织的一个索引结构，聚簇索引就是按照每张表的主键构造一颗B+树，同时叶子节点中存放的就是整张表的行记录数据，也将聚集索引的叶子节点称为数据页。这个特性决定了索引组织表中数据也是索引的一部分</w:t>
      </w:r>
    </w:p>
    <w:p>
      <w:pPr>
        <w:rPr>
          <w:b/>
        </w:rPr>
      </w:pPr>
      <w:r>
        <w:rPr>
          <w:rFonts w:hint="eastAsia"/>
          <w:b/>
        </w:rPr>
        <w:t>优点：</w:t>
      </w:r>
    </w:p>
    <w:p>
      <w:pPr>
        <w:ind w:firstLine="420"/>
      </w:pPr>
      <w:r>
        <w:rPr>
          <w:rFonts w:hint="eastAsia"/>
        </w:rPr>
        <w:t>1、可以把相关数据保存在一起</w:t>
      </w:r>
    </w:p>
    <w:p>
      <w:r>
        <w:rPr>
          <w:rFonts w:hint="eastAsia"/>
        </w:rPr>
        <w:tab/>
      </w:r>
      <w:r>
        <w:rPr>
          <w:rFonts w:hint="eastAsia"/>
        </w:rPr>
        <w:t>2、数据访问更快，因为【索引和数据】保存在同一个树中</w:t>
      </w:r>
    </w:p>
    <w:p>
      <w:r>
        <w:rPr>
          <w:rFonts w:hint="eastAsia"/>
        </w:rPr>
        <w:tab/>
      </w:r>
      <w:r>
        <w:rPr>
          <w:rFonts w:hint="eastAsia"/>
        </w:rPr>
        <w:t>3、使用覆盖索引扫描的查询可以直接使用页节点中的主键值</w:t>
      </w:r>
    </w:p>
    <w:p>
      <w:pPr>
        <w:rPr>
          <w:b/>
        </w:rPr>
      </w:pPr>
      <w:r>
        <w:rPr>
          <w:rFonts w:hint="eastAsia"/>
          <w:b/>
        </w:rPr>
        <w:t>缺点</w:t>
      </w:r>
    </w:p>
    <w:p>
      <w:r>
        <w:rPr>
          <w:rFonts w:hint="eastAsia"/>
        </w:rPr>
        <w:tab/>
      </w:r>
      <w:r>
        <w:rPr>
          <w:rFonts w:hint="eastAsia"/>
        </w:rPr>
        <w:t>1、聚簇数据最大限度地提高了IO密集型应用的性能，如果数据全部在内存，那么聚簇索引就没有什么优势</w:t>
      </w:r>
    </w:p>
    <w:p>
      <w:r>
        <w:rPr>
          <w:rFonts w:hint="eastAsia"/>
        </w:rPr>
        <w:tab/>
      </w:r>
      <w:r>
        <w:rPr>
          <w:rFonts w:hint="eastAsia"/>
        </w:rPr>
        <w:t>2、插入速度严重依赖于插入顺序，按照主键的顺序插入是最快的方式</w:t>
      </w:r>
    </w:p>
    <w:p>
      <w:r>
        <w:rPr>
          <w:rFonts w:hint="eastAsia"/>
        </w:rPr>
        <w:tab/>
      </w:r>
      <w:r>
        <w:rPr>
          <w:rFonts w:hint="eastAsia"/>
        </w:rPr>
        <w:t>3、更新聚簇索引列的代价很高，因为会强制将每个被更新的行移动到新的位置</w:t>
      </w:r>
    </w:p>
    <w:p>
      <w:r>
        <w:rPr>
          <w:rFonts w:hint="eastAsia"/>
        </w:rPr>
        <w:tab/>
      </w:r>
      <w:r>
        <w:rPr>
          <w:rFonts w:hint="eastAsia"/>
        </w:rPr>
        <w:t>4、基于聚簇索引的表在插入新行，或者主键被更新导致需要移动行的时候，可能面临页分裂的问题</w:t>
      </w:r>
    </w:p>
    <w:p>
      <w:r>
        <w:rPr>
          <w:rFonts w:hint="eastAsia"/>
        </w:rPr>
        <w:tab/>
      </w:r>
      <w:r>
        <w:rPr>
          <w:rFonts w:hint="eastAsia"/>
        </w:rPr>
        <w:t>5、聚簇索引可能导致全表扫描变慢，尤其是行比较稀疏，或者由于页分裂导致数据存储不连续的时候</w:t>
      </w:r>
    </w:p>
    <w:p>
      <w:pPr>
        <w:pStyle w:val="4"/>
        <w:rPr>
          <w:rFonts w:hint="default"/>
          <w:sz w:val="21"/>
          <w:szCs w:val="21"/>
        </w:rPr>
      </w:pPr>
      <w:r>
        <w:rPr>
          <w:sz w:val="21"/>
          <w:szCs w:val="21"/>
        </w:rPr>
        <w:t>非聚簇索引</w:t>
      </w:r>
    </w:p>
    <w:p>
      <w:r>
        <w:rPr>
          <w:rFonts w:hint="eastAsia"/>
        </w:rPr>
        <w:t>概念：数据文件跟索引文件分开存放</w:t>
      </w:r>
    </w:p>
    <w:p>
      <w:pPr>
        <w:widowControl/>
        <w:shd w:val="clear" w:color="auto" w:fill="FFFFFF"/>
        <w:jc w:val="left"/>
        <w:rPr>
          <w:rFonts w:ascii="Verdana" w:hAnsi="Verdana" w:eastAsia="宋体" w:cs="宋体"/>
          <w:color w:val="333333"/>
          <w:kern w:val="0"/>
          <w:szCs w:val="21"/>
        </w:rPr>
      </w:pPr>
      <w:r>
        <w:rPr>
          <w:rFonts w:ascii="Verdana" w:hAnsi="Verdana" w:eastAsia="宋体" w:cs="宋体"/>
          <w:color w:val="333333"/>
          <w:kern w:val="0"/>
          <w:szCs w:val="21"/>
        </w:rPr>
        <w:t>在</w:t>
      </w:r>
      <w:r>
        <w:rPr>
          <w:rFonts w:ascii="Verdana" w:hAnsi="Verdana" w:eastAsia="宋体" w:cs="宋体"/>
          <w:b/>
          <w:bCs/>
          <w:color w:val="3366FF"/>
          <w:kern w:val="0"/>
          <w:szCs w:val="21"/>
        </w:rPr>
        <w:t>聚簇索引之上创建的索引称之为辅助索引</w:t>
      </w:r>
      <w:r>
        <w:rPr>
          <w:rFonts w:ascii="Verdana" w:hAnsi="Verdana" w:eastAsia="宋体" w:cs="宋体"/>
          <w:color w:val="333333"/>
          <w:kern w:val="0"/>
          <w:szCs w:val="21"/>
        </w:rPr>
        <w:t>，辅助索引访问数据总是需要二次查找。辅助索引叶子节点存储的不再是行的物理位置，而是主键值。通过辅助索引首先找到的是主键值，再通过主键值找到数据行的数据页，再通过数据页中的Page Directory找到数据行。</w:t>
      </w:r>
    </w:p>
    <w:p>
      <w:pPr>
        <w:widowControl/>
        <w:shd w:val="clear" w:color="auto" w:fill="FFFFFF"/>
        <w:jc w:val="left"/>
        <w:rPr>
          <w:rFonts w:ascii="Verdana" w:hAnsi="Verdana" w:eastAsia="宋体" w:cs="宋体"/>
          <w:color w:val="333333"/>
          <w:kern w:val="0"/>
          <w:szCs w:val="21"/>
        </w:rPr>
      </w:pPr>
      <w:r>
        <w:rPr>
          <w:rFonts w:ascii="Verdana" w:hAnsi="Verdana" w:eastAsia="宋体" w:cs="宋体"/>
          <w:color w:val="333333"/>
          <w:kern w:val="0"/>
          <w:szCs w:val="21"/>
        </w:rPr>
        <w:t>　　Innodb辅助索引的叶子节点并</w:t>
      </w:r>
      <w:r>
        <w:rPr>
          <w:rFonts w:ascii="Verdana" w:hAnsi="Verdana" w:eastAsia="宋体" w:cs="宋体"/>
          <w:b/>
          <w:bCs/>
          <w:color w:val="3366FF"/>
          <w:kern w:val="0"/>
          <w:szCs w:val="21"/>
        </w:rPr>
        <w:t>不包含行记录的全部数据</w:t>
      </w:r>
      <w:r>
        <w:rPr>
          <w:rFonts w:ascii="Verdana" w:hAnsi="Verdana" w:eastAsia="宋体" w:cs="宋体"/>
          <w:color w:val="333333"/>
          <w:kern w:val="0"/>
          <w:szCs w:val="21"/>
        </w:rPr>
        <w:t>，叶子节点除了包含键值外，还包含了相应行数据的聚簇索引键。</w:t>
      </w:r>
    </w:p>
    <w:p>
      <w:pPr>
        <w:widowControl/>
        <w:shd w:val="clear" w:color="auto" w:fill="FFFFFF"/>
        <w:spacing w:before="150" w:after="150"/>
        <w:jc w:val="left"/>
        <w:rPr>
          <w:rFonts w:ascii="Verdana" w:hAnsi="Verdana" w:eastAsia="宋体" w:cs="宋体"/>
          <w:color w:val="333333"/>
          <w:kern w:val="0"/>
          <w:szCs w:val="21"/>
        </w:rPr>
      </w:pPr>
      <w:r>
        <w:rPr>
          <w:rFonts w:ascii="Verdana" w:hAnsi="Verdana" w:eastAsia="宋体" w:cs="宋体"/>
          <w:color w:val="333333"/>
          <w:kern w:val="0"/>
          <w:szCs w:val="21"/>
        </w:rPr>
        <w:t>　　辅助索引的存在不影响数据在聚簇索引中的组织，所以一张表可以有多个辅助索引。在innodb中有时也称辅助索引为二级索引。</w:t>
      </w:r>
    </w:p>
    <w:p/>
    <w:p>
      <w:r>
        <w:drawing>
          <wp:inline distT="0" distB="0" distL="0" distR="0">
            <wp:extent cx="5553075" cy="4305300"/>
            <wp:effectExtent l="0" t="0" r="9525" b="0"/>
            <wp:docPr id="28" name="图片 28" descr="https://img2018.cnblogs.com/i-beta/1464190/201911/1464190-20191106145143172-176068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img2018.cnblogs.com/i-beta/1464190/201911/1464190-20191106145143172-17606817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53075" cy="4305300"/>
                    </a:xfrm>
                    <a:prstGeom prst="rect">
                      <a:avLst/>
                    </a:prstGeom>
                    <a:noFill/>
                    <a:ln>
                      <a:noFill/>
                    </a:ln>
                  </pic:spPr>
                </pic:pic>
              </a:graphicData>
            </a:graphic>
          </wp:inline>
        </w:drawing>
      </w:r>
    </w:p>
    <w:p>
      <w:pPr>
        <w:pStyle w:val="3"/>
        <w:rPr>
          <w:sz w:val="24"/>
        </w:rPr>
      </w:pPr>
      <w:r>
        <w:rPr>
          <w:rFonts w:hint="eastAsia"/>
          <w:sz w:val="24"/>
        </w:rPr>
        <w:t>5</w:t>
      </w:r>
      <w:r>
        <w:rPr>
          <w:sz w:val="24"/>
        </w:rPr>
        <w:t xml:space="preserve"> </w:t>
      </w:r>
      <w:r>
        <w:rPr>
          <w:rFonts w:hint="eastAsia"/>
          <w:sz w:val="24"/>
        </w:rPr>
        <w:t>覆盖索引</w:t>
      </w:r>
    </w:p>
    <w:p>
      <w:pPr>
        <w:pStyle w:val="4"/>
        <w:rPr>
          <w:rFonts w:hint="default"/>
        </w:rPr>
      </w:pPr>
      <w:r>
        <w:t>覆盖索引</w:t>
      </w:r>
    </w:p>
    <w:p>
      <w:r>
        <w:rPr>
          <w:rFonts w:hint="eastAsia"/>
        </w:rPr>
        <w:t>个人理解：select的字段，都包含在索引字段里</w:t>
      </w:r>
    </w:p>
    <w:p>
      <w:pPr>
        <w:rPr>
          <w:b/>
        </w:rPr>
      </w:pPr>
      <w:r>
        <w:rPr>
          <w:rFonts w:hint="eastAsia"/>
          <w:b/>
        </w:rPr>
        <w:t>基本介绍</w:t>
      </w:r>
    </w:p>
    <w:p>
      <w:r>
        <w:rPr>
          <w:rFonts w:hint="eastAsia"/>
        </w:rPr>
        <w:tab/>
      </w:r>
      <w:r>
        <w:rPr>
          <w:rFonts w:hint="eastAsia"/>
        </w:rPr>
        <w:t>1、如果一个索引包含所有需要查询的字段的值，我们称之为覆盖索引</w:t>
      </w:r>
    </w:p>
    <w:p>
      <w:r>
        <w:rPr>
          <w:rFonts w:hint="eastAsia"/>
        </w:rPr>
        <w:tab/>
      </w:r>
      <w:r>
        <w:rPr>
          <w:rFonts w:hint="eastAsia"/>
        </w:rPr>
        <w:t>2、不是所有类型的索引都可以称为覆盖索引，覆盖索引必须要存储索引列的值</w:t>
      </w:r>
    </w:p>
    <w:p>
      <w:r>
        <w:rPr>
          <w:rFonts w:hint="eastAsia"/>
        </w:rPr>
        <w:tab/>
      </w:r>
      <w:r>
        <w:rPr>
          <w:rFonts w:hint="eastAsia"/>
        </w:rPr>
        <w:t>3、不同的存储实现覆盖索引的方式不同，不是所有的引擎都支持覆盖索引，memory不支持覆盖索引</w:t>
      </w:r>
    </w:p>
    <w:p>
      <w:pPr>
        <w:rPr>
          <w:b/>
        </w:rPr>
      </w:pPr>
      <w:r>
        <w:rPr>
          <w:rFonts w:hint="eastAsia"/>
          <w:b/>
        </w:rPr>
        <w:t>优势</w:t>
      </w:r>
    </w:p>
    <w:p>
      <w:r>
        <w:rPr>
          <w:rFonts w:hint="eastAsia"/>
        </w:rPr>
        <w:tab/>
      </w:r>
      <w:r>
        <w:rPr>
          <w:rFonts w:hint="eastAsia"/>
        </w:rPr>
        <w:t>1、索引条目通常远小于数据行大小，如果只需要读取索引，那么mysql就会极大的较少数据访问量</w:t>
      </w:r>
    </w:p>
    <w:p>
      <w:r>
        <w:rPr>
          <w:rFonts w:hint="eastAsia"/>
        </w:rPr>
        <w:tab/>
      </w:r>
      <w:r>
        <w:rPr>
          <w:rFonts w:hint="eastAsia"/>
        </w:rPr>
        <w:t>2、因为索引是按照列值顺序存储的，所以对于IO密集型的范围查询会比随机从磁盘读取每一行数据的IO要少的多</w:t>
      </w:r>
    </w:p>
    <w:p>
      <w:r>
        <w:rPr>
          <w:rFonts w:hint="eastAsia"/>
        </w:rPr>
        <w:tab/>
      </w:r>
      <w:r>
        <w:rPr>
          <w:rFonts w:hint="eastAsia"/>
        </w:rPr>
        <w:t>3、一些存储引擎如MYISAM在内存中只缓存索引，数据则依赖于操作系统来缓存，因此要访问数据需要一次系统调用，这可能会导致严重的性能问题</w:t>
      </w:r>
    </w:p>
    <w:p>
      <w:r>
        <w:rPr>
          <w:rFonts w:hint="eastAsia"/>
        </w:rPr>
        <w:tab/>
      </w:r>
      <w:r>
        <w:rPr>
          <w:rFonts w:hint="eastAsia"/>
        </w:rPr>
        <w:t>4、由于INNODB的聚簇索引，覆盖索引对INNODB表特别有用</w:t>
      </w:r>
    </w:p>
    <w:p>
      <w:pPr>
        <w:rPr>
          <w:b/>
        </w:rPr>
      </w:pPr>
      <w:r>
        <w:rPr>
          <w:rFonts w:hint="eastAsia"/>
          <w:b/>
        </w:rPr>
        <w:t>案例演示</w:t>
      </w:r>
    </w:p>
    <w:p>
      <w:r>
        <w:rPr>
          <w:rFonts w:hint="eastAsia"/>
        </w:rPr>
        <w:tab/>
      </w:r>
      <w:r>
        <w:rPr>
          <w:rFonts w:hint="eastAsia"/>
        </w:rPr>
        <w:tab/>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1、当发起一个被索引覆盖的查询时，在explain的extra列可以看到using index的信息，此时就使用了覆盖索引</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mysql</w:t>
            </w:r>
            <w:r>
              <w:rPr>
                <w:rFonts w:ascii="Consolas" w:hAnsi="Consolas" w:eastAsia="宋体" w:cs="宋体"/>
                <w:color w:val="D73A49"/>
                <w:kern w:val="0"/>
                <w:szCs w:val="21"/>
              </w:rPr>
              <w:t>&gt;</w:t>
            </w:r>
            <w:r>
              <w:rPr>
                <w:rFonts w:ascii="Consolas" w:hAnsi="Consolas" w:eastAsia="宋体" w:cs="宋体"/>
                <w:color w:val="24292E"/>
                <w:kern w:val="0"/>
                <w:szCs w:val="21"/>
              </w:rPr>
              <w:t xml:space="preserve"> explain </w:t>
            </w:r>
            <w:r>
              <w:rPr>
                <w:rFonts w:ascii="Consolas" w:hAnsi="Consolas" w:eastAsia="宋体" w:cs="宋体"/>
                <w:color w:val="D73A49"/>
                <w:kern w:val="0"/>
                <w:szCs w:val="21"/>
              </w:rPr>
              <w:t>select</w:t>
            </w:r>
            <w:r>
              <w:rPr>
                <w:rFonts w:ascii="Consolas" w:hAnsi="Consolas" w:eastAsia="宋体" w:cs="宋体"/>
                <w:color w:val="24292E"/>
                <w:kern w:val="0"/>
                <w:szCs w:val="21"/>
              </w:rPr>
              <w:t xml:space="preserve"> store_id,film_id </w:t>
            </w:r>
            <w:r>
              <w:rPr>
                <w:rFonts w:ascii="Consolas" w:hAnsi="Consolas" w:eastAsia="宋体" w:cs="宋体"/>
                <w:color w:val="D73A49"/>
                <w:kern w:val="0"/>
                <w:szCs w:val="21"/>
              </w:rPr>
              <w:t>from</w:t>
            </w:r>
            <w:r>
              <w:rPr>
                <w:rFonts w:ascii="Consolas" w:hAnsi="Consolas" w:eastAsia="宋体" w:cs="宋体"/>
                <w:color w:val="24292E"/>
                <w:kern w:val="0"/>
                <w:szCs w:val="21"/>
              </w:rPr>
              <w:t xml:space="preserve"> inventory\G</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D73A49"/>
                <w:kern w:val="0"/>
                <w:szCs w:val="21"/>
              </w:rPr>
              <w: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id: </w:t>
            </w:r>
            <w:r>
              <w:rPr>
                <w:rFonts w:ascii="Consolas" w:hAnsi="Consolas" w:eastAsia="宋体" w:cs="宋体"/>
                <w:color w:val="005CC5"/>
                <w:kern w:val="0"/>
                <w:szCs w:val="21"/>
              </w:rPr>
              <w:t>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select_type: SIMPLE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table: inventory</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partitions: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type: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possible_keys: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 idx_store_id_film_id</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key_len: </w:t>
            </w:r>
            <w:r>
              <w:rPr>
                <w:rFonts w:ascii="Consolas" w:hAnsi="Consolas" w:eastAsia="宋体" w:cs="宋体"/>
                <w:color w:val="005CC5"/>
                <w:kern w:val="0"/>
                <w:szCs w:val="21"/>
              </w:rPr>
              <w:t>3</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ref: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rows: </w:t>
            </w:r>
            <w:r>
              <w:rPr>
                <w:rFonts w:ascii="Consolas" w:hAnsi="Consolas" w:eastAsia="宋体" w:cs="宋体"/>
                <w:color w:val="005CC5"/>
                <w:kern w:val="0"/>
                <w:szCs w:val="21"/>
              </w:rPr>
              <w:t>4581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filtered: </w:t>
            </w:r>
            <w:r>
              <w:rPr>
                <w:rFonts w:ascii="Consolas" w:hAnsi="Consolas" w:eastAsia="宋体" w:cs="宋体"/>
                <w:color w:val="005CC5"/>
                <w:kern w:val="0"/>
                <w:szCs w:val="21"/>
              </w:rPr>
              <w:t>100</w:t>
            </w:r>
            <w:r>
              <w:rPr>
                <w:rFonts w:ascii="Consolas" w:hAnsi="Consolas" w:eastAsia="宋体" w:cs="宋体"/>
                <w:color w:val="24292E"/>
                <w:kern w:val="0"/>
                <w:szCs w:val="21"/>
              </w:rPr>
              <w:t>.</w:t>
            </w:r>
            <w:r>
              <w:rPr>
                <w:rFonts w:ascii="Consolas" w:hAnsi="Consolas" w:eastAsia="宋体" w:cs="宋体"/>
                <w:color w:val="005CC5"/>
                <w:kern w:val="0"/>
                <w:szCs w:val="21"/>
              </w:rPr>
              <w:t>00</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Extra: Using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in</w:t>
            </w:r>
            <w:r>
              <w:rPr>
                <w:rFonts w:ascii="Consolas" w:hAnsi="Consolas" w:eastAsia="宋体" w:cs="宋体"/>
                <w:color w:val="24292E"/>
                <w:kern w:val="0"/>
                <w:szCs w:val="21"/>
              </w:rPr>
              <w:t xml:space="preserve"> </w:t>
            </w:r>
            <w:r>
              <w:rPr>
                <w:rFonts w:ascii="Consolas" w:hAnsi="Consolas" w:eastAsia="宋体" w:cs="宋体"/>
                <w:color w:val="D73A49"/>
                <w:kern w:val="0"/>
                <w:szCs w:val="21"/>
              </w:rPr>
              <w:t>set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warning (</w:t>
            </w:r>
            <w:r>
              <w:rPr>
                <w:rFonts w:ascii="Consolas" w:hAnsi="Consolas" w:eastAsia="宋体" w:cs="宋体"/>
                <w:color w:val="005CC5"/>
                <w:kern w:val="0"/>
                <w:szCs w:val="21"/>
              </w:rPr>
              <w:t>0</w:t>
            </w:r>
            <w:r>
              <w:rPr>
                <w:rFonts w:ascii="Consolas" w:hAnsi="Consolas" w:eastAsia="宋体" w:cs="宋体"/>
                <w:color w:val="24292E"/>
                <w:kern w:val="0"/>
                <w:szCs w:val="21"/>
              </w:rPr>
              <w:t>.</w:t>
            </w:r>
            <w:r>
              <w:rPr>
                <w:rFonts w:ascii="Consolas" w:hAnsi="Consolas" w:eastAsia="宋体" w:cs="宋体"/>
                <w:color w:val="005CC5"/>
                <w:kern w:val="0"/>
                <w:szCs w:val="21"/>
              </w:rPr>
              <w:t>01</w:t>
            </w:r>
            <w:r>
              <w:rPr>
                <w:rFonts w:ascii="Consolas" w:hAnsi="Consolas" w:eastAsia="宋体" w:cs="宋体"/>
                <w:color w:val="24292E"/>
                <w:kern w:val="0"/>
                <w:szCs w:val="21"/>
              </w:rPr>
              <w:t xml:space="preserve"> sec)</w:t>
            </w:r>
          </w:p>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2、在大多数存储引擎中，覆盖索引只能覆盖那些只访问索引中部分列的查询。不过，可以进一步的进行优化，可以使用innodb的二级索引来覆盖查询。（</w:t>
            </w:r>
            <w:r>
              <w:rPr>
                <w:rFonts w:hint="eastAsia" w:ascii="Segoe UI" w:hAnsi="Segoe UI" w:eastAsia="宋体" w:cs="Segoe UI"/>
                <w:color w:val="24292E"/>
                <w:kern w:val="0"/>
                <w:szCs w:val="21"/>
              </w:rPr>
              <w:t>我的理解：多查一个id+索引列，也可以覆盖索引</w:t>
            </w:r>
            <w:r>
              <w:rPr>
                <w:rFonts w:ascii="Segoe UI" w:hAnsi="Segoe UI" w:eastAsia="宋体" w:cs="Segoe UI"/>
                <w:color w:val="24292E"/>
                <w:kern w:val="0"/>
                <w:szCs w:val="21"/>
              </w:rPr>
              <w:t>）</w:t>
            </w:r>
          </w:p>
          <w:p>
            <w:pPr>
              <w:widowControl/>
              <w:shd w:val="clear" w:color="auto" w:fill="FFFFFF"/>
              <w:spacing w:after="240"/>
              <w:jc w:val="left"/>
              <w:rPr>
                <w:rFonts w:ascii="Segoe UI" w:hAnsi="Segoe UI" w:eastAsia="宋体" w:cs="Segoe UI"/>
                <w:color w:val="24292E"/>
                <w:kern w:val="0"/>
                <w:szCs w:val="21"/>
              </w:rPr>
            </w:pPr>
            <w:r>
              <w:rPr>
                <w:rFonts w:ascii="Segoe UI" w:hAnsi="Segoe UI" w:eastAsia="宋体" w:cs="Segoe UI"/>
                <w:color w:val="24292E"/>
                <w:kern w:val="0"/>
                <w:szCs w:val="21"/>
              </w:rPr>
              <w:t>例如：actor使用innodb存储引擎，并在last_name字段又二级索引，虽然该索引的列不包括主键actor_id，但也能够用于对actor_id做覆盖查询</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mysql</w:t>
            </w:r>
            <w:r>
              <w:rPr>
                <w:rFonts w:ascii="Consolas" w:hAnsi="Consolas" w:eastAsia="宋体" w:cs="宋体"/>
                <w:color w:val="D73A49"/>
                <w:kern w:val="0"/>
                <w:szCs w:val="21"/>
              </w:rPr>
              <w:t>&gt;</w:t>
            </w:r>
            <w:r>
              <w:rPr>
                <w:rFonts w:ascii="Consolas" w:hAnsi="Consolas" w:eastAsia="宋体" w:cs="宋体"/>
                <w:color w:val="24292E"/>
                <w:kern w:val="0"/>
                <w:szCs w:val="21"/>
              </w:rPr>
              <w:t xml:space="preserve"> explain </w:t>
            </w:r>
            <w:r>
              <w:rPr>
                <w:rFonts w:ascii="Consolas" w:hAnsi="Consolas" w:eastAsia="宋体" w:cs="宋体"/>
                <w:color w:val="D73A49"/>
                <w:kern w:val="0"/>
                <w:szCs w:val="21"/>
              </w:rPr>
              <w:t>select</w:t>
            </w:r>
            <w:r>
              <w:rPr>
                <w:rFonts w:ascii="Consolas" w:hAnsi="Consolas" w:eastAsia="宋体" w:cs="宋体"/>
                <w:color w:val="24292E"/>
                <w:kern w:val="0"/>
                <w:szCs w:val="21"/>
              </w:rPr>
              <w:t xml:space="preserve"> actor_id,last_name </w:t>
            </w:r>
            <w:r>
              <w:rPr>
                <w:rFonts w:ascii="Consolas" w:hAnsi="Consolas" w:eastAsia="宋体" w:cs="宋体"/>
                <w:color w:val="D73A49"/>
                <w:kern w:val="0"/>
                <w:szCs w:val="21"/>
              </w:rPr>
              <w:t>from</w:t>
            </w:r>
            <w:r>
              <w:rPr>
                <w:rFonts w:ascii="Consolas" w:hAnsi="Consolas" w:eastAsia="宋体" w:cs="宋体"/>
                <w:color w:val="24292E"/>
                <w:kern w:val="0"/>
                <w:szCs w:val="21"/>
              </w:rPr>
              <w:t xml:space="preserve"> actor </w:t>
            </w:r>
            <w:r>
              <w:rPr>
                <w:rFonts w:ascii="Consolas" w:hAnsi="Consolas" w:eastAsia="宋体" w:cs="宋体"/>
                <w:color w:val="D73A49"/>
                <w:kern w:val="0"/>
                <w:szCs w:val="21"/>
              </w:rPr>
              <w:t>where</w:t>
            </w:r>
            <w:r>
              <w:rPr>
                <w:rFonts w:ascii="Consolas" w:hAnsi="Consolas" w:eastAsia="宋体" w:cs="宋体"/>
                <w:color w:val="24292E"/>
                <w:kern w:val="0"/>
                <w:szCs w:val="21"/>
              </w:rPr>
              <w:t xml:space="preserve"> last_name</w:t>
            </w:r>
            <w:r>
              <w:rPr>
                <w:rFonts w:ascii="Consolas" w:hAnsi="Consolas" w:eastAsia="宋体" w:cs="宋体"/>
                <w:color w:val="D73A49"/>
                <w:kern w:val="0"/>
                <w:szCs w:val="21"/>
              </w:rPr>
              <w:t>=</w:t>
            </w:r>
            <w:r>
              <w:rPr>
                <w:rFonts w:ascii="Consolas" w:hAnsi="Consolas" w:eastAsia="宋体" w:cs="宋体"/>
                <w:color w:val="032F62"/>
                <w:kern w:val="0"/>
                <w:szCs w:val="21"/>
              </w:rPr>
              <w:t>'HOPPER'</w:t>
            </w:r>
            <w:r>
              <w:rPr>
                <w:rFonts w:ascii="Consolas" w:hAnsi="Consolas" w:eastAsia="宋体" w:cs="宋体"/>
                <w:color w:val="24292E"/>
                <w:kern w:val="0"/>
                <w:szCs w:val="21"/>
              </w:rPr>
              <w:t>\G</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D73A49"/>
                <w:kern w:val="0"/>
                <w:szCs w:val="21"/>
              </w:rPr>
              <w: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id: </w:t>
            </w:r>
            <w:r>
              <w:rPr>
                <w:rFonts w:ascii="Consolas" w:hAnsi="Consolas" w:eastAsia="宋体" w:cs="宋体"/>
                <w:color w:val="005CC5"/>
                <w:kern w:val="0"/>
                <w:szCs w:val="21"/>
              </w:rPr>
              <w:t>1</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select_type: SIMPLE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table: actor</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partitions: </w:t>
            </w:r>
            <w:r>
              <w:rPr>
                <w:rFonts w:ascii="Consolas" w:hAnsi="Consolas" w:eastAsia="宋体" w:cs="宋体"/>
                <w:color w:val="D73A49"/>
                <w:kern w:val="0"/>
                <w:szCs w:val="21"/>
              </w:rPr>
              <w:t>NULL</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type: ref</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possible_keys: idx_actor_last_name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 idx_actor_last_name</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key_len: </w:t>
            </w:r>
            <w:r>
              <w:rPr>
                <w:rFonts w:ascii="Consolas" w:hAnsi="Consolas" w:eastAsia="宋体" w:cs="宋体"/>
                <w:color w:val="005CC5"/>
                <w:kern w:val="0"/>
                <w:szCs w:val="21"/>
              </w:rPr>
              <w:t>137</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ref: const</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rows: </w:t>
            </w:r>
            <w:r>
              <w:rPr>
                <w:rFonts w:ascii="Consolas" w:hAnsi="Consolas" w:eastAsia="宋体" w:cs="宋体"/>
                <w:color w:val="005CC5"/>
                <w:kern w:val="0"/>
                <w:szCs w:val="21"/>
              </w:rPr>
              <w:t>2</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filtered: </w:t>
            </w:r>
            <w:r>
              <w:rPr>
                <w:rFonts w:ascii="Consolas" w:hAnsi="Consolas" w:eastAsia="宋体" w:cs="宋体"/>
                <w:color w:val="005CC5"/>
                <w:kern w:val="0"/>
                <w:szCs w:val="21"/>
              </w:rPr>
              <w:t>100</w:t>
            </w:r>
            <w:r>
              <w:rPr>
                <w:rFonts w:ascii="Consolas" w:hAnsi="Consolas" w:eastAsia="宋体" w:cs="宋体"/>
                <w:color w:val="24292E"/>
                <w:kern w:val="0"/>
                <w:szCs w:val="21"/>
              </w:rPr>
              <w:t>.</w:t>
            </w:r>
            <w:r>
              <w:rPr>
                <w:rFonts w:ascii="Consolas" w:hAnsi="Consolas" w:eastAsia="宋体" w:cs="宋体"/>
                <w:color w:val="005CC5"/>
                <w:kern w:val="0"/>
                <w:szCs w:val="21"/>
              </w:rPr>
              <w:t>00</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24292E"/>
                <w:kern w:val="0"/>
                <w:szCs w:val="21"/>
              </w:rPr>
              <w:t xml:space="preserve">        Extra: Using index</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24292E"/>
                <w:kern w:val="0"/>
                <w:szCs w:val="21"/>
              </w:rPr>
            </w:pPr>
            <w:r>
              <w:rPr>
                <w:rFonts w:ascii="Consolas" w:hAnsi="Consolas" w:eastAsia="宋体" w:cs="宋体"/>
                <w:color w:val="005CC5"/>
                <w:kern w:val="0"/>
                <w:szCs w:val="21"/>
              </w:rPr>
              <w:t>1</w:t>
            </w:r>
            <w:r>
              <w:rPr>
                <w:rFonts w:ascii="Consolas" w:hAnsi="Consolas" w:eastAsia="宋体" w:cs="宋体"/>
                <w:color w:val="24292E"/>
                <w:kern w:val="0"/>
                <w:szCs w:val="21"/>
              </w:rPr>
              <w:t xml:space="preserve"> row </w:t>
            </w:r>
            <w:r>
              <w:rPr>
                <w:rFonts w:ascii="Consolas" w:hAnsi="Consolas" w:eastAsia="宋体" w:cs="宋体"/>
                <w:color w:val="D73A49"/>
                <w:kern w:val="0"/>
                <w:szCs w:val="21"/>
              </w:rPr>
              <w:t>in</w:t>
            </w:r>
            <w:r>
              <w:rPr>
                <w:rFonts w:ascii="Consolas" w:hAnsi="Consolas" w:eastAsia="宋体" w:cs="宋体"/>
                <w:color w:val="24292E"/>
                <w:kern w:val="0"/>
                <w:szCs w:val="21"/>
              </w:rPr>
              <w:t xml:space="preserve"> </w:t>
            </w:r>
            <w:r>
              <w:rPr>
                <w:rFonts w:ascii="Consolas" w:hAnsi="Consolas" w:eastAsia="宋体" w:cs="宋体"/>
                <w:color w:val="D73A49"/>
                <w:kern w:val="0"/>
                <w:szCs w:val="21"/>
              </w:rPr>
              <w:t>set</w:t>
            </w:r>
            <w:r>
              <w:rPr>
                <w:rFonts w:ascii="Consolas" w:hAnsi="Consolas" w:eastAsia="宋体" w:cs="宋体"/>
                <w:color w:val="24292E"/>
                <w:kern w:val="0"/>
                <w:szCs w:val="21"/>
              </w:rPr>
              <w:t xml:space="preserve">, </w:t>
            </w:r>
            <w:r>
              <w:rPr>
                <w:rFonts w:ascii="Consolas" w:hAnsi="Consolas" w:eastAsia="宋体" w:cs="宋体"/>
                <w:color w:val="005CC5"/>
                <w:kern w:val="0"/>
                <w:szCs w:val="21"/>
              </w:rPr>
              <w:t>1</w:t>
            </w:r>
            <w:r>
              <w:rPr>
                <w:rFonts w:ascii="Consolas" w:hAnsi="Consolas" w:eastAsia="宋体" w:cs="宋体"/>
                <w:color w:val="24292E"/>
                <w:kern w:val="0"/>
                <w:szCs w:val="21"/>
              </w:rPr>
              <w:t xml:space="preserve"> warning (</w:t>
            </w:r>
            <w:r>
              <w:rPr>
                <w:rFonts w:ascii="Consolas" w:hAnsi="Consolas" w:eastAsia="宋体" w:cs="宋体"/>
                <w:color w:val="005CC5"/>
                <w:kern w:val="0"/>
                <w:szCs w:val="21"/>
              </w:rPr>
              <w:t>0</w:t>
            </w:r>
            <w:r>
              <w:rPr>
                <w:rFonts w:ascii="Consolas" w:hAnsi="Consolas" w:eastAsia="宋体" w:cs="宋体"/>
                <w:color w:val="24292E"/>
                <w:kern w:val="0"/>
                <w:szCs w:val="21"/>
              </w:rPr>
              <w:t>.</w:t>
            </w:r>
            <w:r>
              <w:rPr>
                <w:rFonts w:ascii="Consolas" w:hAnsi="Consolas" w:eastAsia="宋体" w:cs="宋体"/>
                <w:color w:val="005CC5"/>
                <w:kern w:val="0"/>
                <w:szCs w:val="21"/>
              </w:rPr>
              <w:t>00</w:t>
            </w:r>
            <w:r>
              <w:rPr>
                <w:rFonts w:ascii="Consolas" w:hAnsi="Consolas" w:eastAsia="宋体" w:cs="宋体"/>
                <w:color w:val="24292E"/>
                <w:kern w:val="0"/>
                <w:szCs w:val="21"/>
              </w:rPr>
              <w:t xml:space="preserve"> sec)</w:t>
            </w:r>
          </w:p>
          <w:p>
            <w:pPr>
              <w:rPr>
                <w:szCs w:val="21"/>
              </w:rPr>
            </w:pPr>
          </w:p>
        </w:tc>
      </w:tr>
    </w:tbl>
    <w:p/>
    <w:p>
      <w:pPr>
        <w:pStyle w:val="3"/>
        <w:rPr>
          <w:sz w:val="24"/>
        </w:rPr>
      </w:pPr>
      <w:r>
        <w:rPr>
          <w:rFonts w:hint="eastAsia"/>
          <w:sz w:val="24"/>
        </w:rPr>
        <w:t>6</w:t>
      </w:r>
      <w:r>
        <w:rPr>
          <w:sz w:val="24"/>
        </w:rPr>
        <w:t xml:space="preserve"> </w:t>
      </w:r>
      <w:r>
        <w:rPr>
          <w:rFonts w:hint="eastAsia"/>
          <w:sz w:val="24"/>
        </w:rPr>
        <w:t>优化小细节</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1 当使用索引列进行查询的时候尽量不要使用表达式，把计算放到业务层而不是数据库层</w:t>
      </w:r>
    </w:p>
    <w:p>
      <w:r>
        <w:tab/>
      </w:r>
      <w:r>
        <w:t>select actor_id from actor where actor_id=4;</w:t>
      </w:r>
    </w:p>
    <w:p>
      <w:r>
        <w:tab/>
      </w:r>
      <w:r>
        <w:t>select actor_id from actor where actor_id+1=5;</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2尽量使用主键查询，而不是其他索引，因为主键查询不会触发回表查询</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3使用前缀索引</w:t>
      </w:r>
    </w:p>
    <w:p>
      <w:pPr>
        <w:rPr>
          <w:rFonts w:ascii="Segoe UI" w:hAnsi="Segoe UI" w:cs="Segoe UI"/>
          <w:color w:val="24292E"/>
          <w:shd w:val="clear" w:color="auto" w:fill="FFFFFF"/>
        </w:rPr>
      </w:pPr>
      <w:r>
        <w:rPr>
          <w:rFonts w:hint="eastAsia"/>
        </w:rPr>
        <w:tab/>
      </w:r>
      <w:r>
        <w:rPr>
          <w:rFonts w:ascii="Segoe UI" w:hAnsi="Segoe UI" w:cs="Segoe UI"/>
          <w:color w:val="24292E"/>
          <w:shd w:val="clear" w:color="auto" w:fill="FFFFFF"/>
        </w:rPr>
        <w:t>有时候需要索引很长的字符串，这会让索引变的大且慢，通常情况下可以使用某个列开始的部分字符串，这样大大的节约索引空间，从而提高索引效率，但这会降低索引的选择性，索引的选择性是指不重复的索引值和数据表记录总数的比值，范围从1/#T到1之间。索引的选择性越高则查询效率越高，因为选择性更高的索引可以让mysql在查找的时候过滤掉更多的行。</w:t>
      </w:r>
    </w:p>
    <w:p>
      <w:pPr>
        <w:rPr>
          <w:rFonts w:ascii="Segoe UI" w:hAnsi="Segoe UI" w:cs="Segoe UI"/>
          <w:color w:val="24292E"/>
          <w:shd w:val="clear" w:color="auto" w:fill="FFFFFF"/>
        </w:rPr>
      </w:pPr>
    </w:p>
    <w:p>
      <w:r>
        <w:rPr>
          <w:rFonts w:hint="eastAsia"/>
        </w:rPr>
        <w:t>varchar字段创建索引，字段较长时需要指定索引长度: CREATE INDEX ix_name ON customer(name(10));</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4使用索引扫描来排序</w:t>
      </w:r>
    </w:p>
    <w:p>
      <w:pPr>
        <w:rPr>
          <w:rFonts w:ascii="Helvetica" w:hAnsi="Helvetica" w:cs="Helvetica"/>
          <w:color w:val="333333"/>
          <w:shd w:val="clear" w:color="auto" w:fill="FFFFFF"/>
        </w:rPr>
      </w:pPr>
      <w:r>
        <w:rPr>
          <w:rFonts w:ascii="Helvetica" w:hAnsi="Helvetica" w:cs="Helvetica"/>
          <w:color w:val="333333"/>
          <w:shd w:val="clear" w:color="auto" w:fill="FFFFFF"/>
        </w:rPr>
        <w:t>mysql有两种方式可以生成有序的结果：通过排序操作或者按索引顺序扫描，如果</w:t>
      </w:r>
      <w:r>
        <w:rPr>
          <w:rFonts w:ascii="var(--monospace)" w:hAnsi="var(--monospace)" w:eastAsia="宋体" w:cs="宋体"/>
          <w:color w:val="333333"/>
          <w:sz w:val="22"/>
          <w:szCs w:val="22"/>
          <w:bdr w:val="single" w:color="E7EAED" w:sz="6" w:space="0"/>
          <w:shd w:val="clear" w:color="auto" w:fill="F3F4F4"/>
        </w:rPr>
        <w:t>explain</w:t>
      </w:r>
      <w:r>
        <w:rPr>
          <w:rFonts w:ascii="Helvetica" w:hAnsi="Helvetica" w:cs="Helvetica"/>
          <w:color w:val="333333"/>
          <w:shd w:val="clear" w:color="auto" w:fill="FFFFFF"/>
        </w:rPr>
        <w:t>出来的</w:t>
      </w:r>
      <w:r>
        <w:rPr>
          <w:rFonts w:ascii="var(--monospace)" w:hAnsi="var(--monospace)" w:eastAsia="宋体" w:cs="宋体"/>
          <w:color w:val="333333"/>
          <w:sz w:val="22"/>
          <w:szCs w:val="22"/>
          <w:bdr w:val="single" w:color="E7EAED" w:sz="6" w:space="0"/>
          <w:shd w:val="clear" w:color="auto" w:fill="F3F4F4"/>
        </w:rPr>
        <w:t>type</w:t>
      </w:r>
      <w:r>
        <w:rPr>
          <w:rFonts w:ascii="Helvetica" w:hAnsi="Helvetica" w:cs="Helvetica"/>
          <w:color w:val="333333"/>
          <w:shd w:val="clear" w:color="auto" w:fill="FFFFFF"/>
        </w:rPr>
        <w:t>列的值为</w:t>
      </w:r>
      <w:r>
        <w:rPr>
          <w:rFonts w:ascii="var(--monospace)" w:hAnsi="var(--monospace)" w:eastAsia="宋体" w:cs="宋体"/>
          <w:color w:val="333333"/>
          <w:sz w:val="22"/>
          <w:szCs w:val="22"/>
          <w:bdr w:val="single" w:color="E7EAED" w:sz="6" w:space="0"/>
          <w:shd w:val="clear" w:color="auto" w:fill="F3F4F4"/>
        </w:rPr>
        <w:t>index</w:t>
      </w:r>
      <w:r>
        <w:rPr>
          <w:rFonts w:ascii="Helvetica" w:hAnsi="Helvetica" w:cs="Helvetica"/>
          <w:color w:val="333333"/>
          <w:shd w:val="clear" w:color="auto" w:fill="FFFFFF"/>
        </w:rPr>
        <w:t>，则说明mysql使用了索引扫描来做排序</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扫描索引本身是很快的，因为只需要从一条索引记录移动到紧接着的下一条记录。但如果索引不能覆盖查询所需的全部列，那么就不得不每扫描一条索引记录就回表查询一次对应的行，这基本都是随机IO，因此按索引顺序读取数据的速度通常要比顺序地全表扫描慢</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mysql可以使用同一个索引即满足排序，又用于查找行。如果可能的话，设计索引时应该尽可能地同时满足这两种任务</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只有当索引的列顺序和</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子句的顺序完全一致，并且所有列的排序方式都一样时，mysql才能够使用索引来对结果进行排序。如果查询需要关联多张表，则只有当</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子句引用的字段全部为第一张表时，才能使用索引做排序。</w:t>
      </w:r>
      <w:r>
        <w:rPr>
          <w:rFonts w:ascii="var(--monospace)" w:hAnsi="var(--monospace)" w:eastAsia="宋体" w:cs="宋体"/>
          <w:color w:val="333333"/>
          <w:kern w:val="0"/>
          <w:sz w:val="22"/>
          <w:szCs w:val="22"/>
          <w:bdr w:val="single" w:color="E7EAED" w:sz="6" w:space="0"/>
          <w:shd w:val="clear" w:color="auto" w:fill="F3F4F4"/>
        </w:rPr>
        <w:t>order by</w:t>
      </w:r>
      <w:r>
        <w:rPr>
          <w:rFonts w:ascii="Helvetica" w:hAnsi="Helvetica" w:eastAsia="宋体" w:cs="Helvetica"/>
          <w:color w:val="333333"/>
          <w:kern w:val="0"/>
          <w:sz w:val="24"/>
        </w:rPr>
        <w:t>子句和查找型查询的限制是一样的，需要满足索引的最左前缀的要求，否则mysql都需要执行顺序操作，而无法利用索引排序</w:t>
      </w:r>
    </w:p>
    <w:p>
      <w:pPr>
        <w:widowControl/>
        <w:spacing w:before="192" w:after="192"/>
        <w:jc w:val="left"/>
        <w:rPr>
          <w:rFonts w:ascii="Helvetica" w:hAnsi="Helvetica" w:eastAsia="宋体" w:cs="Helvetica"/>
          <w:color w:val="333333"/>
          <w:kern w:val="0"/>
          <w:sz w:val="24"/>
        </w:rPr>
      </w:pPr>
    </w:p>
    <w:p>
      <w:pPr>
        <w:widowControl/>
        <w:spacing w:before="192" w:after="192"/>
        <w:jc w:val="left"/>
        <w:rPr>
          <w:rFonts w:ascii="Helvetica" w:hAnsi="Helvetica" w:eastAsia="宋体" w:cs="Helvetica"/>
          <w:color w:val="333333"/>
          <w:kern w:val="0"/>
          <w:sz w:val="24"/>
        </w:rPr>
      </w:pPr>
      <w:r>
        <w:rPr>
          <w:rFonts w:hint="eastAsia" w:ascii="Helvetica" w:hAnsi="Helvetica" w:eastAsia="宋体" w:cs="Helvetica"/>
          <w:color w:val="333333"/>
          <w:kern w:val="0"/>
          <w:sz w:val="24"/>
        </w:rPr>
        <w:t>【注意】如果有 order by 的场景，请注意利用索引的有序性。反例：WHERE a&gt;10 ORDER BY b; 索引a_b 无法排序</w:t>
      </w:r>
    </w:p>
    <w:p>
      <w:pPr>
        <w:pStyle w:val="16"/>
        <w:widowControl/>
        <w:spacing w:before="192" w:after="192"/>
        <w:ind w:left="425" w:firstLine="0"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w:t>
      </w:r>
      <w:r>
        <w:rPr>
          <w:rFonts w:hint="eastAsia" w:ascii="Helvetica" w:hAnsi="Helvetica" w:eastAsia="宋体" w:cs="Helvetica"/>
          <w:color w:val="333333"/>
          <w:kern w:val="0"/>
          <w:sz w:val="24"/>
        </w:rPr>
        <w:t>这里有疑问</w:t>
      </w:r>
    </w:p>
    <w:p>
      <w:pPr>
        <w:pStyle w:val="16"/>
        <w:widowControl/>
        <w:spacing w:before="192" w:after="192"/>
        <w:ind w:left="425" w:firstLine="0" w:firstLineChars="0"/>
        <w:jc w:val="left"/>
        <w:rPr>
          <w:rFonts w:ascii="Helvetica" w:hAnsi="Helvetica" w:eastAsia="宋体" w:cs="Helvetica"/>
          <w:color w:val="333333"/>
          <w:kern w:val="0"/>
          <w:sz w:val="24"/>
        </w:rPr>
      </w:pPr>
      <w:r>
        <w:rPr>
          <w:rFonts w:hint="eastAsia" w:ascii="Helvetica" w:hAnsi="Helvetica" w:eastAsia="宋体" w:cs="Helvetica"/>
          <w:color w:val="333333"/>
          <w:kern w:val="0"/>
          <w:sz w:val="24"/>
        </w:rPr>
        <w:t>例子</w:t>
      </w:r>
    </w:p>
    <w:tbl>
      <w:tblPr>
        <w:tblStyle w:val="10"/>
        <w:tblW w:w="0" w:type="auto"/>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表it有id、a、b、c、d、e列，类型都使int。其中id是自增主键，有一个(a，b，c)的联合索引</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通过该表检测合适能用索引完成排序</w:t>
            </w:r>
          </w:p>
          <w:p>
            <w:pPr>
              <w:pStyle w:val="16"/>
              <w:widowControl/>
              <w:spacing w:before="192" w:after="192"/>
              <w:jc w:val="left"/>
              <w:rPr>
                <w:rFonts w:ascii="Helvetica" w:hAnsi="Helvetica" w:eastAsia="宋体" w:cs="Helvetica"/>
                <w:color w:val="333333"/>
                <w:kern w:val="0"/>
                <w:szCs w:val="21"/>
              </w:rPr>
            </w:pP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会用索引排序的情况</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a,b;</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a,b,c;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符合最左匹配，a 和 b 方向一样</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 desc, b desc;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符合最左匹配，a是等值查询</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 1 order by b, 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a是范围查询，可以用 a 和 b的索引排序</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&gt; 1 order by a, b;</w:t>
            </w:r>
          </w:p>
          <w:p>
            <w:pPr>
              <w:pStyle w:val="16"/>
              <w:widowControl/>
              <w:spacing w:before="192" w:after="192"/>
              <w:jc w:val="left"/>
              <w:rPr>
                <w:rFonts w:ascii="Helvetica" w:hAnsi="Helvetica" w:eastAsia="宋体" w:cs="Helvetica"/>
                <w:color w:val="333333"/>
                <w:kern w:val="0"/>
                <w:szCs w:val="21"/>
              </w:rPr>
            </w:pP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不会用索引排序的情况</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a和b的排序方式不一样，不会用索引排序</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a asc, b desc;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不符合最左匹配</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order by b, 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a是范围查询，无法用 b 和 c的索引排序</w:t>
            </w:r>
          </w:p>
          <w:p>
            <w:pPr>
              <w:pStyle w:val="16"/>
              <w:widowControl/>
              <w:spacing w:before="192" w:after="192"/>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 from it where a &gt; 1 order by b, c;</w:t>
            </w:r>
          </w:p>
          <w:p>
            <w:pPr>
              <w:pStyle w:val="16"/>
              <w:widowControl/>
              <w:spacing w:before="192" w:after="192"/>
              <w:jc w:val="left"/>
              <w:rPr>
                <w:rFonts w:ascii="Helvetica" w:hAnsi="Helvetica" w:eastAsia="宋体" w:cs="Helvetica"/>
                <w:color w:val="333333"/>
                <w:kern w:val="0"/>
                <w:szCs w:val="21"/>
              </w:rPr>
            </w:pPr>
            <w:r>
              <w:rPr>
                <w:rFonts w:hint="eastAsia" w:ascii="Helvetica" w:hAnsi="Helvetica" w:eastAsia="宋体" w:cs="Helvetica"/>
                <w:color w:val="333333"/>
                <w:kern w:val="0"/>
                <w:szCs w:val="21"/>
              </w:rPr>
              <w:t>-- 包含非索引列的排序情况</w:t>
            </w:r>
          </w:p>
          <w:p>
            <w:pPr>
              <w:pStyle w:val="16"/>
              <w:widowControl/>
              <w:spacing w:before="192" w:after="192"/>
              <w:ind w:firstLine="0" w:firstLineChars="0"/>
              <w:jc w:val="left"/>
              <w:rPr>
                <w:rFonts w:ascii="Helvetica" w:hAnsi="Helvetica" w:eastAsia="宋体" w:cs="Helvetica"/>
                <w:color w:val="333333"/>
                <w:kern w:val="0"/>
                <w:szCs w:val="21"/>
              </w:rPr>
            </w:pPr>
            <w:r>
              <w:rPr>
                <w:rFonts w:ascii="Helvetica" w:hAnsi="Helvetica" w:eastAsia="宋体" w:cs="Helvetica"/>
                <w:color w:val="333333"/>
                <w:kern w:val="0"/>
                <w:szCs w:val="21"/>
              </w:rPr>
              <w:t>explain select id,a,b,e from it where a &gt; 1 order by a, e;</w:t>
            </w:r>
          </w:p>
        </w:tc>
      </w:tr>
    </w:tbl>
    <w:p>
      <w:pPr>
        <w:pStyle w:val="16"/>
        <w:widowControl/>
        <w:spacing w:before="192" w:after="192"/>
        <w:ind w:left="425" w:firstLine="0" w:firstLineChars="0"/>
        <w:jc w:val="left"/>
        <w:rPr>
          <w:rFonts w:ascii="Helvetica" w:hAnsi="Helvetica" w:eastAsia="宋体" w:cs="Helvetica"/>
          <w:color w:val="333333"/>
          <w:kern w:val="0"/>
          <w:sz w:val="24"/>
        </w:rPr>
      </w:pPr>
    </w:p>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5 union all,in,or都能够使用索引，但是推荐使用in</w:t>
      </w:r>
    </w:p>
    <w:p>
      <w:r>
        <w:tab/>
      </w:r>
      <w:r>
        <w:t>explain select * from actor where actor_id = 1 union all select * from actor where actor_id = 2;</w:t>
      </w:r>
    </w:p>
    <w:p>
      <w:r>
        <w:tab/>
      </w:r>
      <w:r>
        <w:t>explain select * from actor where actor_id in (1,2);</w:t>
      </w:r>
    </w:p>
    <w:p>
      <w:r>
        <w:tab/>
      </w:r>
      <w:r>
        <w:t>explain select * from actor where actor_id = 1 or actor_id =2;</w:t>
      </w:r>
    </w:p>
    <w:p>
      <w:r>
        <w:rPr>
          <w:rFonts w:ascii="var(--monospace)" w:hAnsi="var(--monospace)" w:eastAsia="宋体" w:cs="宋体"/>
          <w:color w:val="333333"/>
          <w:sz w:val="22"/>
          <w:szCs w:val="22"/>
          <w:bdr w:val="single" w:color="E7EAED" w:sz="6" w:space="0"/>
          <w:shd w:val="clear" w:color="auto" w:fill="F3F4F4"/>
        </w:rPr>
        <w:t>union all</w:t>
      </w:r>
      <w:r>
        <w:rPr>
          <w:rFonts w:ascii="Helvetica" w:hAnsi="Helvetica" w:cs="Helvetica"/>
          <w:color w:val="333333"/>
          <w:shd w:val="clear" w:color="auto" w:fill="FFFFFF"/>
        </w:rPr>
        <w:t>使用两条sql，效率肯定比较低</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6.范围列可以用到索引</w:t>
      </w:r>
    </w:p>
    <w:p>
      <w:r>
        <w:rPr>
          <w:rFonts w:hint="eastAsia"/>
        </w:rPr>
        <w:tab/>
      </w:r>
      <w:r>
        <w:rPr>
          <w:rFonts w:hint="eastAsia"/>
        </w:rPr>
        <w:t>范围条件是：&lt;、&lt;=、&gt;、&gt;=、between</w:t>
      </w:r>
    </w:p>
    <w:p>
      <w:r>
        <w:rPr>
          <w:rFonts w:hint="eastAsia"/>
        </w:rPr>
        <w:tab/>
      </w:r>
      <w:r>
        <w:rPr>
          <w:rFonts w:hint="eastAsia"/>
        </w:rPr>
        <w:t>范围列可以用到索引，但是范围列后面的列无法用到索引，索引最多用于一个范围列</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7.强制类型转换会全表扫描</w:t>
      </w:r>
    </w:p>
    <w:p>
      <w:r>
        <w:tab/>
      </w:r>
      <w:r>
        <w:tab/>
      </w:r>
      <w:r>
        <w:t xml:space="preserve">explain select * from user where phone=13800001234;   </w:t>
      </w:r>
      <w:r>
        <w:rPr>
          <w:rFonts w:hint="eastAsia"/>
        </w:rPr>
        <w:t>不会触发索引</w:t>
      </w:r>
    </w:p>
    <w:p>
      <w:r>
        <w:tab/>
      </w:r>
      <w:r>
        <w:tab/>
      </w:r>
      <w:r>
        <w:t>explain select * from user where phone='13800001234';</w:t>
      </w:r>
      <w:r>
        <w:rPr>
          <w:rFonts w:hint="eastAsia"/>
        </w:rPr>
        <w:t xml:space="preserve"> </w:t>
      </w:r>
      <w:r>
        <w:t xml:space="preserve">  </w:t>
      </w:r>
      <w:r>
        <w:rPr>
          <w:rFonts w:hint="eastAsia"/>
        </w:rPr>
        <w:t>触发索引</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8.更新十分频繁，数据区分度不高的字段上不宜建立索引</w:t>
      </w:r>
    </w:p>
    <w:p>
      <w:r>
        <w:rPr>
          <w:rFonts w:hint="eastAsia"/>
        </w:rPr>
        <w:tab/>
      </w:r>
      <w:r>
        <w:rPr>
          <w:rFonts w:hint="eastAsia"/>
        </w:rPr>
        <w:tab/>
      </w:r>
      <w:r>
        <w:rPr>
          <w:rFonts w:hint="eastAsia"/>
        </w:rPr>
        <w:t>更新会变更B+树，更新频繁的字段建议索引会大大降低数据库性能</w:t>
      </w:r>
    </w:p>
    <w:p>
      <w:r>
        <w:rPr>
          <w:rFonts w:hint="eastAsia"/>
        </w:rPr>
        <w:tab/>
      </w:r>
      <w:r>
        <w:rPr>
          <w:rFonts w:hint="eastAsia"/>
        </w:rPr>
        <w:tab/>
      </w:r>
      <w:r>
        <w:rPr>
          <w:rFonts w:hint="eastAsia"/>
        </w:rPr>
        <w:t>类似于性别这类区分不大的属性，建立索引是没有意义的，不能有效的过滤数据，</w:t>
      </w:r>
    </w:p>
    <w:p>
      <w:r>
        <w:rPr>
          <w:rFonts w:hint="eastAsia"/>
        </w:rPr>
        <w:tab/>
      </w:r>
      <w:r>
        <w:rPr>
          <w:rFonts w:hint="eastAsia"/>
        </w:rPr>
        <w:tab/>
      </w:r>
      <w:r>
        <w:rPr>
          <w:rFonts w:hint="eastAsia"/>
        </w:rPr>
        <w:t>一般区分度在80%以上的时候就可以建立索引，区分度可以使用 count(distinct(列名))/count(*) 来计算</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9．创建索引的列，不允许为null，可能会得到不符合预期的结果</w:t>
      </w:r>
    </w:p>
    <w:p>
      <w:pPr>
        <w:pStyle w:val="4"/>
        <w:rPr>
          <w:rFonts w:hint="default"/>
          <w:sz w:val="21"/>
          <w:szCs w:val="21"/>
        </w:rPr>
      </w:pPr>
      <w:r>
        <w:rPr>
          <w:sz w:val="21"/>
          <w:szCs w:val="21"/>
        </w:rPr>
        <w:t>10当需要进行表连接的时候，最好不要超过三张表，因为需要join的字段，数据类型必须一致</w:t>
      </w:r>
    </w:p>
    <w:p>
      <w:pPr>
        <w:ind w:firstLine="420"/>
      </w:pPr>
      <w:r>
        <w:t>J</w:t>
      </w:r>
      <w:r>
        <w:rPr>
          <w:rFonts w:hint="eastAsia"/>
        </w:rPr>
        <w:t>oin的字段上加索引。</w:t>
      </w:r>
    </w:p>
    <w:p>
      <w:pPr>
        <w:ind w:firstLine="420"/>
      </w:pPr>
      <w:r>
        <w:rPr>
          <w:rFonts w:hint="eastAsia"/>
        </w:rPr>
        <w:t>小表join大表。</w:t>
      </w:r>
    </w:p>
    <w:p>
      <w:pPr>
        <w:ind w:firstLine="420"/>
      </w:pPr>
      <w:r>
        <w:rPr>
          <w:rFonts w:hint="eastAsia"/>
        </w:rPr>
        <w:t>大表join大表，没有好的建议，只能先通过限制条件缩小范围，再 join</w:t>
      </w:r>
    </w:p>
    <w:p>
      <w:pPr>
        <w:rPr>
          <w:b/>
        </w:rPr>
      </w:pPr>
      <w:r>
        <w:rPr>
          <w:rFonts w:hint="eastAsia"/>
          <w:b/>
        </w:rPr>
        <w:t>+++++++++++++++++++++++号外：join原理+++++++++++++++++++++++</w:t>
      </w:r>
    </w:p>
    <w:p>
      <w:pPr>
        <w:widowControl/>
        <w:spacing w:before="192" w:after="192"/>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join</w:t>
      </w:r>
      <w:r>
        <w:rPr>
          <w:rFonts w:ascii="Helvetica" w:hAnsi="Helvetica" w:eastAsia="宋体" w:cs="Helvetica"/>
          <w:color w:val="333333"/>
          <w:kern w:val="0"/>
          <w:sz w:val="24"/>
        </w:rPr>
        <w:t>表关联使用的是</w:t>
      </w:r>
      <w:r>
        <w:rPr>
          <w:rFonts w:ascii="var(--monospace)" w:hAnsi="var(--monospace)" w:eastAsia="宋体" w:cs="宋体"/>
          <w:color w:val="333333"/>
          <w:kern w:val="0"/>
          <w:sz w:val="22"/>
          <w:szCs w:val="22"/>
          <w:bdr w:val="single" w:color="E7EAED" w:sz="6" w:space="0"/>
          <w:shd w:val="clear" w:color="auto" w:fill="F3F4F4"/>
        </w:rPr>
        <w:t>Nested-Loop</w:t>
      </w:r>
      <w:r>
        <w:rPr>
          <w:rFonts w:ascii="Helvetica" w:hAnsi="Helvetica" w:eastAsia="宋体" w:cs="Helvetica"/>
          <w:color w:val="333333"/>
          <w:kern w:val="0"/>
          <w:sz w:val="24"/>
        </w:rPr>
        <w:t>算法（循环嵌套），两张表 a 和 b 进行 join 时，MySQL会自己优化选择先读哪张表后读哪张表，先读的表在for循环的外层，也叫驱动表；后读的表在for循环的内层，也叫匹配表</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1、当</w:t>
      </w:r>
      <w:r>
        <w:rPr>
          <w:rFonts w:ascii="var(--monospace)" w:hAnsi="var(--monospace)" w:eastAsia="宋体" w:cs="宋体"/>
          <w:color w:val="333333"/>
          <w:kern w:val="0"/>
          <w:sz w:val="22"/>
          <w:szCs w:val="22"/>
          <w:bdr w:val="single" w:color="E7EAED" w:sz="6" w:space="0"/>
          <w:shd w:val="clear" w:color="auto" w:fill="F3F4F4"/>
        </w:rPr>
        <w:t>join</w:t>
      </w:r>
      <w:r>
        <w:rPr>
          <w:rFonts w:ascii="Helvetica" w:hAnsi="Helvetica" w:eastAsia="宋体" w:cs="Helvetica"/>
          <w:color w:val="333333"/>
          <w:kern w:val="0"/>
          <w:sz w:val="24"/>
        </w:rPr>
        <w:t>的列没有索引，匹配表大小超过</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 xml:space="preserve">大小时，此时就不会把表读进缓冲区，而是每次从磁盘读取。此时时间复杂度是O(m*n)。这种情况也叫 </w:t>
      </w:r>
      <w:r>
        <w:rPr>
          <w:rFonts w:ascii="Helvetica" w:hAnsi="Helvetica" w:eastAsia="宋体" w:cs="Helvetica"/>
          <w:b/>
          <w:bCs/>
          <w:color w:val="333333"/>
          <w:kern w:val="0"/>
          <w:sz w:val="24"/>
        </w:rPr>
        <w:t>Simple Nested-Loop Join</w:t>
      </w:r>
      <w:r>
        <w:rPr>
          <w:rFonts w:ascii="Helvetica" w:hAnsi="Helvetica" w:eastAsia="宋体" w:cs="Helvetica"/>
          <w:color w:val="333333"/>
          <w:kern w:val="0"/>
          <w:sz w:val="24"/>
        </w:rPr>
        <w:t xml:space="preserve"> 算法</w:t>
      </w:r>
    </w:p>
    <w:p>
      <w:r>
        <w:drawing>
          <wp:inline distT="0" distB="0" distL="0" distR="0">
            <wp:extent cx="6645910" cy="2617470"/>
            <wp:effectExtent l="0" t="0" r="2540" b="0"/>
            <wp:docPr id="20" name="图片 20" descr="C:\Users\EDZ\Desktop\mysql\5-SQL调优\pics\image-2020022822111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EDZ\Desktop\mysql\5-SQL调优\pics\image-202002282211199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45910" cy="2617712"/>
                    </a:xfrm>
                    <a:prstGeom prst="rect">
                      <a:avLst/>
                    </a:prstGeom>
                    <a:noFill/>
                    <a:ln>
                      <a:noFill/>
                    </a:ln>
                  </pic:spPr>
                </pic:pic>
              </a:graphicData>
            </a:graphic>
          </wp:inline>
        </w:drawing>
      </w:r>
    </w:p>
    <w:p>
      <w:pPr>
        <w:pStyle w:val="16"/>
        <w:numPr>
          <w:ilvl w:val="0"/>
          <w:numId w:val="7"/>
        </w:numPr>
        <w:ind w:firstLineChars="0"/>
        <w:rPr>
          <w:rFonts w:ascii="Helvetica" w:hAnsi="Helvetica" w:cs="Helvetica"/>
          <w:color w:val="333333"/>
          <w:shd w:val="clear" w:color="auto" w:fill="FFFFFF"/>
        </w:rPr>
      </w:pPr>
      <w:r>
        <w:rPr>
          <w:rFonts w:ascii="Helvetica" w:hAnsi="Helvetica" w:cs="Helvetica"/>
          <w:color w:val="333333"/>
          <w:shd w:val="clear" w:color="auto" w:fill="FFFFFF"/>
        </w:rPr>
        <w:t>当</w:t>
      </w:r>
      <w:r>
        <w:rPr>
          <w:rFonts w:ascii="var(--monospace)" w:hAnsi="var(--monospace)" w:eastAsia="宋体" w:cs="宋体"/>
          <w:color w:val="333333"/>
          <w:sz w:val="22"/>
          <w:szCs w:val="22"/>
          <w:bdr w:val="single" w:color="E7EAED" w:sz="6" w:space="0"/>
          <w:shd w:val="clear" w:color="auto" w:fill="F3F4F4"/>
        </w:rPr>
        <w:t>join</w:t>
      </w:r>
      <w:r>
        <w:rPr>
          <w:rFonts w:ascii="Helvetica" w:hAnsi="Helvetica" w:cs="Helvetica"/>
          <w:color w:val="333333"/>
          <w:shd w:val="clear" w:color="auto" w:fill="FFFFFF"/>
        </w:rPr>
        <w:t>的列没有索引时，匹配表大小不超过系统配置</w:t>
      </w:r>
      <w:r>
        <w:rPr>
          <w:rFonts w:ascii="var(--monospace)" w:hAnsi="var(--monospace)" w:eastAsia="宋体" w:cs="宋体"/>
          <w:color w:val="333333"/>
          <w:sz w:val="22"/>
          <w:szCs w:val="22"/>
          <w:bdr w:val="single" w:color="E7EAED" w:sz="6" w:space="0"/>
          <w:shd w:val="clear" w:color="auto" w:fill="F3F4F4"/>
        </w:rPr>
        <w:t>join_buffer_size</w:t>
      </w:r>
      <w:r>
        <w:rPr>
          <w:rFonts w:ascii="Helvetica" w:hAnsi="Helvetica" w:cs="Helvetica"/>
          <w:color w:val="333333"/>
          <w:shd w:val="clear" w:color="auto" w:fill="FFFFFF"/>
        </w:rPr>
        <w:t xml:space="preserve">大小时，会先将驱动表读到 join buffer 里，然后批量对匹配表进行匹配，降低了匹配表的访问频率。假设驱动表大小是m，匹配表大小是n，此时时间复杂度可以认为是O(n)，而不是O(m*n)。这种情况也叫 </w:t>
      </w:r>
      <w:r>
        <w:rPr>
          <w:rFonts w:ascii="Helvetica" w:hAnsi="Helvetica" w:cs="Helvetica"/>
          <w:b/>
          <w:bCs/>
          <w:color w:val="333333"/>
          <w:shd w:val="clear" w:color="auto" w:fill="FFFFFF"/>
        </w:rPr>
        <w:t>Block Nested-Loop Join</w:t>
      </w:r>
      <w:r>
        <w:rPr>
          <w:rFonts w:ascii="Helvetica" w:hAnsi="Helvetica" w:cs="Helvetica"/>
          <w:color w:val="333333"/>
          <w:shd w:val="clear" w:color="auto" w:fill="FFFFFF"/>
        </w:rPr>
        <w:t xml:space="preserve"> 算法</w:t>
      </w:r>
    </w:p>
    <w:p>
      <w:pPr>
        <w:pStyle w:val="16"/>
        <w:ind w:left="420" w:firstLine="0" w:firstLineChars="0"/>
      </w:pPr>
      <w:r>
        <w:drawing>
          <wp:inline distT="0" distB="0" distL="0" distR="0">
            <wp:extent cx="6645910" cy="2143125"/>
            <wp:effectExtent l="0" t="0" r="2540" b="9525"/>
            <wp:docPr id="33" name="图片 33" descr="C:\Users\EDZ\Desktop\mysql\5-SQL调优\pics\image-20200228222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EDZ\Desktop\mysql\5-SQL调优\pics\image-202002282221145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45910" cy="2143632"/>
                    </a:xfrm>
                    <a:prstGeom prst="rect">
                      <a:avLst/>
                    </a:prstGeom>
                    <a:noFill/>
                    <a:ln>
                      <a:noFill/>
                    </a:ln>
                  </pic:spPr>
                </pic:pic>
              </a:graphicData>
            </a:graphic>
          </wp:inline>
        </w:drawing>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这种方式有一些细节要注意：</w:t>
      </w:r>
    </w:p>
    <w:p>
      <w:pPr>
        <w:pStyle w:val="16"/>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Join Buffer 会缓存所有参与查询的列而不是只有Join的列</w:t>
      </w:r>
    </w:p>
    <w:p>
      <w:pPr>
        <w:pStyle w:val="16"/>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可以通过</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 xml:space="preserve"> 调整缓存大小</w:t>
      </w:r>
    </w:p>
    <w:p>
      <w:pPr>
        <w:pStyle w:val="16"/>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默认值是256K，</w:t>
      </w:r>
      <w:r>
        <w:rPr>
          <w:rFonts w:ascii="var(--monospace)" w:hAnsi="var(--monospace)" w:eastAsia="宋体" w:cs="宋体"/>
          <w:color w:val="333333"/>
          <w:kern w:val="0"/>
          <w:sz w:val="22"/>
          <w:szCs w:val="22"/>
          <w:bdr w:val="single" w:color="E7EAED" w:sz="6" w:space="0"/>
          <w:shd w:val="clear" w:color="auto" w:fill="F3F4F4"/>
        </w:rPr>
        <w:t>join_buffer_size</w:t>
      </w:r>
      <w:r>
        <w:rPr>
          <w:rFonts w:ascii="Helvetica" w:hAnsi="Helvetica" w:eastAsia="宋体" w:cs="Helvetica"/>
          <w:color w:val="333333"/>
          <w:kern w:val="0"/>
          <w:sz w:val="24"/>
        </w:rPr>
        <w:t>的最大值在MySQL 5.1.22版本前是4G-1，之后的版本才能在64位操作系统下申请大于4G的Join Buffer空间</w:t>
      </w:r>
    </w:p>
    <w:p>
      <w:pPr>
        <w:pStyle w:val="16"/>
        <w:widowControl/>
        <w:numPr>
          <w:ilvl w:val="0"/>
          <w:numId w:val="13"/>
        </w:numPr>
        <w:spacing w:before="100" w:beforeAutospacing="1" w:after="100" w:afterAutospacing="1"/>
        <w:ind w:firstLineChars="0"/>
        <w:jc w:val="left"/>
        <w:rPr>
          <w:rFonts w:ascii="Helvetica" w:hAnsi="Helvetica" w:eastAsia="宋体" w:cs="Helvetica"/>
          <w:color w:val="333333"/>
          <w:kern w:val="0"/>
          <w:sz w:val="24"/>
        </w:rPr>
      </w:pPr>
      <w:r>
        <w:rPr>
          <w:rFonts w:ascii="Helvetica" w:hAnsi="Helvetica" w:eastAsia="宋体" w:cs="Helvetica"/>
          <w:color w:val="333333"/>
          <w:kern w:val="0"/>
          <w:sz w:val="24"/>
        </w:rPr>
        <w:t>使用 Block Nested-Loop Join 算法需要开启相关系统配置，</w:t>
      </w:r>
      <w:r>
        <w:rPr>
          <w:rFonts w:ascii="var(--monospace)" w:hAnsi="var(--monospace)" w:eastAsia="宋体" w:cs="宋体"/>
          <w:color w:val="333333"/>
          <w:kern w:val="0"/>
          <w:sz w:val="22"/>
          <w:szCs w:val="22"/>
          <w:bdr w:val="single" w:color="E7EAED" w:sz="6" w:space="0"/>
          <w:shd w:val="clear" w:color="auto" w:fill="F3F4F4"/>
        </w:rPr>
        <w:t>set global optimizer_switch="block_nested_loop=on";</w:t>
      </w:r>
      <w:r>
        <w:rPr>
          <w:rFonts w:ascii="Helvetica" w:hAnsi="Helvetica" w:eastAsia="宋体" w:cs="Helvetica"/>
          <w:color w:val="333333"/>
          <w:kern w:val="0"/>
          <w:sz w:val="24"/>
        </w:rPr>
        <w:t>，默认即为开启</w:t>
      </w:r>
    </w:p>
    <w:p>
      <w:pPr>
        <w:widowControl/>
        <w:spacing w:after="192"/>
        <w:jc w:val="left"/>
        <w:rPr>
          <w:rFonts w:ascii="Helvetica" w:hAnsi="Helvetica" w:eastAsia="宋体" w:cs="Helvetica"/>
          <w:color w:val="777777"/>
          <w:kern w:val="0"/>
          <w:sz w:val="24"/>
        </w:rPr>
      </w:pPr>
      <w:r>
        <w:rPr>
          <w:rFonts w:ascii="Helvetica" w:hAnsi="Helvetica" w:eastAsia="宋体" w:cs="Helvetica"/>
          <w:color w:val="777777"/>
          <w:kern w:val="0"/>
          <w:sz w:val="24"/>
        </w:rPr>
        <w:t>从 MySQL 8.0.18 开始支持了</w:t>
      </w:r>
      <w:r>
        <w:rPr>
          <w:rFonts w:ascii="var(--monospace)" w:hAnsi="var(--monospace)" w:eastAsia="宋体" w:cs="宋体"/>
          <w:color w:val="777777"/>
          <w:kern w:val="0"/>
          <w:sz w:val="22"/>
          <w:szCs w:val="22"/>
          <w:bdr w:val="single" w:color="E7EAED" w:sz="6" w:space="0"/>
          <w:shd w:val="clear" w:color="auto" w:fill="F3F4F4"/>
        </w:rPr>
        <w:t>hash join</w:t>
      </w:r>
      <w:r>
        <w:rPr>
          <w:rFonts w:ascii="Helvetica" w:hAnsi="Helvetica" w:eastAsia="宋体" w:cs="Helvetica"/>
          <w:color w:val="777777"/>
          <w:kern w:val="0"/>
          <w:sz w:val="24"/>
        </w:rPr>
        <w:t>，因此Block Nested-Loop Join 算法也被 Hash Join 算法替代了</w:t>
      </w:r>
    </w:p>
    <w:p>
      <w:pPr>
        <w:widowControl/>
        <w:spacing w:before="192"/>
        <w:jc w:val="left"/>
        <w:rPr>
          <w:rFonts w:ascii="Helvetica" w:hAnsi="Helvetica" w:eastAsia="宋体" w:cs="Helvetica"/>
          <w:color w:val="777777"/>
          <w:kern w:val="0"/>
          <w:sz w:val="24"/>
        </w:rPr>
      </w:pPr>
      <w:r>
        <w:rPr>
          <w:rFonts w:ascii="Helvetica" w:hAnsi="Helvetica" w:eastAsia="宋体" w:cs="Helvetica"/>
          <w:color w:val="777777"/>
          <w:kern w:val="0"/>
          <w:sz w:val="24"/>
        </w:rPr>
        <w:t>关于</w:t>
      </w:r>
      <w:r>
        <w:rPr>
          <w:rFonts w:ascii="var(--monospace)" w:hAnsi="var(--monospace)" w:eastAsia="宋体" w:cs="宋体"/>
          <w:color w:val="777777"/>
          <w:kern w:val="0"/>
          <w:sz w:val="22"/>
          <w:szCs w:val="22"/>
          <w:bdr w:val="single" w:color="E7EAED" w:sz="6" w:space="0"/>
          <w:shd w:val="clear" w:color="auto" w:fill="F3F4F4"/>
        </w:rPr>
        <w:t>hash join</w:t>
      </w:r>
      <w:r>
        <w:rPr>
          <w:rFonts w:ascii="Helvetica" w:hAnsi="Helvetica" w:eastAsia="宋体" w:cs="Helvetica"/>
          <w:color w:val="777777"/>
          <w:kern w:val="0"/>
          <w:sz w:val="24"/>
        </w:rPr>
        <w:t>，用单独的一小节来聊。因为是 MySQL 最新的特性，所以面试时可以尽情表现</w:t>
      </w:r>
    </w:p>
    <w:p>
      <w:pPr>
        <w:pStyle w:val="16"/>
        <w:widowControl/>
        <w:numPr>
          <w:ilvl w:val="0"/>
          <w:numId w:val="7"/>
        </w:numPr>
        <w:spacing w:before="192"/>
        <w:ind w:firstLineChars="0"/>
        <w:jc w:val="left"/>
        <w:rPr>
          <w:rFonts w:ascii="Helvetica" w:hAnsi="Helvetica" w:cs="Helvetica"/>
          <w:color w:val="333333"/>
          <w:shd w:val="clear" w:color="auto" w:fill="FFFFFF"/>
        </w:rPr>
      </w:pPr>
      <w:r>
        <w:rPr>
          <w:rFonts w:ascii="Helvetica" w:hAnsi="Helvetica" w:cs="Helvetica"/>
          <w:color w:val="333333"/>
          <w:shd w:val="clear" w:color="auto" w:fill="FFFFFF"/>
        </w:rPr>
        <w:t>当</w:t>
      </w:r>
      <w:r>
        <w:rPr>
          <w:rFonts w:ascii="var(--monospace)" w:hAnsi="var(--monospace)" w:eastAsia="宋体" w:cs="宋体"/>
          <w:color w:val="333333"/>
          <w:sz w:val="22"/>
          <w:szCs w:val="22"/>
          <w:bdr w:val="single" w:color="E7EAED" w:sz="6" w:space="0"/>
          <w:shd w:val="clear" w:color="auto" w:fill="F3F4F4"/>
        </w:rPr>
        <w:t>join</w:t>
      </w:r>
      <w:r>
        <w:rPr>
          <w:rFonts w:ascii="Helvetica" w:hAnsi="Helvetica" w:cs="Helvetica"/>
          <w:color w:val="333333"/>
          <w:shd w:val="clear" w:color="auto" w:fill="FFFFFF"/>
        </w:rPr>
        <w:t xml:space="preserve">的列在匹配表里有索引时，情况又不一样了。驱动表会拿每个值使用索引去匹配匹配表上的值，加速查询。这种情况也叫 </w:t>
      </w:r>
      <w:r>
        <w:rPr>
          <w:rFonts w:ascii="Helvetica" w:hAnsi="Helvetica" w:cs="Helvetica"/>
          <w:b/>
          <w:bCs/>
          <w:color w:val="333333"/>
          <w:shd w:val="clear" w:color="auto" w:fill="FFFFFF"/>
        </w:rPr>
        <w:t>Index Nested-Loop Join</w:t>
      </w:r>
      <w:r>
        <w:rPr>
          <w:rFonts w:ascii="Helvetica" w:hAnsi="Helvetica" w:cs="Helvetica"/>
          <w:color w:val="333333"/>
          <w:shd w:val="clear" w:color="auto" w:fill="FFFFFF"/>
        </w:rPr>
        <w:t xml:space="preserve"> 算法</w:t>
      </w:r>
    </w:p>
    <w:p>
      <w:pPr>
        <w:pStyle w:val="16"/>
        <w:widowControl/>
        <w:spacing w:before="192"/>
        <w:ind w:left="420" w:firstLine="0" w:firstLineChars="0"/>
        <w:jc w:val="left"/>
        <w:rPr>
          <w:rFonts w:ascii="Helvetica" w:hAnsi="Helvetica" w:eastAsia="宋体" w:cs="Helvetica"/>
          <w:color w:val="777777"/>
          <w:kern w:val="0"/>
          <w:sz w:val="24"/>
        </w:rPr>
      </w:pPr>
      <w:r>
        <w:rPr>
          <w:rFonts w:ascii="Helvetica" w:hAnsi="Helvetica" w:eastAsia="宋体" w:cs="Helvetica"/>
          <w:color w:val="777777"/>
          <w:kern w:val="0"/>
          <w:sz w:val="24"/>
        </w:rPr>
        <w:drawing>
          <wp:inline distT="0" distB="0" distL="0" distR="0">
            <wp:extent cx="6645910" cy="2299335"/>
            <wp:effectExtent l="0" t="0" r="2540" b="5715"/>
            <wp:docPr id="40" name="图片 40" descr="C:\Users\EDZ\Desktop\mysql\5-SQL调优\pics\image-20200228221300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EDZ\Desktop\mysql\5-SQL调优\pics\image-2020022822130089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45910" cy="2299379"/>
                    </a:xfrm>
                    <a:prstGeom prst="rect">
                      <a:avLst/>
                    </a:prstGeom>
                    <a:noFill/>
                    <a:ln>
                      <a:noFill/>
                    </a:ln>
                  </pic:spPr>
                </pic:pic>
              </a:graphicData>
            </a:graphic>
          </wp:inline>
        </w:drawing>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第二种局限性较多，第三种是在大部分场景都能利用上的。</w:t>
      </w:r>
    </w:p>
    <w:p>
      <w:pPr>
        <w:widowControl/>
        <w:spacing w:before="192" w:after="192"/>
        <w:jc w:val="left"/>
        <w:rPr>
          <w:rFonts w:ascii="Helvetica" w:hAnsi="Helvetica" w:eastAsia="宋体" w:cs="Helvetica"/>
          <w:color w:val="333333"/>
          <w:kern w:val="0"/>
          <w:sz w:val="24"/>
        </w:rPr>
      </w:pPr>
      <w:r>
        <w:rPr>
          <w:rFonts w:ascii="Helvetica" w:hAnsi="Helvetica" w:eastAsia="宋体" w:cs="Helvetica"/>
          <w:color w:val="333333"/>
          <w:kern w:val="0"/>
          <w:sz w:val="24"/>
        </w:rPr>
        <w:t>这种情况是效率极高的：</w:t>
      </w:r>
      <w:r>
        <w:rPr>
          <w:rFonts w:ascii="Helvetica" w:hAnsi="Helvetica" w:eastAsia="宋体" w:cs="Helvetica"/>
          <w:b/>
          <w:bCs/>
          <w:color w:val="333333"/>
          <w:kern w:val="0"/>
          <w:sz w:val="24"/>
        </w:rPr>
        <w:t>小表 join 大表，大表的 join 列有索引，且最好是主键索引</w:t>
      </w:r>
    </w:p>
    <w:p>
      <w:pPr>
        <w:widowControl/>
        <w:spacing w:before="192" w:after="192"/>
        <w:jc w:val="left"/>
        <w:rPr>
          <w:rFonts w:ascii="Helvetica" w:hAnsi="Helvetica" w:eastAsia="宋体" w:cs="Helvetica"/>
          <w:color w:val="333333"/>
          <w:kern w:val="0"/>
          <w:sz w:val="24"/>
        </w:rPr>
      </w:pPr>
      <w:r>
        <w:rPr>
          <w:rFonts w:ascii="var(--monospace)" w:hAnsi="var(--monospace)" w:eastAsia="宋体" w:cs="宋体"/>
          <w:color w:val="333333"/>
          <w:kern w:val="0"/>
          <w:sz w:val="22"/>
          <w:szCs w:val="22"/>
          <w:bdr w:val="single" w:color="E7EAED" w:sz="6" w:space="0"/>
          <w:shd w:val="clear" w:color="auto" w:fill="F3F4F4"/>
        </w:rPr>
        <w:t>select * from emp e join dept d on e.deptno = d.deptno</w:t>
      </w:r>
    </w:p>
    <w:p>
      <w:pPr>
        <w:pStyle w:val="16"/>
        <w:widowControl/>
        <w:spacing w:before="192"/>
        <w:ind w:left="420" w:firstLine="0" w:firstLineChars="0"/>
        <w:jc w:val="left"/>
        <w:rPr>
          <w:rFonts w:ascii="Helvetica" w:hAnsi="Helvetica" w:eastAsia="宋体" w:cs="Helvetica"/>
          <w:color w:val="777777"/>
          <w:kern w:val="0"/>
          <w:sz w:val="24"/>
        </w:rPr>
      </w:pPr>
    </w:p>
    <w:p>
      <w:pPr>
        <w:pStyle w:val="4"/>
        <w:rPr>
          <w:rFonts w:hint="default"/>
          <w:sz w:val="21"/>
          <w:szCs w:val="21"/>
        </w:rPr>
      </w:pPr>
      <w:r>
        <w:rPr>
          <w:sz w:val="21"/>
          <w:szCs w:val="21"/>
        </w:rPr>
        <w:t>11能使用limit的时候尽量使用limit</w:t>
      </w:r>
    </w:p>
    <w:p>
      <w:r>
        <w:rPr>
          <w:rFonts w:ascii="Helvetica" w:hAnsi="Helvetica" w:cs="Helvetica"/>
          <w:color w:val="333333"/>
          <w:shd w:val="clear" w:color="auto" w:fill="FFFFFF"/>
        </w:rPr>
        <w:t>使用</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的时候尽量使用</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用于限制输出，当达到</w:t>
      </w:r>
      <w:r>
        <w:rPr>
          <w:rFonts w:ascii="var(--monospace)" w:hAnsi="var(--monospace)" w:eastAsia="宋体" w:cs="宋体"/>
          <w:color w:val="333333"/>
          <w:sz w:val="22"/>
          <w:szCs w:val="22"/>
          <w:bdr w:val="single" w:color="E7EAED" w:sz="6" w:space="0"/>
          <w:shd w:val="clear" w:color="auto" w:fill="F3F4F4"/>
        </w:rPr>
        <w:t>limit</w:t>
      </w:r>
      <w:r>
        <w:rPr>
          <w:rFonts w:ascii="Helvetica" w:hAnsi="Helvetica" w:cs="Helvetica"/>
          <w:color w:val="333333"/>
          <w:shd w:val="clear" w:color="auto" w:fill="FFFFFF"/>
        </w:rPr>
        <w:t>限制的数量后就直接返回，不再处理后续数据</w:t>
      </w:r>
    </w:p>
    <w:p>
      <w:pPr>
        <w:pStyle w:val="4"/>
        <w:rPr>
          <w:rFonts w:hint="default"/>
          <w:sz w:val="21"/>
          <w:szCs w:val="21"/>
        </w:rPr>
      </w:pPr>
      <w:r>
        <w:rPr>
          <w:sz w:val="21"/>
          <w:szCs w:val="21"/>
        </w:rPr>
        <w:t>12单表索引建议控制在5个以内</w:t>
      </w:r>
    </w:p>
    <w:p>
      <w:pPr>
        <w:pStyle w:val="28"/>
        <w:spacing w:before="192" w:beforeAutospacing="0" w:after="192" w:afterAutospacing="0"/>
        <w:rPr>
          <w:rFonts w:ascii="Helvetica" w:hAnsi="Helvetica" w:cs="Helvetica"/>
          <w:color w:val="333333"/>
        </w:rPr>
      </w:pPr>
      <w:r>
        <w:rPr>
          <w:rStyle w:val="27"/>
          <w:rFonts w:ascii="Helvetica" w:hAnsi="Helvetica" w:cs="Helvetica"/>
          <w:color w:val="333333"/>
        </w:rPr>
        <w:t>单表索引数量建议控制在5个以内，太多的索引会导致磁盘空间的浪费</w:t>
      </w:r>
    </w:p>
    <w:p>
      <w:pPr>
        <w:pStyle w:val="28"/>
        <w:spacing w:before="192" w:beforeAutospacing="0" w:after="192" w:afterAutospacing="0"/>
        <w:rPr>
          <w:rFonts w:ascii="Helvetica" w:hAnsi="Helvetica" w:cs="Helvetica"/>
          <w:color w:val="333333"/>
        </w:rPr>
      </w:pPr>
      <w:r>
        <w:rPr>
          <w:rStyle w:val="27"/>
          <w:rFonts w:ascii="Helvetica" w:hAnsi="Helvetica" w:cs="Helvetica"/>
          <w:color w:val="333333"/>
        </w:rPr>
        <w:t>这只是一个建议，如果实际场景下确实需要很多索引，建立多个索引也无所谓</w:t>
      </w:r>
    </w:p>
    <w:p>
      <w:pPr>
        <w:pStyle w:val="4"/>
        <w:rPr>
          <w:rFonts w:hint="default"/>
          <w:sz w:val="21"/>
          <w:szCs w:val="21"/>
        </w:rPr>
      </w:pPr>
      <w:r>
        <w:rPr>
          <w:sz w:val="21"/>
          <w:szCs w:val="21"/>
        </w:rPr>
        <w:t>13单索引字段数不允许超过5个（组合索引）</w:t>
      </w:r>
    </w:p>
    <w:p>
      <w:pPr>
        <w:pStyle w:val="4"/>
        <w:rPr>
          <w:rFonts w:hint="default"/>
          <w:sz w:val="21"/>
          <w:szCs w:val="21"/>
        </w:rPr>
      </w:pPr>
      <w:r>
        <w:rPr>
          <w:sz w:val="21"/>
          <w:szCs w:val="21"/>
        </w:rPr>
        <w:t>14创建索引的时候应该避免以下错误概念</w:t>
      </w:r>
    </w:p>
    <w:p>
      <w:r>
        <w:rPr>
          <w:rFonts w:hint="eastAsia"/>
        </w:rPr>
        <w:tab/>
      </w:r>
      <w:r>
        <w:rPr>
          <w:rFonts w:hint="eastAsia"/>
        </w:rPr>
        <w:t>索引越多越好</w:t>
      </w:r>
    </w:p>
    <w:p>
      <w:r>
        <w:rPr>
          <w:rFonts w:hint="eastAsia"/>
        </w:rPr>
        <w:tab/>
      </w:r>
      <w:r>
        <w:rPr>
          <w:rFonts w:hint="eastAsia"/>
        </w:rPr>
        <w:t>过早优化，在不了解系统的情况下进行优化</w:t>
      </w:r>
    </w:p>
    <w:p>
      <w:pPr>
        <w:pStyle w:val="3"/>
        <w:rPr>
          <w:sz w:val="24"/>
        </w:rPr>
      </w:pPr>
      <w:r>
        <w:rPr>
          <w:rFonts w:hint="eastAsia"/>
          <w:sz w:val="24"/>
        </w:rPr>
        <w:t>7索引监控</w:t>
      </w:r>
    </w:p>
    <w:p>
      <w:r>
        <w:rPr>
          <w:rFonts w:hint="eastAsia"/>
        </w:rPr>
        <w:t>查看索引使用的情况</w:t>
      </w:r>
      <w:r>
        <w:tab/>
      </w:r>
      <w:r>
        <w:t>show status like 'Handler_read%';</w:t>
      </w:r>
    </w:p>
    <w:p>
      <w:r>
        <w:rPr>
          <w:rFonts w:hint="eastAsia"/>
        </w:rPr>
        <w:t>handler_read_key:这个值越高越好，越高表示使用索引查询到的次数。</w:t>
      </w:r>
    </w:p>
    <w:p>
      <w:r>
        <w:rPr>
          <w:rFonts w:hint="eastAsia"/>
        </w:rPr>
        <w:t>handler_read_rnd_next:这个值越高，说明查询低效。</w:t>
      </w:r>
    </w:p>
    <w:p/>
    <w:p>
      <w:r>
        <w:drawing>
          <wp:inline distT="0" distB="0" distL="0" distR="0">
            <wp:extent cx="2933700" cy="2476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2933700" cy="2476500"/>
                    </a:xfrm>
                    <a:prstGeom prst="rect">
                      <a:avLst/>
                    </a:prstGeom>
                  </pic:spPr>
                </pic:pic>
              </a:graphicData>
            </a:graphic>
          </wp:inline>
        </w:drawing>
      </w:r>
    </w:p>
    <w:p>
      <w:r>
        <w:rPr>
          <w:rFonts w:hint="eastAsia"/>
        </w:rPr>
        <w:tab/>
      </w:r>
      <w:r>
        <w:rPr>
          <w:rFonts w:hint="eastAsia"/>
        </w:rPr>
        <w:t>参数解释</w:t>
      </w:r>
    </w:p>
    <w:p>
      <w:r>
        <w:rPr>
          <w:rFonts w:hint="eastAsia"/>
        </w:rPr>
        <w:tab/>
      </w:r>
      <w:r>
        <w:rPr>
          <w:rFonts w:hint="eastAsia"/>
        </w:rPr>
        <w:tab/>
      </w:r>
      <w:r>
        <w:rPr>
          <w:rFonts w:hint="eastAsia"/>
        </w:rPr>
        <w:t>Handler_read_first：读取索引第一个条目的次数</w:t>
      </w:r>
    </w:p>
    <w:p>
      <w:r>
        <w:rPr>
          <w:rFonts w:hint="eastAsia"/>
        </w:rPr>
        <w:tab/>
      </w:r>
      <w:r>
        <w:rPr>
          <w:rFonts w:hint="eastAsia"/>
        </w:rPr>
        <w:tab/>
      </w:r>
      <w:r>
        <w:rPr>
          <w:rFonts w:hint="eastAsia"/>
        </w:rPr>
        <w:t>Handler_read_key：通过index获取数据的次数</w:t>
      </w:r>
    </w:p>
    <w:p>
      <w:r>
        <w:rPr>
          <w:rFonts w:hint="eastAsia"/>
        </w:rPr>
        <w:tab/>
      </w:r>
      <w:r>
        <w:rPr>
          <w:rFonts w:hint="eastAsia"/>
        </w:rPr>
        <w:tab/>
      </w:r>
      <w:r>
        <w:rPr>
          <w:rFonts w:hint="eastAsia"/>
        </w:rPr>
        <w:t>Handler_read_last：读取索引最后一个条目的次数</w:t>
      </w:r>
    </w:p>
    <w:p>
      <w:r>
        <w:rPr>
          <w:rFonts w:hint="eastAsia"/>
        </w:rPr>
        <w:tab/>
      </w:r>
      <w:r>
        <w:rPr>
          <w:rFonts w:hint="eastAsia"/>
        </w:rPr>
        <w:tab/>
      </w:r>
      <w:r>
        <w:rPr>
          <w:rFonts w:hint="eastAsia"/>
        </w:rPr>
        <w:t>Handler_read_next：通过索引读取下一条数据的次数</w:t>
      </w:r>
    </w:p>
    <w:p>
      <w:r>
        <w:rPr>
          <w:rFonts w:hint="eastAsia"/>
        </w:rPr>
        <w:tab/>
      </w:r>
      <w:r>
        <w:rPr>
          <w:rFonts w:hint="eastAsia"/>
        </w:rPr>
        <w:tab/>
      </w:r>
      <w:r>
        <w:rPr>
          <w:rFonts w:hint="eastAsia"/>
        </w:rPr>
        <w:t>Handler_read_prev：通过索引读取上一条数据的次数</w:t>
      </w:r>
    </w:p>
    <w:p>
      <w:r>
        <w:rPr>
          <w:rFonts w:hint="eastAsia"/>
        </w:rPr>
        <w:tab/>
      </w:r>
      <w:r>
        <w:rPr>
          <w:rFonts w:hint="eastAsia"/>
        </w:rPr>
        <w:tab/>
      </w:r>
      <w:r>
        <w:rPr>
          <w:rFonts w:hint="eastAsia"/>
        </w:rPr>
        <w:t>Handler_read_rnd：从固定位置读取数据的次数</w:t>
      </w:r>
    </w:p>
    <w:p>
      <w:r>
        <w:rPr>
          <w:rFonts w:hint="eastAsia"/>
        </w:rPr>
        <w:tab/>
      </w:r>
      <w:r>
        <w:rPr>
          <w:rFonts w:hint="eastAsia"/>
        </w:rPr>
        <w:tab/>
      </w:r>
      <w:r>
        <w:rPr>
          <w:rFonts w:hint="eastAsia"/>
        </w:rPr>
        <w:t>Handler_read_rnd_next：从数据节点读取下一条数据的次数</w:t>
      </w:r>
    </w:p>
    <w:p/>
    <w:p>
      <w:pPr>
        <w:pStyle w:val="3"/>
        <w:rPr>
          <w:sz w:val="24"/>
        </w:rPr>
      </w:pPr>
      <w:r>
        <w:rPr>
          <w:rFonts w:hint="eastAsia"/>
          <w:sz w:val="24"/>
        </w:rPr>
        <w:t>8</w:t>
      </w:r>
      <w:r>
        <w:rPr>
          <w:sz w:val="24"/>
        </w:rPr>
        <w:t xml:space="preserve"> </w:t>
      </w:r>
      <w:r>
        <w:rPr>
          <w:rFonts w:hint="eastAsia"/>
          <w:sz w:val="24"/>
        </w:rPr>
        <w:t>简单案例</w:t>
      </w:r>
    </w:p>
    <w:p>
      <w:pPr>
        <w:pStyle w:val="2"/>
        <w:numPr>
          <w:ilvl w:val="0"/>
          <w:numId w:val="3"/>
        </w:numPr>
        <w:rPr>
          <w:sz w:val="28"/>
          <w:szCs w:val="28"/>
        </w:rPr>
      </w:pPr>
      <w:r>
        <w:rPr>
          <w:rFonts w:hint="eastAsia"/>
          <w:sz w:val="28"/>
          <w:szCs w:val="28"/>
        </w:rPr>
        <w:t>查询优化</w:t>
      </w:r>
    </w:p>
    <w:p>
      <w:pPr>
        <w:pStyle w:val="3"/>
        <w:numPr>
          <w:ilvl w:val="0"/>
          <w:numId w:val="17"/>
        </w:numPr>
        <w:rPr>
          <w:sz w:val="24"/>
        </w:rPr>
      </w:pPr>
      <w:r>
        <w:rPr>
          <w:rFonts w:hint="eastAsia"/>
          <w:sz w:val="24"/>
        </w:rPr>
        <w:t>查询慢的原因</w:t>
      </w:r>
    </w:p>
    <w:p>
      <w:r>
        <w:rPr>
          <w:rFonts w:hint="eastAsia"/>
        </w:rPr>
        <w:tab/>
      </w:r>
      <w:r>
        <w:rPr>
          <w:rFonts w:hint="eastAsia"/>
        </w:rPr>
        <w:t>网络</w:t>
      </w:r>
    </w:p>
    <w:p>
      <w:r>
        <w:tab/>
      </w:r>
      <w:r>
        <w:t>CPU</w:t>
      </w:r>
    </w:p>
    <w:p>
      <w:r>
        <w:tab/>
      </w:r>
      <w:r>
        <w:t xml:space="preserve">IO                                                                                                                                                                                                                                                                                    </w:t>
      </w:r>
    </w:p>
    <w:p>
      <w:r>
        <w:rPr>
          <w:rFonts w:hint="eastAsia"/>
        </w:rPr>
        <w:tab/>
      </w:r>
      <w:r>
        <w:rPr>
          <w:rFonts w:hint="eastAsia"/>
        </w:rPr>
        <w:t>上下文切换</w:t>
      </w:r>
    </w:p>
    <w:p>
      <w:r>
        <w:rPr>
          <w:rFonts w:hint="eastAsia"/>
        </w:rPr>
        <w:tab/>
      </w:r>
      <w:r>
        <w:rPr>
          <w:rFonts w:hint="eastAsia"/>
        </w:rPr>
        <w:t>系统调用</w:t>
      </w:r>
    </w:p>
    <w:p>
      <w:r>
        <w:rPr>
          <w:rFonts w:hint="eastAsia"/>
        </w:rPr>
        <w:tab/>
      </w:r>
      <w:r>
        <w:rPr>
          <w:rFonts w:hint="eastAsia"/>
        </w:rPr>
        <w:t>生成统计信息(mysql自己的统计</w:t>
      </w:r>
      <w:r>
        <w:t>)</w:t>
      </w:r>
    </w:p>
    <w:p>
      <w:r>
        <w:rPr>
          <w:rFonts w:hint="eastAsia"/>
        </w:rPr>
        <w:tab/>
      </w:r>
      <w:r>
        <w:rPr>
          <w:rFonts w:hint="eastAsia"/>
        </w:rPr>
        <w:t>锁等待时间</w:t>
      </w:r>
    </w:p>
    <w:p>
      <w:pPr>
        <w:pStyle w:val="3"/>
        <w:numPr>
          <w:ilvl w:val="0"/>
          <w:numId w:val="17"/>
        </w:numPr>
        <w:rPr>
          <w:sz w:val="24"/>
        </w:rPr>
      </w:pPr>
      <w:r>
        <w:rPr>
          <w:rFonts w:hint="eastAsia"/>
          <w:sz w:val="24"/>
        </w:rPr>
        <w:t>优化数据访问</w:t>
      </w:r>
    </w:p>
    <w:p>
      <w:pPr>
        <w:pStyle w:val="4"/>
        <w:rPr>
          <w:rFonts w:hint="default" w:asciiTheme="minorEastAsia" w:hAnsiTheme="minorEastAsia" w:eastAsiaTheme="minorEastAsia"/>
          <w:sz w:val="21"/>
          <w:szCs w:val="21"/>
        </w:rPr>
      </w:pPr>
      <w:r>
        <w:rPr>
          <w:rFonts w:asciiTheme="minorEastAsia" w:hAnsiTheme="minorEastAsia" w:eastAsiaTheme="minorEastAsia"/>
          <w:sz w:val="21"/>
          <w:szCs w:val="21"/>
        </w:rPr>
        <w:t>查询性能低下的主要原因是访问的数据太多，某些查询不可避免的需要筛选大量的数据，我们可以通过减少访问数据量的方式进行优化</w:t>
      </w:r>
    </w:p>
    <w:p>
      <w:pPr>
        <w:ind w:firstLine="420"/>
      </w:pPr>
      <w:r>
        <w:rPr>
          <w:rFonts w:hint="eastAsia"/>
        </w:rPr>
        <w:t>确认应用程序是否在检索大量超过需要的数据</w:t>
      </w:r>
    </w:p>
    <w:p>
      <w:r>
        <w:rPr>
          <w:rFonts w:hint="eastAsia"/>
        </w:rPr>
        <w:tab/>
      </w:r>
      <w:r>
        <w:rPr>
          <w:rFonts w:hint="eastAsia"/>
        </w:rPr>
        <w:t>确认mysql服务器层是否在分析大量超过需要的数据行</w:t>
      </w:r>
    </w:p>
    <w:p>
      <w:pPr>
        <w:pStyle w:val="4"/>
        <w:rPr>
          <w:rFonts w:hint="default"/>
          <w:sz w:val="21"/>
          <w:szCs w:val="21"/>
        </w:rPr>
      </w:pPr>
      <w:r>
        <w:rPr>
          <w:sz w:val="21"/>
          <w:szCs w:val="21"/>
        </w:rPr>
        <w:t>是否向数据库请求了不需要的数据</w:t>
      </w:r>
    </w:p>
    <w:p>
      <w:pPr>
        <w:rPr>
          <w:b/>
        </w:rPr>
      </w:pPr>
      <w:r>
        <w:rPr>
          <w:rFonts w:hint="eastAsia"/>
          <w:b/>
        </w:rPr>
        <w:tab/>
      </w:r>
      <w:r>
        <w:rPr>
          <w:rFonts w:hint="eastAsia"/>
          <w:b/>
        </w:rPr>
        <w:t>查询不需要的记录</w:t>
      </w:r>
    </w:p>
    <w:p>
      <w:r>
        <w:tab/>
      </w:r>
      <w:r>
        <w:tab/>
      </w:r>
      <w:r>
        <w:rPr>
          <w:rFonts w:hint="eastAsia"/>
        </w:rPr>
        <w:t>我们常常会误以为mysql会只返回需要的数据，实际上mysql却是先返回全部结果再进行计算，在日常的开发习惯中，经常是先用select语句查询大量的结果，然后获取前面的N行后关闭结果集。优化方式是在查询后面添加limit</w:t>
      </w:r>
    </w:p>
    <w:p>
      <w:pPr>
        <w:rPr>
          <w:b/>
        </w:rPr>
      </w:pPr>
      <w:r>
        <w:rPr>
          <w:rFonts w:hint="eastAsia"/>
        </w:rPr>
        <w:tab/>
      </w:r>
      <w:r>
        <w:rPr>
          <w:rFonts w:hint="eastAsia"/>
          <w:b/>
        </w:rPr>
        <w:t>多表关联时返回全部列</w:t>
      </w:r>
    </w:p>
    <w:p>
      <w:pPr>
        <w:pStyle w:val="8"/>
        <w:shd w:val="clear" w:color="auto" w:fill="FFFFFF"/>
        <w:spacing w:beforeAutospacing="0" w:afterAutospacing="0"/>
        <w:rPr>
          <w:rFonts w:ascii="Segoe UI" w:hAnsi="Segoe UI" w:eastAsia="宋体" w:cs="Segoe UI"/>
          <w:color w:val="000000"/>
          <w:sz w:val="21"/>
          <w:szCs w:val="21"/>
        </w:rPr>
      </w:pPr>
      <w:r>
        <w:rPr>
          <w:b/>
        </w:rPr>
        <w:tab/>
      </w:r>
      <w:r>
        <w:rPr>
          <w:b/>
        </w:rPr>
        <w:tab/>
      </w:r>
      <w:r>
        <w:rPr>
          <w:rFonts w:hint="eastAsia"/>
          <w:sz w:val="21"/>
          <w:szCs w:val="21"/>
        </w:rPr>
        <w:t>只返回需要的列</w:t>
      </w:r>
    </w:p>
    <w:p>
      <w:pPr>
        <w:rPr>
          <w:b/>
        </w:rPr>
      </w:pPr>
      <w:r>
        <w:rPr>
          <w:rFonts w:hint="eastAsia"/>
          <w:b/>
        </w:rPr>
        <w:tab/>
      </w:r>
      <w:r>
        <w:rPr>
          <w:rFonts w:hint="eastAsia"/>
          <w:b/>
        </w:rPr>
        <w:t xml:space="preserve">总是取出全部列 </w:t>
      </w:r>
    </w:p>
    <w:p>
      <w:r>
        <w:tab/>
      </w:r>
      <w:r>
        <w:tab/>
      </w:r>
      <w:r>
        <w:rPr>
          <w:rFonts w:hint="eastAsia"/>
        </w:rPr>
        <w:t>不要用select</w:t>
      </w:r>
      <w:r>
        <w:t xml:space="preserve"> *</w:t>
      </w:r>
    </w:p>
    <w:p>
      <w:pPr>
        <w:rPr>
          <w:b/>
        </w:rPr>
      </w:pPr>
      <w:r>
        <w:rPr>
          <w:rFonts w:hint="eastAsia"/>
          <w:b/>
        </w:rPr>
        <w:tab/>
      </w:r>
      <w:r>
        <w:rPr>
          <w:rFonts w:hint="eastAsia"/>
          <w:b/>
        </w:rPr>
        <w:t>重复查询相同的数据</w:t>
      </w:r>
    </w:p>
    <w:p>
      <w:r>
        <w:rPr>
          <w:b/>
        </w:rPr>
        <w:tab/>
      </w:r>
      <w:r>
        <w:rPr>
          <w:b/>
        </w:rPr>
        <w:tab/>
      </w:r>
      <w:r>
        <w:rPr>
          <w:rFonts w:hint="eastAsia"/>
        </w:rPr>
        <w:t>使用缓存</w:t>
      </w:r>
    </w:p>
    <w:p>
      <w:pPr>
        <w:pStyle w:val="3"/>
        <w:numPr>
          <w:ilvl w:val="0"/>
          <w:numId w:val="17"/>
        </w:numPr>
        <w:rPr>
          <w:sz w:val="24"/>
        </w:rPr>
      </w:pPr>
      <w:r>
        <w:rPr>
          <w:sz w:val="24"/>
        </w:rPr>
        <w:t>执行过程的优化</w:t>
      </w:r>
    </w:p>
    <w:p>
      <w:pPr>
        <w:pStyle w:val="4"/>
        <w:numPr>
          <w:ilvl w:val="0"/>
          <w:numId w:val="18"/>
        </w:numPr>
        <w:rPr>
          <w:rFonts w:hint="default"/>
          <w:sz w:val="21"/>
          <w:szCs w:val="21"/>
        </w:rPr>
      </w:pPr>
      <w:r>
        <w:rPr>
          <w:sz w:val="21"/>
          <w:szCs w:val="21"/>
        </w:rPr>
        <w:t xml:space="preserve">查询缓存       </w:t>
      </w:r>
    </w:p>
    <w:p>
      <w:r>
        <w:t>在解析一个查询语句之前，如果查询缓存是打开的，那么mysql会优先检查这个查询是否命中查询缓存中的数据，如果查询恰好命中了查询缓存，那么会在返回结果之前会检查用户权限，如果权限没有问题，那么mysql会跳过所有的阶段，就直接从缓存中拿到结果并返回给客户端</w:t>
      </w:r>
      <w:r>
        <w:rPr>
          <w:rFonts w:hint="eastAsia"/>
        </w:rPr>
        <w:t xml:space="preserve">  </w:t>
      </w:r>
      <w:r>
        <w:t>&lt;mysql8</w:t>
      </w:r>
      <w:r>
        <w:rPr>
          <w:rFonts w:hint="eastAsia"/>
        </w:rPr>
        <w:t xml:space="preserve">            </w:t>
      </w:r>
    </w:p>
    <w:p>
      <w:pPr>
        <w:pStyle w:val="4"/>
        <w:numPr>
          <w:ilvl w:val="0"/>
          <w:numId w:val="18"/>
        </w:numPr>
        <w:rPr>
          <w:rFonts w:hint="default"/>
        </w:rPr>
      </w:pPr>
      <w:r>
        <w:rPr>
          <w:sz w:val="21"/>
          <w:szCs w:val="21"/>
        </w:rPr>
        <w:t>查询优化处理</w:t>
      </w:r>
    </w:p>
    <w:p>
      <w:pPr>
        <w:pStyle w:val="5"/>
        <w:rPr>
          <w:sz w:val="21"/>
          <w:szCs w:val="21"/>
        </w:rPr>
      </w:pPr>
      <w:r>
        <w:rPr>
          <w:rFonts w:hint="eastAsia"/>
          <w:sz w:val="24"/>
          <w:szCs w:val="24"/>
        </w:rPr>
        <w:t xml:space="preserve">语法解析器和预处理      </w:t>
      </w:r>
      <w:r>
        <w:rPr>
          <w:rFonts w:hint="eastAsia"/>
          <w:sz w:val="21"/>
          <w:szCs w:val="21"/>
        </w:rPr>
        <w:t xml:space="preserve">    </w:t>
      </w:r>
    </w:p>
    <w:p>
      <w:r>
        <w:tab/>
      </w:r>
      <w:r>
        <w:rPr>
          <w:rFonts w:hint="eastAsia"/>
        </w:rPr>
        <w:t xml:space="preserve">mysql通过关键字将SQL语句进行解析，并生成一颗解析树（抽象语法树），mysql解析器将使用mysql语法规则验证和解析查询，例如验证使用使用了错误的关键字或者顺序是否正确等等，预处理器会进一步检查解析树是否合法，例如表名和列名是否存在，是否有歧义，还会验证权限等等  </w:t>
      </w:r>
    </w:p>
    <w:p>
      <w:pPr>
        <w:pStyle w:val="5"/>
        <w:bidi w:val="0"/>
        <w:rPr>
          <w:rFonts w:hint="eastAsia"/>
          <w:sz w:val="24"/>
          <w:szCs w:val="24"/>
          <w:lang w:val="en-US" w:eastAsia="zh-CN"/>
        </w:rPr>
      </w:pPr>
      <w:r>
        <w:rPr>
          <w:rFonts w:hint="eastAsia"/>
          <w:sz w:val="24"/>
          <w:szCs w:val="24"/>
          <w:lang w:val="en-US" w:eastAsia="zh-CN"/>
        </w:rPr>
        <w:t xml:space="preserve">查询优化器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rPr>
      </w:pPr>
      <w:r>
        <w:rPr>
          <w:rFonts w:hint="default" w:ascii="Segoe UI" w:hAnsi="Segoe UI" w:eastAsia="Segoe UI" w:cs="Segoe UI"/>
          <w:i w:val="0"/>
          <w:caps w:val="0"/>
          <w:color w:val="000000"/>
          <w:spacing w:val="0"/>
          <w:sz w:val="21"/>
          <w:szCs w:val="21"/>
          <w:bdr w:val="none" w:color="auto" w:sz="0" w:space="0"/>
          <w:shd w:val="clear" w:fill="FFFFFF"/>
        </w:rPr>
        <w:t>当语法树没有问题之后，相应的要由优化器将其转成执行计划，一条查询语句可以使用非常多的执行方式，最后都可以得到对应的结果，但是不同的执行方式带来的效率是不同的，优化器的最主要目的就是要选择最有效的执行计划</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mysql使用的是基于成本的优化器，在优化的时候会尝试预测一个查询使用某种查询计划时候的成本，并选择其中成本最小的一个</w:t>
      </w:r>
    </w:p>
    <w:p>
      <w:pPr>
        <w:pStyle w:val="6"/>
        <w:bidi w:val="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select count(*) from film_actor;</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show status like 'last_query_cost';可以看到这条查询语句大概需要做1104个数据页才能找到对应的数据，这是经过一系列的统计信息计算来的</w:t>
      </w:r>
    </w:p>
    <w:p>
      <w:pPr>
        <w:rPr>
          <w:rFonts w:hint="default" w:eastAsiaTheme="minorEastAsia"/>
          <w:lang w:val="en-US" w:eastAsia="zh-CN"/>
        </w:rPr>
      </w:pPr>
      <w:r>
        <w:rPr>
          <w:rFonts w:hint="eastAsia"/>
          <w:lang w:val="en-US" w:eastAsia="zh-CN"/>
        </w:rPr>
        <w:t>我的理解：mysql在查询前会预估下边的几个参数值，啥用？</w:t>
      </w:r>
    </w:p>
    <w:p>
      <w:pPr>
        <w:pStyle w:val="8"/>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每个表或者索引的页面个数</w:t>
      </w:r>
    </w:p>
    <w:p>
      <w:pPr>
        <w:pStyle w:val="8"/>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索引的基数</w:t>
      </w:r>
    </w:p>
    <w:p>
      <w:pPr>
        <w:pStyle w:val="8"/>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索引和数据行的长度</w:t>
      </w:r>
    </w:p>
    <w:p>
      <w:pPr>
        <w:pStyle w:val="8"/>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索引的分布情况</w:t>
      </w: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在很多情况下mysql会选择错误的执行计划，原因如下：</w:t>
      </w:r>
    </w:p>
    <w:p>
      <w:pPr>
        <w:pStyle w:val="8"/>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统计信息不准确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InnoDB因为其mvcc的架构，并不能维护一个数据表的行数的精确统计信息</w:t>
      </w:r>
    </w:p>
    <w:p>
      <w:pPr>
        <w:pStyle w:val="8"/>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执行计划的成本估算不等同于实际执行的成本</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有时候某个执行计划虽然需要读取更多的页面，但是他的成本却更小，因为如果这些页面都是顺序读或者这些页面都已经在内存中的话，那么它的访问成本将很小，mysql层面并不知道哪些页面在内存中，哪些在磁盘，所以查询之际执行过程中到底需要多少次IO是无法得知的</w:t>
      </w:r>
    </w:p>
    <w:p>
      <w:pPr>
        <w:pStyle w:val="8"/>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mysql的最优可能跟你想的不一样</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shd w:val="clear" w:fill="FFFFFF"/>
        </w:rPr>
      </w:pPr>
      <w:r>
        <w:rPr>
          <w:rFonts w:hint="default" w:ascii="Segoe UI" w:hAnsi="Segoe UI" w:eastAsia="Segoe UI" w:cs="Segoe UI"/>
          <w:i w:val="0"/>
          <w:caps w:val="0"/>
          <w:color w:val="000000"/>
          <w:spacing w:val="0"/>
          <w:sz w:val="21"/>
          <w:szCs w:val="21"/>
          <w:shd w:val="clear" w:fill="FFFFFF"/>
        </w:rPr>
        <w:t>mysql的优化是基于成本模型的优化，但是有可能不是最快的优化</w:t>
      </w:r>
    </w:p>
    <w:p>
      <w:pPr>
        <w:pStyle w:val="8"/>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mysql不考虑其他并发执行的查询</w:t>
      </w:r>
    </w:p>
    <w:p>
      <w:pPr>
        <w:pStyle w:val="8"/>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0" w:leftChars="0" w:right="0" w:hanging="420"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mysql不会考虑不受其控制的操作成本</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b w:val="0"/>
          <w:bCs w:val="0"/>
          <w:i w:val="0"/>
          <w:caps w:val="0"/>
          <w:color w:val="000000"/>
          <w:spacing w:val="0"/>
          <w:sz w:val="21"/>
          <w:szCs w:val="21"/>
          <w:bdr w:val="none" w:color="auto" w:sz="0" w:space="0"/>
          <w:shd w:val="clear" w:fill="FFFFFF"/>
        </w:rPr>
      </w:pPr>
      <w:r>
        <w:rPr>
          <w:rFonts w:hint="default" w:ascii="Segoe UI" w:hAnsi="Segoe UI" w:eastAsia="Segoe UI" w:cs="Segoe UI"/>
          <w:b w:val="0"/>
          <w:bCs w:val="0"/>
          <w:i w:val="0"/>
          <w:caps w:val="0"/>
          <w:color w:val="000000"/>
          <w:spacing w:val="0"/>
          <w:sz w:val="21"/>
          <w:szCs w:val="21"/>
          <w:bdr w:val="none" w:color="auto" w:sz="0" w:space="0"/>
          <w:shd w:val="clear" w:fill="FFFFFF"/>
        </w:rPr>
        <w:t>执行存储过程或者用户自定义函数的成本</w:t>
      </w: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优化器的优化策略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b/>
          <w:bCs/>
          <w:i w:val="0"/>
          <w:caps w:val="0"/>
          <w:color w:val="000000"/>
          <w:spacing w:val="0"/>
          <w:sz w:val="21"/>
          <w:szCs w:val="21"/>
          <w:bdr w:val="none" w:color="auto" w:sz="0" w:space="0"/>
          <w:shd w:val="clear" w:fill="FFFFFF"/>
        </w:rPr>
        <w:t>静态优化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直接对解析树进行分析，并完成优化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b/>
          <w:bCs/>
          <w:i w:val="0"/>
          <w:caps w:val="0"/>
          <w:color w:val="000000"/>
          <w:spacing w:val="0"/>
          <w:sz w:val="21"/>
          <w:szCs w:val="21"/>
          <w:bdr w:val="none" w:color="auto" w:sz="0" w:space="0"/>
          <w:shd w:val="clear" w:fill="FFFFFF"/>
        </w:rPr>
        <w:t>动态优化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动态优化与查询的上下文有关，也可能跟取值、索引对应的行数有关</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b/>
          <w:bCs/>
          <w:i w:val="0"/>
          <w:caps w:val="0"/>
          <w:color w:val="000000"/>
          <w:spacing w:val="0"/>
          <w:sz w:val="21"/>
          <w:szCs w:val="21"/>
          <w:bdr w:val="none" w:color="auto" w:sz="0" w:space="0"/>
          <w:shd w:val="clear" w:fill="FFFFFF"/>
        </w:rPr>
        <w:t>mysql对查询的静态优化只需要一次，但对动态优化在每次执行时都需要重新评估</w:t>
      </w: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优化器的优化类型</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重新定义关联表的顺序</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数据表的关联并不总是按照在查询中指定的顺序进行，决定关联顺序时优化器很重要的功能</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将外连接转化成内连接，内连接的效率要高于外连接</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使用等价变换规则，mysql可以使用一些等价变化来简化并规划表达式</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优化count(),min(),max()</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索引和列是否可以为空通常可以帮助mysql优化这类表达式：例如，要找到某一列的最小值，只需要查询索引的最左端的记录即可，不需要全文扫描比较</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预估并转化为常数表达式，当mysql检测到一个表达式可以转化为常数的时候，就会一直把该表达式作为常数进行处理</w:t>
      </w:r>
      <w:r>
        <w:rPr>
          <w:rFonts w:hint="eastAsia" w:ascii="Segoe UI" w:hAnsi="Segoe UI" w:eastAsia="宋体" w:cs="Segoe UI"/>
          <w:b/>
          <w:bCs/>
          <w:i w:val="0"/>
          <w:caps w:val="0"/>
          <w:color w:val="000000"/>
          <w:spacing w:val="0"/>
          <w:sz w:val="21"/>
          <w:szCs w:val="21"/>
          <w:bdr w:val="none" w:color="auto" w:sz="0" w:space="0"/>
          <w:shd w:val="clear" w:fill="FFFFFF"/>
          <w:lang w:val="en-US" w:eastAsia="zh-CN"/>
        </w:rPr>
        <w:t xml:space="preserve"> （explain里头的type=const）</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explain select film.film_id,film_actor.actor_id from film inner join film_actor using(film_id) where film.film_id = 1</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索引覆盖扫描，当索引中的列包含所有查询中需要使用的列的时候，可以使用覆盖索引</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子查询优化</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mysql在某些情况下可以将子查询转换一种效率更高的形式，从而减少多个查询多次对数据进行访问，例如将经常查询的数据放入到缓存中</w:t>
      </w:r>
    </w:p>
    <w:p>
      <w:pPr>
        <w:pStyle w:val="8"/>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45" w:leftChars="0" w:right="0" w:hanging="425" w:firstLineChars="0"/>
        <w:jc w:val="left"/>
        <w:rPr>
          <w:rFonts w:hint="default" w:ascii="Segoe UI" w:hAnsi="Segoe UI" w:eastAsia="Segoe UI" w:cs="Segoe UI"/>
          <w:b/>
          <w:bCs/>
          <w:i w:val="0"/>
          <w:caps w:val="0"/>
          <w:color w:val="000000"/>
          <w:spacing w:val="0"/>
          <w:sz w:val="21"/>
          <w:szCs w:val="21"/>
          <w:bdr w:val="none" w:color="auto" w:sz="0" w:space="0"/>
          <w:shd w:val="clear" w:fill="FFFFFF"/>
        </w:rPr>
      </w:pPr>
      <w:r>
        <w:rPr>
          <w:rFonts w:hint="default" w:ascii="Segoe UI" w:hAnsi="Segoe UI" w:eastAsia="Segoe UI" w:cs="Segoe UI"/>
          <w:b/>
          <w:bCs/>
          <w:i w:val="0"/>
          <w:caps w:val="0"/>
          <w:color w:val="000000"/>
          <w:spacing w:val="0"/>
          <w:sz w:val="21"/>
          <w:szCs w:val="21"/>
          <w:bdr w:val="none" w:color="auto" w:sz="0" w:space="0"/>
          <w:shd w:val="clear" w:fill="FFFFFF"/>
        </w:rPr>
        <w:t>等值传播</w:t>
      </w:r>
      <w:r>
        <w:rPr>
          <w:rFonts w:hint="eastAsia" w:ascii="Segoe UI" w:hAnsi="Segoe UI" w:eastAsia="宋体" w:cs="Segoe UI"/>
          <w:b/>
          <w:bCs/>
          <w:i w:val="0"/>
          <w:caps w:val="0"/>
          <w:color w:val="000000"/>
          <w:spacing w:val="0"/>
          <w:sz w:val="21"/>
          <w:szCs w:val="21"/>
          <w:bdr w:val="none" w:color="auto" w:sz="0" w:space="0"/>
          <w:shd w:val="clear" w:fill="FFFFFF"/>
          <w:lang w:eastAsia="zh-CN"/>
        </w:rPr>
        <w:t>（</w:t>
      </w:r>
      <w:r>
        <w:rPr>
          <w:rFonts w:hint="eastAsia" w:ascii="Segoe UI" w:hAnsi="Segoe UI" w:eastAsia="宋体" w:cs="Segoe UI"/>
          <w:b/>
          <w:bCs/>
          <w:i w:val="0"/>
          <w:caps w:val="0"/>
          <w:color w:val="000000"/>
          <w:spacing w:val="0"/>
          <w:sz w:val="21"/>
          <w:szCs w:val="21"/>
          <w:bdr w:val="none" w:color="auto" w:sz="0" w:space="0"/>
          <w:shd w:val="clear" w:fill="FFFFFF"/>
          <w:lang w:val="en-US" w:eastAsia="zh-CN"/>
        </w:rPr>
        <w:t>就是join on a.id = b.id where a.id &gt;100 其实就包含了 b.id&gt;100</w:t>
      </w:r>
      <w:bookmarkStart w:id="2" w:name="_GoBack"/>
      <w:bookmarkEnd w:id="2"/>
      <w:r>
        <w:rPr>
          <w:rFonts w:hint="eastAsia" w:ascii="Segoe UI" w:hAnsi="Segoe UI" w:eastAsia="宋体" w:cs="Segoe UI"/>
          <w:b/>
          <w:bCs/>
          <w:i w:val="0"/>
          <w:caps w:val="0"/>
          <w:color w:val="000000"/>
          <w:spacing w:val="0"/>
          <w:sz w:val="21"/>
          <w:szCs w:val="21"/>
          <w:bdr w:val="none" w:color="auto" w:sz="0" w:space="0"/>
          <w:shd w:val="clear" w:fill="FFFFFF"/>
          <w:lang w:eastAsia="zh-CN"/>
        </w:rPr>
        <w:t>）</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如果两个列的值通过等式关联，那么mysql能够把其中一个列的where条件传递到另一个上：</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explain select film.film_id from film inner join film_actor using(film_id) where film.film_id &gt; 500;</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这里使用film_id字段进行等值关联，film_id这个列不仅适用于film表而且适用于film_actor表</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explain select film.film_id from film inner join film_actor using(film_id</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 where film.film_id &gt; 500 and film_actor.film_id &gt; 500;</w:t>
      </w:r>
    </w:p>
    <w:p>
      <w:pPr>
        <w:pStyle w:val="8"/>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Segoe UI" w:hAnsi="Segoe UI" w:eastAsia="Segoe UI" w:cs="Segoe UI"/>
          <w:i w:val="0"/>
          <w:caps w:val="0"/>
          <w:color w:val="000000"/>
          <w:spacing w:val="0"/>
          <w:sz w:val="21"/>
          <w:szCs w:val="21"/>
          <w:bdr w:val="none" w:color="auto" w:sz="0" w:space="0"/>
          <w:shd w:val="clear" w:fill="FFFFFF"/>
        </w:rPr>
      </w:pPr>
    </w:p>
    <w:p>
      <w:pPr>
        <w:pStyle w:val="6"/>
        <w:bidi w:val="0"/>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关联查询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join的实现方式原理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Simple Nested-Loop Join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Index Nested-Loop Join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Block Nested-Loop Join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（1）Join Buffer会缓存所有参与查询的列而不是只有Join的列。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（2）可以通过调整join_buffer_size缓存大小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（3）join_buffer_size的默认值是256K，join_buffer_size的最大值在MySQL 5.1.22版本前是4G-1，而之后的版本才能在64位操作系统下申请大于4G的Join Buffer空间。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（4）使用Block Nested-Loop Join算法需要开启优化器管理配置的optimizer_switch的设置block_nested_loop为on，默认为开启。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show variables like '%optimizer_switch%'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案例演示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排序优化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排序的算法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两次传输排序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单次传输排序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eastAsia="Segoe UI" w:cs="Segoe UI"/>
          <w:i w:val="0"/>
          <w:caps w:val="0"/>
          <w:color w:val="000000"/>
          <w:spacing w:val="0"/>
          <w:sz w:val="21"/>
          <w:szCs w:val="21"/>
          <w:bdr w:val="none" w:color="auto" w:sz="0" w:space="0"/>
          <w:shd w:val="clear" w:fill="FFFFFF"/>
        </w:rPr>
      </w:pP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ab/>
      </w:r>
      <w:r>
        <w:rPr>
          <w:rFonts w:hint="default" w:ascii="Segoe UI" w:hAnsi="Segoe UI" w:eastAsia="Segoe UI" w:cs="Segoe UI"/>
          <w:i w:val="0"/>
          <w:caps w:val="0"/>
          <w:color w:val="000000"/>
          <w:spacing w:val="0"/>
          <w:sz w:val="21"/>
          <w:szCs w:val="21"/>
          <w:bdr w:val="none" w:color="auto" w:sz="0" w:space="0"/>
          <w:shd w:val="clear" w:fill="FFFFFF"/>
        </w:rPr>
        <w:t>当需要排序的列的总大小超过max_length_for_sort_data定义的字节，mysql会选择双次排序，反之使用单次排序，当然，用户可以设置此参数的值来选择排序的方式</w:t>
      </w:r>
    </w:p>
    <w:p>
      <w:pPr>
        <w:bidi w:val="0"/>
        <w:rPr>
          <w:rFonts w:hint="eastAsia" w:ascii="Arial" w:hAnsi="Arial" w:eastAsia="黑体" w:cstheme="minorBidi"/>
          <w:b/>
          <w:kern w:val="2"/>
          <w:sz w:val="21"/>
          <w:szCs w:val="21"/>
          <w:lang w:val="en-US" w:eastAsia="zh-CN" w:bidi="ar-SA"/>
        </w:rPr>
      </w:pPr>
    </w:p>
    <w:p>
      <w:pPr>
        <w:bidi w:val="0"/>
      </w:pPr>
      <w:r>
        <w:rPr>
          <w:rFonts w:hint="eastAsia"/>
        </w:rPr>
        <w:t xml:space="preserve">        </w:t>
      </w:r>
      <w:r>
        <w:rPr>
          <w:rFonts w:hint="eastAsia"/>
          <w:szCs w:val="21"/>
        </w:rPr>
        <w:t xml:space="preserve">                                                                                                                                                                                                    </w:t>
      </w:r>
      <w:r>
        <w:rPr>
          <w:szCs w:val="21"/>
        </w:rPr>
        <w:t xml:space="preserve">                                                                                                                                                                                                                                                                                                                                                                                                                                                                                                                                                                                                                                       </w:t>
      </w:r>
    </w:p>
    <w:p>
      <w:pPr>
        <w:pStyle w:val="3"/>
        <w:numPr>
          <w:ilvl w:val="0"/>
          <w:numId w:val="17"/>
        </w:numPr>
        <w:rPr>
          <w:sz w:val="24"/>
        </w:rPr>
      </w:pPr>
      <w:r>
        <w:rPr>
          <w:sz w:val="24"/>
        </w:rPr>
        <w:t>优化特定类型的查询</w:t>
      </w:r>
    </w:p>
    <w:p>
      <w:pPr>
        <w:pStyle w:val="2"/>
        <w:numPr>
          <w:ilvl w:val="0"/>
          <w:numId w:val="3"/>
        </w:numPr>
      </w:pPr>
      <w:r>
        <w:rPr>
          <w:rFonts w:hint="eastAsia"/>
        </w:rPr>
        <w:t>分区表</w:t>
      </w:r>
    </w:p>
    <w:p>
      <w:pPr>
        <w:pStyle w:val="3"/>
        <w:numPr>
          <w:ilvl w:val="0"/>
          <w:numId w:val="21"/>
        </w:numPr>
        <w:rPr>
          <w:sz w:val="24"/>
        </w:rPr>
      </w:pPr>
      <w:r>
        <w:rPr>
          <w:sz w:val="24"/>
        </w:rPr>
        <w:t>分区表的应用场景</w:t>
      </w:r>
    </w:p>
    <w:p>
      <w:pPr>
        <w:pStyle w:val="3"/>
        <w:numPr>
          <w:ilvl w:val="0"/>
          <w:numId w:val="21"/>
        </w:numPr>
        <w:rPr>
          <w:sz w:val="24"/>
        </w:rPr>
      </w:pPr>
      <w:r>
        <w:rPr>
          <w:sz w:val="24"/>
        </w:rPr>
        <w:t>分区表的限制</w:t>
      </w:r>
    </w:p>
    <w:p>
      <w:pPr>
        <w:pStyle w:val="3"/>
        <w:numPr>
          <w:ilvl w:val="0"/>
          <w:numId w:val="21"/>
        </w:numPr>
        <w:rPr>
          <w:sz w:val="24"/>
        </w:rPr>
      </w:pPr>
      <w:r>
        <w:rPr>
          <w:sz w:val="24"/>
        </w:rPr>
        <w:t>分区表的原理</w:t>
      </w:r>
    </w:p>
    <w:p>
      <w:pPr>
        <w:pStyle w:val="3"/>
        <w:numPr>
          <w:ilvl w:val="0"/>
          <w:numId w:val="21"/>
        </w:numPr>
        <w:rPr>
          <w:sz w:val="24"/>
        </w:rPr>
      </w:pPr>
      <w:r>
        <w:rPr>
          <w:sz w:val="24"/>
        </w:rPr>
        <w:t>分区表的类型</w:t>
      </w:r>
    </w:p>
    <w:p>
      <w:pPr>
        <w:pStyle w:val="3"/>
        <w:numPr>
          <w:ilvl w:val="0"/>
          <w:numId w:val="21"/>
        </w:numPr>
        <w:rPr>
          <w:sz w:val="24"/>
        </w:rPr>
      </w:pPr>
      <w:r>
        <w:rPr>
          <w:sz w:val="24"/>
        </w:rPr>
        <w:t>如何使用分区表</w:t>
      </w:r>
    </w:p>
    <w:p>
      <w:pPr>
        <w:pStyle w:val="3"/>
        <w:numPr>
          <w:ilvl w:val="0"/>
          <w:numId w:val="21"/>
        </w:numPr>
        <w:rPr>
          <w:sz w:val="24"/>
        </w:rPr>
      </w:pPr>
      <w:r>
        <w:rPr>
          <w:sz w:val="24"/>
        </w:rPr>
        <w:t>在使用分区表的时候需要注意的问题</w:t>
      </w:r>
    </w:p>
    <w:p>
      <w:pPr>
        <w:pStyle w:val="2"/>
        <w:numPr>
          <w:ilvl w:val="0"/>
          <w:numId w:val="3"/>
        </w:numPr>
      </w:pPr>
      <w:r>
        <w:rPr>
          <w:rFonts w:hint="eastAsia"/>
        </w:rPr>
        <w:t>服务器参数设置</w:t>
      </w:r>
    </w:p>
    <w:p>
      <w:pPr>
        <w:pStyle w:val="3"/>
        <w:numPr>
          <w:ilvl w:val="0"/>
          <w:numId w:val="22"/>
        </w:numPr>
        <w:rPr>
          <w:sz w:val="24"/>
        </w:rPr>
      </w:pPr>
      <w:r>
        <w:rPr>
          <w:sz w:val="24"/>
        </w:rPr>
        <w:t>General</w:t>
      </w:r>
    </w:p>
    <w:p>
      <w:pPr>
        <w:pStyle w:val="3"/>
        <w:numPr>
          <w:ilvl w:val="0"/>
          <w:numId w:val="22"/>
        </w:numPr>
        <w:rPr>
          <w:sz w:val="24"/>
        </w:rPr>
      </w:pPr>
      <w:r>
        <w:rPr>
          <w:sz w:val="24"/>
        </w:rPr>
        <w:t>Character</w:t>
      </w:r>
    </w:p>
    <w:p>
      <w:pPr>
        <w:pStyle w:val="3"/>
        <w:numPr>
          <w:ilvl w:val="0"/>
          <w:numId w:val="22"/>
        </w:numPr>
        <w:rPr>
          <w:sz w:val="24"/>
        </w:rPr>
      </w:pPr>
      <w:r>
        <w:rPr>
          <w:sz w:val="24"/>
        </w:rPr>
        <w:t>Connection</w:t>
      </w:r>
    </w:p>
    <w:p>
      <w:pPr>
        <w:pStyle w:val="3"/>
        <w:numPr>
          <w:ilvl w:val="0"/>
          <w:numId w:val="22"/>
        </w:numPr>
        <w:rPr>
          <w:sz w:val="24"/>
        </w:rPr>
      </w:pPr>
      <w:r>
        <w:rPr>
          <w:rFonts w:hint="eastAsia"/>
          <w:sz w:val="24"/>
        </w:rPr>
        <w:t>Log</w:t>
      </w:r>
    </w:p>
    <w:p>
      <w:pPr>
        <w:pStyle w:val="3"/>
        <w:numPr>
          <w:ilvl w:val="0"/>
          <w:numId w:val="22"/>
        </w:numPr>
        <w:rPr>
          <w:sz w:val="24"/>
        </w:rPr>
      </w:pPr>
      <w:r>
        <w:rPr>
          <w:rFonts w:hint="eastAsia"/>
          <w:sz w:val="24"/>
        </w:rPr>
        <w:t>Cache</w:t>
      </w:r>
    </w:p>
    <w:p>
      <w:pPr>
        <w:pStyle w:val="3"/>
        <w:numPr>
          <w:ilvl w:val="0"/>
          <w:numId w:val="22"/>
        </w:numPr>
        <w:rPr>
          <w:sz w:val="24"/>
        </w:rPr>
      </w:pPr>
      <w:r>
        <w:rPr>
          <w:rFonts w:hint="eastAsia"/>
          <w:sz w:val="24"/>
        </w:rPr>
        <w:t>Innodb</w:t>
      </w:r>
    </w:p>
    <w:p>
      <w:pPr>
        <w:rPr>
          <w:rFonts w:ascii="Segoe UI" w:hAnsi="Segoe UI" w:eastAsia="Segoe UI" w:cs="Segoe UI"/>
          <w:sz w:val="22"/>
          <w:szCs w:val="22"/>
          <w:shd w:val="clear" w:color="auto" w:fill="FFFFFF"/>
        </w:rPr>
      </w:pPr>
    </w:p>
    <w:p>
      <w:pPr>
        <w:pStyle w:val="2"/>
        <w:rPr>
          <w:rFonts w:ascii="Segoe UI" w:hAnsi="Segoe UI" w:eastAsia="Segoe UI" w:cs="Segoe UI"/>
          <w:szCs w:val="22"/>
          <w:shd w:val="clear" w:color="auto" w:fill="FFFFFF"/>
        </w:rPr>
      </w:pPr>
      <w:r>
        <w:rPr>
          <w:rFonts w:hint="eastAsia"/>
        </w:rPr>
        <w:t>八、mysql集群</w:t>
      </w: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r>
        <w:rPr>
          <w:rFonts w:hint="eastAsia"/>
          <w:b/>
          <w:sz w:val="32"/>
          <w:szCs w:val="32"/>
        </w:rPr>
        <w:t>索引基本</w:t>
      </w:r>
    </w:p>
    <w:p>
      <w:pPr>
        <w:rPr>
          <w:b/>
          <w:sz w:val="32"/>
          <w:szCs w:val="32"/>
        </w:rPr>
      </w:pPr>
    </w:p>
    <w:p>
      <w:pPr>
        <w:rPr>
          <w:b/>
          <w:sz w:val="32"/>
          <w:szCs w:val="32"/>
        </w:rPr>
      </w:pPr>
    </w:p>
    <w:p>
      <w:pPr>
        <w:rPr>
          <w:b/>
          <w:sz w:val="32"/>
          <w:szCs w:val="32"/>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0000000" w:usb3="00000000" w:csb0="00000001" w:csb1="00000000"/>
  </w:font>
  <w:font w:name="DejaVu Sans Mono">
    <w:panose1 w:val="020B0609030804020204"/>
    <w:charset w:val="00"/>
    <w:family w:val="modern"/>
    <w:pitch w:val="default"/>
    <w:sig w:usb0="E60026FF" w:usb1="D200F9FB" w:usb2="02000028" w:usb3="00000000" w:csb0="600001DF" w:csb1="DFDF0000"/>
  </w:font>
  <w:font w:name="Verdana">
    <w:panose1 w:val="020B0604030504040204"/>
    <w:charset w:val="00"/>
    <w:family w:val="swiss"/>
    <w:pitch w:val="default"/>
    <w:sig w:usb0="A10006FF" w:usb1="4000205B" w:usb2="00000010" w:usb3="00000000" w:csb0="2000019F" w:csb1="00000000"/>
  </w:font>
  <w:font w:name="var(--monospace)">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Microsoft JhengHei Light">
    <w:panose1 w:val="020B0304030504040204"/>
    <w:charset w:val="88"/>
    <w:family w:val="auto"/>
    <w:pitch w:val="default"/>
    <w:sig w:usb0="8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D20260"/>
    <w:multiLevelType w:val="singleLevel"/>
    <w:tmpl w:val="89D20260"/>
    <w:lvl w:ilvl="0" w:tentative="0">
      <w:start w:val="1"/>
      <w:numFmt w:val="decimal"/>
      <w:lvlText w:val="%1."/>
      <w:lvlJc w:val="left"/>
      <w:pPr>
        <w:tabs>
          <w:tab w:val="left" w:pos="312"/>
        </w:tabs>
      </w:pPr>
    </w:lvl>
  </w:abstractNum>
  <w:abstractNum w:abstractNumId="1">
    <w:nsid w:val="8BBDDCF8"/>
    <w:multiLevelType w:val="singleLevel"/>
    <w:tmpl w:val="8BBDDCF8"/>
    <w:lvl w:ilvl="0" w:tentative="0">
      <w:start w:val="2"/>
      <w:numFmt w:val="upperLetter"/>
      <w:suff w:val="nothing"/>
      <w:lvlText w:val="%1-"/>
      <w:lvlJc w:val="left"/>
    </w:lvl>
  </w:abstractNum>
  <w:abstractNum w:abstractNumId="2">
    <w:nsid w:val="B3CA0A88"/>
    <w:multiLevelType w:val="multilevel"/>
    <w:tmpl w:val="B3CA0A88"/>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CE13A6D"/>
    <w:multiLevelType w:val="singleLevel"/>
    <w:tmpl w:val="BCE13A6D"/>
    <w:lvl w:ilvl="0" w:tentative="0">
      <w:start w:val="0"/>
      <w:numFmt w:val="decimal"/>
      <w:suff w:val="nothing"/>
      <w:lvlText w:val="%1-"/>
      <w:lvlJc w:val="left"/>
    </w:lvl>
  </w:abstractNum>
  <w:abstractNum w:abstractNumId="4">
    <w:nsid w:val="D55C452D"/>
    <w:multiLevelType w:val="singleLevel"/>
    <w:tmpl w:val="D55C452D"/>
    <w:lvl w:ilvl="0" w:tentative="0">
      <w:start w:val="1"/>
      <w:numFmt w:val="decimal"/>
      <w:lvlText w:val="%1."/>
      <w:lvlJc w:val="left"/>
      <w:pPr>
        <w:ind w:left="425" w:hanging="425"/>
      </w:pPr>
      <w:rPr>
        <w:rFonts w:hint="default"/>
      </w:rPr>
    </w:lvl>
  </w:abstractNum>
  <w:abstractNum w:abstractNumId="5">
    <w:nsid w:val="E9B06FEE"/>
    <w:multiLevelType w:val="singleLevel"/>
    <w:tmpl w:val="E9B06FEE"/>
    <w:lvl w:ilvl="0" w:tentative="0">
      <w:start w:val="1"/>
      <w:numFmt w:val="bullet"/>
      <w:lvlText w:val=""/>
      <w:lvlJc w:val="left"/>
      <w:pPr>
        <w:ind w:left="420" w:hanging="420"/>
      </w:pPr>
      <w:rPr>
        <w:rFonts w:hint="default" w:ascii="Wingdings" w:hAnsi="Wingdings"/>
      </w:rPr>
    </w:lvl>
  </w:abstractNum>
  <w:abstractNum w:abstractNumId="6">
    <w:nsid w:val="F168D306"/>
    <w:multiLevelType w:val="singleLevel"/>
    <w:tmpl w:val="F168D306"/>
    <w:lvl w:ilvl="0" w:tentative="0">
      <w:start w:val="1"/>
      <w:numFmt w:val="decimal"/>
      <w:lvlText w:val="%1."/>
      <w:lvlJc w:val="left"/>
      <w:pPr>
        <w:ind w:left="425" w:hanging="425"/>
      </w:pPr>
      <w:rPr>
        <w:rFonts w:hint="default"/>
      </w:rPr>
    </w:lvl>
  </w:abstractNum>
  <w:abstractNum w:abstractNumId="7">
    <w:nsid w:val="FBBC4700"/>
    <w:multiLevelType w:val="singleLevel"/>
    <w:tmpl w:val="FBBC4700"/>
    <w:lvl w:ilvl="0" w:tentative="0">
      <w:start w:val="1"/>
      <w:numFmt w:val="chineseCounting"/>
      <w:suff w:val="nothing"/>
      <w:lvlText w:val="%1、"/>
      <w:lvlJc w:val="left"/>
      <w:rPr>
        <w:rFonts w:hint="eastAsia"/>
      </w:rPr>
    </w:lvl>
  </w:abstractNum>
  <w:abstractNum w:abstractNumId="8">
    <w:nsid w:val="07F747FC"/>
    <w:multiLevelType w:val="singleLevel"/>
    <w:tmpl w:val="07F747FC"/>
    <w:lvl w:ilvl="0" w:tentative="0">
      <w:start w:val="1"/>
      <w:numFmt w:val="decimal"/>
      <w:lvlText w:val="%1."/>
      <w:lvlJc w:val="left"/>
      <w:pPr>
        <w:tabs>
          <w:tab w:val="left" w:pos="312"/>
        </w:tabs>
      </w:pPr>
    </w:lvl>
  </w:abstractNum>
  <w:abstractNum w:abstractNumId="9">
    <w:nsid w:val="0871B01A"/>
    <w:multiLevelType w:val="singleLevel"/>
    <w:tmpl w:val="0871B01A"/>
    <w:lvl w:ilvl="0" w:tentative="0">
      <w:start w:val="1"/>
      <w:numFmt w:val="decimal"/>
      <w:lvlText w:val="%1."/>
      <w:lvlJc w:val="left"/>
      <w:pPr>
        <w:tabs>
          <w:tab w:val="left" w:pos="312"/>
        </w:tabs>
      </w:pPr>
    </w:lvl>
  </w:abstractNum>
  <w:abstractNum w:abstractNumId="10">
    <w:nsid w:val="09BA6051"/>
    <w:multiLevelType w:val="multilevel"/>
    <w:tmpl w:val="09BA60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CB61777"/>
    <w:multiLevelType w:val="multilevel"/>
    <w:tmpl w:val="1CB6177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C74F19B"/>
    <w:multiLevelType w:val="singleLevel"/>
    <w:tmpl w:val="2C74F19B"/>
    <w:lvl w:ilvl="0" w:tentative="0">
      <w:start w:val="1"/>
      <w:numFmt w:val="lowerLetter"/>
      <w:lvlText w:val="%1."/>
      <w:lvlJc w:val="left"/>
      <w:pPr>
        <w:ind w:left="425" w:hanging="425"/>
      </w:pPr>
      <w:rPr>
        <w:rFonts w:hint="default"/>
      </w:rPr>
    </w:lvl>
  </w:abstractNum>
  <w:abstractNum w:abstractNumId="13">
    <w:nsid w:val="2F205FCC"/>
    <w:multiLevelType w:val="singleLevel"/>
    <w:tmpl w:val="2F205FCC"/>
    <w:lvl w:ilvl="0" w:tentative="0">
      <w:start w:val="1"/>
      <w:numFmt w:val="decimal"/>
      <w:suff w:val="nothing"/>
      <w:lvlText w:val="%1、"/>
      <w:lvlJc w:val="left"/>
    </w:lvl>
  </w:abstractNum>
  <w:abstractNum w:abstractNumId="14">
    <w:nsid w:val="2F255698"/>
    <w:multiLevelType w:val="multilevel"/>
    <w:tmpl w:val="2F2556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45935220"/>
    <w:multiLevelType w:val="multilevel"/>
    <w:tmpl w:val="45935220"/>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D0B6207"/>
    <w:multiLevelType w:val="multilevel"/>
    <w:tmpl w:val="4D0B620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31D4719"/>
    <w:multiLevelType w:val="multilevel"/>
    <w:tmpl w:val="531D4719"/>
    <w:lvl w:ilvl="0" w:tentative="0">
      <w:start w:val="0"/>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01E00A1"/>
    <w:multiLevelType w:val="singleLevel"/>
    <w:tmpl w:val="701E00A1"/>
    <w:lvl w:ilvl="0" w:tentative="0">
      <w:start w:val="1"/>
      <w:numFmt w:val="bullet"/>
      <w:lvlText w:val=""/>
      <w:lvlJc w:val="left"/>
      <w:pPr>
        <w:ind w:left="420" w:hanging="420"/>
      </w:pPr>
      <w:rPr>
        <w:rFonts w:hint="default" w:ascii="Wingdings" w:hAnsi="Wingdings"/>
      </w:rPr>
    </w:lvl>
  </w:abstractNum>
  <w:abstractNum w:abstractNumId="19">
    <w:nsid w:val="71116AC5"/>
    <w:multiLevelType w:val="multilevel"/>
    <w:tmpl w:val="71116A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756A3717"/>
    <w:multiLevelType w:val="multilevel"/>
    <w:tmpl w:val="756A37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789E0B8D"/>
    <w:multiLevelType w:val="multilevel"/>
    <w:tmpl w:val="789E0B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7"/>
  </w:num>
  <w:num w:numId="2">
    <w:abstractNumId w:val="0"/>
  </w:num>
  <w:num w:numId="3">
    <w:abstractNumId w:val="7"/>
  </w:num>
  <w:num w:numId="4">
    <w:abstractNumId w:val="6"/>
  </w:num>
  <w:num w:numId="5">
    <w:abstractNumId w:val="4"/>
  </w:num>
  <w:num w:numId="6">
    <w:abstractNumId w:val="18"/>
  </w:num>
  <w:num w:numId="7">
    <w:abstractNumId w:val="13"/>
  </w:num>
  <w:num w:numId="8">
    <w:abstractNumId w:val="5"/>
  </w:num>
  <w:num w:numId="9">
    <w:abstractNumId w:val="9"/>
  </w:num>
  <w:num w:numId="10">
    <w:abstractNumId w:val="3"/>
  </w:num>
  <w:num w:numId="11">
    <w:abstractNumId w:val="1"/>
  </w:num>
  <w:num w:numId="12">
    <w:abstractNumId w:val="8"/>
  </w:num>
  <w:num w:numId="13">
    <w:abstractNumId w:val="10"/>
  </w:num>
  <w:num w:numId="14">
    <w:abstractNumId w:val="11"/>
  </w:num>
  <w:num w:numId="15">
    <w:abstractNumId w:val="21"/>
  </w:num>
  <w:num w:numId="16">
    <w:abstractNumId w:val="14"/>
  </w:num>
  <w:num w:numId="17">
    <w:abstractNumId w:val="19"/>
  </w:num>
  <w:num w:numId="18">
    <w:abstractNumId w:val="15"/>
  </w:num>
  <w:num w:numId="19">
    <w:abstractNumId w:val="2"/>
  </w:num>
  <w:num w:numId="20">
    <w:abstractNumId w:val="12"/>
  </w:num>
  <w:num w:numId="21">
    <w:abstractNumId w:val="2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85A"/>
    <w:rsid w:val="00003854"/>
    <w:rsid w:val="000042AF"/>
    <w:rsid w:val="00005CE2"/>
    <w:rsid w:val="000071DD"/>
    <w:rsid w:val="0001124A"/>
    <w:rsid w:val="00011500"/>
    <w:rsid w:val="00012746"/>
    <w:rsid w:val="00016669"/>
    <w:rsid w:val="000171FA"/>
    <w:rsid w:val="00017474"/>
    <w:rsid w:val="00020F69"/>
    <w:rsid w:val="000231A2"/>
    <w:rsid w:val="00036C86"/>
    <w:rsid w:val="00043A6D"/>
    <w:rsid w:val="000440F4"/>
    <w:rsid w:val="00055962"/>
    <w:rsid w:val="00061A5F"/>
    <w:rsid w:val="00064147"/>
    <w:rsid w:val="00067D78"/>
    <w:rsid w:val="000912F1"/>
    <w:rsid w:val="00091C6A"/>
    <w:rsid w:val="00092441"/>
    <w:rsid w:val="000938E7"/>
    <w:rsid w:val="00094883"/>
    <w:rsid w:val="000A4268"/>
    <w:rsid w:val="000B44EE"/>
    <w:rsid w:val="000D3605"/>
    <w:rsid w:val="000D49F6"/>
    <w:rsid w:val="000E03AE"/>
    <w:rsid w:val="000E0EEC"/>
    <w:rsid w:val="000E6CCD"/>
    <w:rsid w:val="000E6FAA"/>
    <w:rsid w:val="000E791A"/>
    <w:rsid w:val="000F0D87"/>
    <w:rsid w:val="000F7120"/>
    <w:rsid w:val="001000AB"/>
    <w:rsid w:val="001051C3"/>
    <w:rsid w:val="00117BAA"/>
    <w:rsid w:val="00143A25"/>
    <w:rsid w:val="00143F38"/>
    <w:rsid w:val="00150A0F"/>
    <w:rsid w:val="00150BCD"/>
    <w:rsid w:val="001511F3"/>
    <w:rsid w:val="00153D28"/>
    <w:rsid w:val="00160732"/>
    <w:rsid w:val="00165DAA"/>
    <w:rsid w:val="001676F2"/>
    <w:rsid w:val="0018281C"/>
    <w:rsid w:val="00183C38"/>
    <w:rsid w:val="0018780A"/>
    <w:rsid w:val="00187939"/>
    <w:rsid w:val="001952C6"/>
    <w:rsid w:val="001A6FE6"/>
    <w:rsid w:val="001B4BEF"/>
    <w:rsid w:val="001B6B1C"/>
    <w:rsid w:val="001B7377"/>
    <w:rsid w:val="001C086E"/>
    <w:rsid w:val="001C4F93"/>
    <w:rsid w:val="001C694A"/>
    <w:rsid w:val="001D05A6"/>
    <w:rsid w:val="001D18A8"/>
    <w:rsid w:val="001D53FD"/>
    <w:rsid w:val="001E4D8B"/>
    <w:rsid w:val="001E5206"/>
    <w:rsid w:val="001F2315"/>
    <w:rsid w:val="001F2530"/>
    <w:rsid w:val="001F277B"/>
    <w:rsid w:val="001F7449"/>
    <w:rsid w:val="00210567"/>
    <w:rsid w:val="00212272"/>
    <w:rsid w:val="00235FC6"/>
    <w:rsid w:val="0023603C"/>
    <w:rsid w:val="002365C1"/>
    <w:rsid w:val="0023799E"/>
    <w:rsid w:val="00237E3E"/>
    <w:rsid w:val="00244308"/>
    <w:rsid w:val="00245812"/>
    <w:rsid w:val="00247717"/>
    <w:rsid w:val="00251861"/>
    <w:rsid w:val="00253198"/>
    <w:rsid w:val="002540FC"/>
    <w:rsid w:val="00256115"/>
    <w:rsid w:val="002679F7"/>
    <w:rsid w:val="00272240"/>
    <w:rsid w:val="0028004E"/>
    <w:rsid w:val="00281AD8"/>
    <w:rsid w:val="002935EA"/>
    <w:rsid w:val="00293AFA"/>
    <w:rsid w:val="00294A05"/>
    <w:rsid w:val="00297D74"/>
    <w:rsid w:val="002A590D"/>
    <w:rsid w:val="002A6E9E"/>
    <w:rsid w:val="002B24DB"/>
    <w:rsid w:val="002B2C97"/>
    <w:rsid w:val="002B3E52"/>
    <w:rsid w:val="002B4435"/>
    <w:rsid w:val="002B5179"/>
    <w:rsid w:val="002C379C"/>
    <w:rsid w:val="002C4A64"/>
    <w:rsid w:val="002D14FB"/>
    <w:rsid w:val="002D7A80"/>
    <w:rsid w:val="002E2576"/>
    <w:rsid w:val="002E350A"/>
    <w:rsid w:val="002E522E"/>
    <w:rsid w:val="002E5939"/>
    <w:rsid w:val="002E6C70"/>
    <w:rsid w:val="002F5DF0"/>
    <w:rsid w:val="0030072B"/>
    <w:rsid w:val="003019AE"/>
    <w:rsid w:val="00303C6F"/>
    <w:rsid w:val="0031338E"/>
    <w:rsid w:val="003157FB"/>
    <w:rsid w:val="00323BD6"/>
    <w:rsid w:val="00327478"/>
    <w:rsid w:val="00331CFA"/>
    <w:rsid w:val="00332173"/>
    <w:rsid w:val="00333C32"/>
    <w:rsid w:val="00335816"/>
    <w:rsid w:val="00345DBB"/>
    <w:rsid w:val="003474D1"/>
    <w:rsid w:val="003620CF"/>
    <w:rsid w:val="003647D2"/>
    <w:rsid w:val="003657FE"/>
    <w:rsid w:val="003709E3"/>
    <w:rsid w:val="0037597D"/>
    <w:rsid w:val="00375EAA"/>
    <w:rsid w:val="00377827"/>
    <w:rsid w:val="0038185A"/>
    <w:rsid w:val="0039633A"/>
    <w:rsid w:val="00396619"/>
    <w:rsid w:val="003B0CE1"/>
    <w:rsid w:val="003B239C"/>
    <w:rsid w:val="003B2712"/>
    <w:rsid w:val="003C1849"/>
    <w:rsid w:val="003C70CD"/>
    <w:rsid w:val="003E402C"/>
    <w:rsid w:val="003E481C"/>
    <w:rsid w:val="003F2578"/>
    <w:rsid w:val="003F3722"/>
    <w:rsid w:val="003F6735"/>
    <w:rsid w:val="004050B6"/>
    <w:rsid w:val="0041398F"/>
    <w:rsid w:val="0041492F"/>
    <w:rsid w:val="00415780"/>
    <w:rsid w:val="00433C66"/>
    <w:rsid w:val="00455B58"/>
    <w:rsid w:val="00457D85"/>
    <w:rsid w:val="0046527A"/>
    <w:rsid w:val="00472F6C"/>
    <w:rsid w:val="00476D0E"/>
    <w:rsid w:val="00480142"/>
    <w:rsid w:val="00482427"/>
    <w:rsid w:val="00484AC3"/>
    <w:rsid w:val="004907FD"/>
    <w:rsid w:val="00494990"/>
    <w:rsid w:val="004A2E38"/>
    <w:rsid w:val="004A5EFA"/>
    <w:rsid w:val="004A6FD2"/>
    <w:rsid w:val="004A7DD1"/>
    <w:rsid w:val="004B2F37"/>
    <w:rsid w:val="004B7F31"/>
    <w:rsid w:val="004C67F0"/>
    <w:rsid w:val="004E181E"/>
    <w:rsid w:val="004E2355"/>
    <w:rsid w:val="004E3A40"/>
    <w:rsid w:val="004F2B3B"/>
    <w:rsid w:val="00511CC9"/>
    <w:rsid w:val="00513392"/>
    <w:rsid w:val="0052064E"/>
    <w:rsid w:val="0052363A"/>
    <w:rsid w:val="00530A63"/>
    <w:rsid w:val="00551467"/>
    <w:rsid w:val="005517D3"/>
    <w:rsid w:val="00556508"/>
    <w:rsid w:val="0056010A"/>
    <w:rsid w:val="00562964"/>
    <w:rsid w:val="00566DC8"/>
    <w:rsid w:val="00567832"/>
    <w:rsid w:val="005704B8"/>
    <w:rsid w:val="0058023B"/>
    <w:rsid w:val="0058083D"/>
    <w:rsid w:val="0058283F"/>
    <w:rsid w:val="00591B9E"/>
    <w:rsid w:val="005946A1"/>
    <w:rsid w:val="005A41C4"/>
    <w:rsid w:val="005A42AE"/>
    <w:rsid w:val="005B7ACA"/>
    <w:rsid w:val="005C0A6C"/>
    <w:rsid w:val="005C0FDC"/>
    <w:rsid w:val="005C1813"/>
    <w:rsid w:val="005C5177"/>
    <w:rsid w:val="005C5A5D"/>
    <w:rsid w:val="005D1FBD"/>
    <w:rsid w:val="005D3731"/>
    <w:rsid w:val="005D7DEA"/>
    <w:rsid w:val="005E2954"/>
    <w:rsid w:val="005E5278"/>
    <w:rsid w:val="005F141F"/>
    <w:rsid w:val="005F14AA"/>
    <w:rsid w:val="005F3699"/>
    <w:rsid w:val="005F3B9A"/>
    <w:rsid w:val="005F5812"/>
    <w:rsid w:val="006002D8"/>
    <w:rsid w:val="00607F45"/>
    <w:rsid w:val="006104E2"/>
    <w:rsid w:val="00612983"/>
    <w:rsid w:val="006137CA"/>
    <w:rsid w:val="00614AC7"/>
    <w:rsid w:val="00617644"/>
    <w:rsid w:val="00617C14"/>
    <w:rsid w:val="006264EA"/>
    <w:rsid w:val="006338EA"/>
    <w:rsid w:val="0063602B"/>
    <w:rsid w:val="0064284F"/>
    <w:rsid w:val="00645880"/>
    <w:rsid w:val="00652C02"/>
    <w:rsid w:val="00653418"/>
    <w:rsid w:val="00654878"/>
    <w:rsid w:val="00661D4B"/>
    <w:rsid w:val="0066306D"/>
    <w:rsid w:val="00664324"/>
    <w:rsid w:val="006711D7"/>
    <w:rsid w:val="00671567"/>
    <w:rsid w:val="00672978"/>
    <w:rsid w:val="0067361B"/>
    <w:rsid w:val="0067668C"/>
    <w:rsid w:val="00692019"/>
    <w:rsid w:val="00693D38"/>
    <w:rsid w:val="00694F4E"/>
    <w:rsid w:val="006A384A"/>
    <w:rsid w:val="006A388A"/>
    <w:rsid w:val="006A42F1"/>
    <w:rsid w:val="006A4BA0"/>
    <w:rsid w:val="006B0EE7"/>
    <w:rsid w:val="006B6131"/>
    <w:rsid w:val="006C25DD"/>
    <w:rsid w:val="006C26F0"/>
    <w:rsid w:val="006C387E"/>
    <w:rsid w:val="006C3B10"/>
    <w:rsid w:val="006C62A0"/>
    <w:rsid w:val="006F14C1"/>
    <w:rsid w:val="006F3732"/>
    <w:rsid w:val="006F74BF"/>
    <w:rsid w:val="006F788D"/>
    <w:rsid w:val="00700CF9"/>
    <w:rsid w:val="00701920"/>
    <w:rsid w:val="00704030"/>
    <w:rsid w:val="007113B8"/>
    <w:rsid w:val="00714E53"/>
    <w:rsid w:val="00715190"/>
    <w:rsid w:val="00725C2C"/>
    <w:rsid w:val="007268D5"/>
    <w:rsid w:val="0073141F"/>
    <w:rsid w:val="00741CF3"/>
    <w:rsid w:val="00742748"/>
    <w:rsid w:val="007509E1"/>
    <w:rsid w:val="0075628E"/>
    <w:rsid w:val="00783059"/>
    <w:rsid w:val="00786CCA"/>
    <w:rsid w:val="007A17C0"/>
    <w:rsid w:val="007A2DEA"/>
    <w:rsid w:val="007B4126"/>
    <w:rsid w:val="007B6831"/>
    <w:rsid w:val="007C489A"/>
    <w:rsid w:val="007C66AF"/>
    <w:rsid w:val="007D0C05"/>
    <w:rsid w:val="007D2C09"/>
    <w:rsid w:val="007E17AF"/>
    <w:rsid w:val="007E6FA7"/>
    <w:rsid w:val="007F766E"/>
    <w:rsid w:val="008001A3"/>
    <w:rsid w:val="008137B3"/>
    <w:rsid w:val="00814C74"/>
    <w:rsid w:val="00817E5F"/>
    <w:rsid w:val="00826C9F"/>
    <w:rsid w:val="00826E1A"/>
    <w:rsid w:val="00827C3A"/>
    <w:rsid w:val="00834B4B"/>
    <w:rsid w:val="00836E82"/>
    <w:rsid w:val="008427D2"/>
    <w:rsid w:val="00854923"/>
    <w:rsid w:val="00862B52"/>
    <w:rsid w:val="008636FE"/>
    <w:rsid w:val="00863CED"/>
    <w:rsid w:val="00864E6A"/>
    <w:rsid w:val="00867D2C"/>
    <w:rsid w:val="008712AA"/>
    <w:rsid w:val="00873145"/>
    <w:rsid w:val="00877E8B"/>
    <w:rsid w:val="0089100B"/>
    <w:rsid w:val="00891E0D"/>
    <w:rsid w:val="00892240"/>
    <w:rsid w:val="0089700E"/>
    <w:rsid w:val="008A47E3"/>
    <w:rsid w:val="008B5642"/>
    <w:rsid w:val="008C0582"/>
    <w:rsid w:val="008C0595"/>
    <w:rsid w:val="008C0AC5"/>
    <w:rsid w:val="008C3198"/>
    <w:rsid w:val="008D12F3"/>
    <w:rsid w:val="008D4CCE"/>
    <w:rsid w:val="008E01CA"/>
    <w:rsid w:val="008F1A84"/>
    <w:rsid w:val="008F743F"/>
    <w:rsid w:val="009163CA"/>
    <w:rsid w:val="00917476"/>
    <w:rsid w:val="00921981"/>
    <w:rsid w:val="00922DB0"/>
    <w:rsid w:val="0092354D"/>
    <w:rsid w:val="009273A4"/>
    <w:rsid w:val="00942A36"/>
    <w:rsid w:val="00944337"/>
    <w:rsid w:val="00944EAA"/>
    <w:rsid w:val="00946D7C"/>
    <w:rsid w:val="009529B3"/>
    <w:rsid w:val="00953AD5"/>
    <w:rsid w:val="00962FDE"/>
    <w:rsid w:val="0096502F"/>
    <w:rsid w:val="009673C5"/>
    <w:rsid w:val="0097057B"/>
    <w:rsid w:val="00991355"/>
    <w:rsid w:val="009965D6"/>
    <w:rsid w:val="00997C9D"/>
    <w:rsid w:val="009A0EE4"/>
    <w:rsid w:val="009A2F6B"/>
    <w:rsid w:val="009A3EC6"/>
    <w:rsid w:val="009C156D"/>
    <w:rsid w:val="009E1895"/>
    <w:rsid w:val="009E19C7"/>
    <w:rsid w:val="009E29CA"/>
    <w:rsid w:val="009E43AB"/>
    <w:rsid w:val="009F007B"/>
    <w:rsid w:val="009F2CE0"/>
    <w:rsid w:val="009F560E"/>
    <w:rsid w:val="00A05F2A"/>
    <w:rsid w:val="00A06E63"/>
    <w:rsid w:val="00A13066"/>
    <w:rsid w:val="00A26CD5"/>
    <w:rsid w:val="00A35D6B"/>
    <w:rsid w:val="00A40478"/>
    <w:rsid w:val="00A41A44"/>
    <w:rsid w:val="00A61241"/>
    <w:rsid w:val="00A61589"/>
    <w:rsid w:val="00A65ADB"/>
    <w:rsid w:val="00A66B4D"/>
    <w:rsid w:val="00A80737"/>
    <w:rsid w:val="00A82082"/>
    <w:rsid w:val="00A8667B"/>
    <w:rsid w:val="00A9616A"/>
    <w:rsid w:val="00A972B7"/>
    <w:rsid w:val="00AA2A9B"/>
    <w:rsid w:val="00AA432F"/>
    <w:rsid w:val="00AB2E4A"/>
    <w:rsid w:val="00AB7DBA"/>
    <w:rsid w:val="00AC30EA"/>
    <w:rsid w:val="00AC4157"/>
    <w:rsid w:val="00AC5CFB"/>
    <w:rsid w:val="00AC7E01"/>
    <w:rsid w:val="00AD0F0A"/>
    <w:rsid w:val="00AD52B7"/>
    <w:rsid w:val="00AE2658"/>
    <w:rsid w:val="00AF1F53"/>
    <w:rsid w:val="00B03BCF"/>
    <w:rsid w:val="00B062D4"/>
    <w:rsid w:val="00B30147"/>
    <w:rsid w:val="00B338FA"/>
    <w:rsid w:val="00B378E3"/>
    <w:rsid w:val="00B410D0"/>
    <w:rsid w:val="00B41C8B"/>
    <w:rsid w:val="00B605DC"/>
    <w:rsid w:val="00B6719C"/>
    <w:rsid w:val="00B704BA"/>
    <w:rsid w:val="00B75346"/>
    <w:rsid w:val="00B831DB"/>
    <w:rsid w:val="00B848CD"/>
    <w:rsid w:val="00B908C5"/>
    <w:rsid w:val="00B95493"/>
    <w:rsid w:val="00B9711C"/>
    <w:rsid w:val="00BA471D"/>
    <w:rsid w:val="00BA4EA6"/>
    <w:rsid w:val="00BA4F95"/>
    <w:rsid w:val="00BA65F8"/>
    <w:rsid w:val="00BA67D6"/>
    <w:rsid w:val="00BA7237"/>
    <w:rsid w:val="00BB2A9C"/>
    <w:rsid w:val="00BB5877"/>
    <w:rsid w:val="00BB6204"/>
    <w:rsid w:val="00BC5575"/>
    <w:rsid w:val="00BD27BD"/>
    <w:rsid w:val="00BD4F05"/>
    <w:rsid w:val="00BE0B56"/>
    <w:rsid w:val="00BF229D"/>
    <w:rsid w:val="00BF2A48"/>
    <w:rsid w:val="00C01391"/>
    <w:rsid w:val="00C05035"/>
    <w:rsid w:val="00C10F20"/>
    <w:rsid w:val="00C20873"/>
    <w:rsid w:val="00C22638"/>
    <w:rsid w:val="00C242DF"/>
    <w:rsid w:val="00C2613C"/>
    <w:rsid w:val="00C364A6"/>
    <w:rsid w:val="00C417AD"/>
    <w:rsid w:val="00C41A10"/>
    <w:rsid w:val="00C42037"/>
    <w:rsid w:val="00C4279F"/>
    <w:rsid w:val="00C54857"/>
    <w:rsid w:val="00C64DCA"/>
    <w:rsid w:val="00C75AFF"/>
    <w:rsid w:val="00C76DFA"/>
    <w:rsid w:val="00C77288"/>
    <w:rsid w:val="00C77D1F"/>
    <w:rsid w:val="00C91C2C"/>
    <w:rsid w:val="00C942FB"/>
    <w:rsid w:val="00CA186F"/>
    <w:rsid w:val="00CA64B3"/>
    <w:rsid w:val="00CA69DA"/>
    <w:rsid w:val="00CA6CFE"/>
    <w:rsid w:val="00CB5EDB"/>
    <w:rsid w:val="00CC04C4"/>
    <w:rsid w:val="00CC7EBB"/>
    <w:rsid w:val="00CD0BB1"/>
    <w:rsid w:val="00CF2A58"/>
    <w:rsid w:val="00CF5872"/>
    <w:rsid w:val="00CF78A2"/>
    <w:rsid w:val="00D06B72"/>
    <w:rsid w:val="00D1146E"/>
    <w:rsid w:val="00D14FE2"/>
    <w:rsid w:val="00D20C80"/>
    <w:rsid w:val="00D21A9C"/>
    <w:rsid w:val="00D30157"/>
    <w:rsid w:val="00D36911"/>
    <w:rsid w:val="00D42CCE"/>
    <w:rsid w:val="00D44A00"/>
    <w:rsid w:val="00D51906"/>
    <w:rsid w:val="00D55947"/>
    <w:rsid w:val="00D570E0"/>
    <w:rsid w:val="00D62636"/>
    <w:rsid w:val="00D7386A"/>
    <w:rsid w:val="00D73AD8"/>
    <w:rsid w:val="00D754E3"/>
    <w:rsid w:val="00D760DF"/>
    <w:rsid w:val="00D825D8"/>
    <w:rsid w:val="00D92B9D"/>
    <w:rsid w:val="00D9338D"/>
    <w:rsid w:val="00D93B7C"/>
    <w:rsid w:val="00DA466E"/>
    <w:rsid w:val="00DA4E42"/>
    <w:rsid w:val="00DA5B0F"/>
    <w:rsid w:val="00DA6344"/>
    <w:rsid w:val="00DB1D53"/>
    <w:rsid w:val="00DB6E96"/>
    <w:rsid w:val="00DC639C"/>
    <w:rsid w:val="00DE1B2B"/>
    <w:rsid w:val="00DE3BD2"/>
    <w:rsid w:val="00DE5A07"/>
    <w:rsid w:val="00DF4F21"/>
    <w:rsid w:val="00E04B08"/>
    <w:rsid w:val="00E04B2C"/>
    <w:rsid w:val="00E140F7"/>
    <w:rsid w:val="00E200E7"/>
    <w:rsid w:val="00E207A9"/>
    <w:rsid w:val="00E344B7"/>
    <w:rsid w:val="00E34D52"/>
    <w:rsid w:val="00E41872"/>
    <w:rsid w:val="00E55623"/>
    <w:rsid w:val="00E56E3A"/>
    <w:rsid w:val="00E67B1B"/>
    <w:rsid w:val="00E762E9"/>
    <w:rsid w:val="00E879A7"/>
    <w:rsid w:val="00EA7D9D"/>
    <w:rsid w:val="00EB1243"/>
    <w:rsid w:val="00EB191C"/>
    <w:rsid w:val="00EB5255"/>
    <w:rsid w:val="00EB6569"/>
    <w:rsid w:val="00EC01A1"/>
    <w:rsid w:val="00ED04B9"/>
    <w:rsid w:val="00ED0D13"/>
    <w:rsid w:val="00ED15A3"/>
    <w:rsid w:val="00ED1870"/>
    <w:rsid w:val="00ED2847"/>
    <w:rsid w:val="00ED6F6C"/>
    <w:rsid w:val="00EE355C"/>
    <w:rsid w:val="00EE4F0F"/>
    <w:rsid w:val="00EE5773"/>
    <w:rsid w:val="00EF55F8"/>
    <w:rsid w:val="00F02690"/>
    <w:rsid w:val="00F03AF4"/>
    <w:rsid w:val="00F071FC"/>
    <w:rsid w:val="00F15D6F"/>
    <w:rsid w:val="00F215F5"/>
    <w:rsid w:val="00F30709"/>
    <w:rsid w:val="00F31E4B"/>
    <w:rsid w:val="00F31F3B"/>
    <w:rsid w:val="00F32497"/>
    <w:rsid w:val="00F36168"/>
    <w:rsid w:val="00F36530"/>
    <w:rsid w:val="00F47BE3"/>
    <w:rsid w:val="00F6108F"/>
    <w:rsid w:val="00F627DA"/>
    <w:rsid w:val="00F83B56"/>
    <w:rsid w:val="00F93DFD"/>
    <w:rsid w:val="00F963E1"/>
    <w:rsid w:val="00FB6683"/>
    <w:rsid w:val="00FC78E9"/>
    <w:rsid w:val="00FD3508"/>
    <w:rsid w:val="00FE112D"/>
    <w:rsid w:val="00FE1956"/>
    <w:rsid w:val="00FE35E2"/>
    <w:rsid w:val="00FF5FD1"/>
    <w:rsid w:val="01551F44"/>
    <w:rsid w:val="019D0026"/>
    <w:rsid w:val="01AB326D"/>
    <w:rsid w:val="01B72768"/>
    <w:rsid w:val="0222401D"/>
    <w:rsid w:val="022A0F1B"/>
    <w:rsid w:val="027D5111"/>
    <w:rsid w:val="02A20353"/>
    <w:rsid w:val="02A466A2"/>
    <w:rsid w:val="03020F7C"/>
    <w:rsid w:val="03A1545B"/>
    <w:rsid w:val="03B67D1A"/>
    <w:rsid w:val="03EC0E1D"/>
    <w:rsid w:val="043D337A"/>
    <w:rsid w:val="04A163B2"/>
    <w:rsid w:val="04C44926"/>
    <w:rsid w:val="04E91EAC"/>
    <w:rsid w:val="04FA317C"/>
    <w:rsid w:val="05064A59"/>
    <w:rsid w:val="0567177A"/>
    <w:rsid w:val="05F0237C"/>
    <w:rsid w:val="062C79ED"/>
    <w:rsid w:val="0652378F"/>
    <w:rsid w:val="0664142B"/>
    <w:rsid w:val="068D3A88"/>
    <w:rsid w:val="069C7928"/>
    <w:rsid w:val="06D66359"/>
    <w:rsid w:val="070525B7"/>
    <w:rsid w:val="072E4A4E"/>
    <w:rsid w:val="073A463B"/>
    <w:rsid w:val="07400660"/>
    <w:rsid w:val="074128E7"/>
    <w:rsid w:val="07420D39"/>
    <w:rsid w:val="07843CAF"/>
    <w:rsid w:val="079907B0"/>
    <w:rsid w:val="07A20F51"/>
    <w:rsid w:val="07C55D6F"/>
    <w:rsid w:val="07D92711"/>
    <w:rsid w:val="07F17B19"/>
    <w:rsid w:val="080D0833"/>
    <w:rsid w:val="08591CC9"/>
    <w:rsid w:val="086E6387"/>
    <w:rsid w:val="08745A87"/>
    <w:rsid w:val="0877546F"/>
    <w:rsid w:val="087C5EF1"/>
    <w:rsid w:val="08F140C1"/>
    <w:rsid w:val="091E03ED"/>
    <w:rsid w:val="09363480"/>
    <w:rsid w:val="09A512ED"/>
    <w:rsid w:val="09C123C1"/>
    <w:rsid w:val="09CB2445"/>
    <w:rsid w:val="09F31AD8"/>
    <w:rsid w:val="0A0F712B"/>
    <w:rsid w:val="0A1C0EFB"/>
    <w:rsid w:val="0A623A3E"/>
    <w:rsid w:val="0A71534F"/>
    <w:rsid w:val="0AAD744E"/>
    <w:rsid w:val="0AAF159C"/>
    <w:rsid w:val="0AD3555D"/>
    <w:rsid w:val="0AD573B7"/>
    <w:rsid w:val="0AD67F90"/>
    <w:rsid w:val="0B6A7D0B"/>
    <w:rsid w:val="0BBA2033"/>
    <w:rsid w:val="0BBA7A87"/>
    <w:rsid w:val="0BBE0C4F"/>
    <w:rsid w:val="0C530366"/>
    <w:rsid w:val="0C6B71C3"/>
    <w:rsid w:val="0CBC4DBE"/>
    <w:rsid w:val="0CC956A7"/>
    <w:rsid w:val="0CCE7E48"/>
    <w:rsid w:val="0CDF419F"/>
    <w:rsid w:val="0D2B2982"/>
    <w:rsid w:val="0D4A53AA"/>
    <w:rsid w:val="0DA45532"/>
    <w:rsid w:val="0DD0699E"/>
    <w:rsid w:val="0E1D70C9"/>
    <w:rsid w:val="0E335A84"/>
    <w:rsid w:val="0E4D3CF0"/>
    <w:rsid w:val="0E6509AF"/>
    <w:rsid w:val="0E654FA2"/>
    <w:rsid w:val="0E776D25"/>
    <w:rsid w:val="0E9748FB"/>
    <w:rsid w:val="0EE62548"/>
    <w:rsid w:val="0F037ACF"/>
    <w:rsid w:val="0F2947F6"/>
    <w:rsid w:val="0F3011DD"/>
    <w:rsid w:val="0F770B28"/>
    <w:rsid w:val="0FA00643"/>
    <w:rsid w:val="0FCE445B"/>
    <w:rsid w:val="0FDF5BD1"/>
    <w:rsid w:val="102C6766"/>
    <w:rsid w:val="10AD6C8C"/>
    <w:rsid w:val="10BA3DE5"/>
    <w:rsid w:val="10F1769D"/>
    <w:rsid w:val="110B07C0"/>
    <w:rsid w:val="1163586D"/>
    <w:rsid w:val="11752E56"/>
    <w:rsid w:val="11A503A6"/>
    <w:rsid w:val="11C505D1"/>
    <w:rsid w:val="120F2418"/>
    <w:rsid w:val="121A6988"/>
    <w:rsid w:val="121D1D86"/>
    <w:rsid w:val="1222018F"/>
    <w:rsid w:val="12D37F5A"/>
    <w:rsid w:val="131A1862"/>
    <w:rsid w:val="132B139C"/>
    <w:rsid w:val="132B7777"/>
    <w:rsid w:val="14347F05"/>
    <w:rsid w:val="14624B1B"/>
    <w:rsid w:val="14A0041F"/>
    <w:rsid w:val="14B50D70"/>
    <w:rsid w:val="14D05592"/>
    <w:rsid w:val="151E4CAB"/>
    <w:rsid w:val="15203956"/>
    <w:rsid w:val="1524253E"/>
    <w:rsid w:val="153A0E05"/>
    <w:rsid w:val="15712679"/>
    <w:rsid w:val="16477356"/>
    <w:rsid w:val="165F4691"/>
    <w:rsid w:val="167E7E7F"/>
    <w:rsid w:val="16A11CA4"/>
    <w:rsid w:val="16A75750"/>
    <w:rsid w:val="17244605"/>
    <w:rsid w:val="173A2EEB"/>
    <w:rsid w:val="174876A9"/>
    <w:rsid w:val="174B6EFB"/>
    <w:rsid w:val="17972D48"/>
    <w:rsid w:val="17F80CDA"/>
    <w:rsid w:val="180F6B30"/>
    <w:rsid w:val="182466F1"/>
    <w:rsid w:val="182B3F5C"/>
    <w:rsid w:val="18336C05"/>
    <w:rsid w:val="184301ED"/>
    <w:rsid w:val="18817D20"/>
    <w:rsid w:val="18E41DCB"/>
    <w:rsid w:val="191C47AB"/>
    <w:rsid w:val="195C51E9"/>
    <w:rsid w:val="19AE720F"/>
    <w:rsid w:val="19F20D32"/>
    <w:rsid w:val="19F43BB5"/>
    <w:rsid w:val="1A1233E9"/>
    <w:rsid w:val="1A2D43FC"/>
    <w:rsid w:val="1A5A3426"/>
    <w:rsid w:val="1AF8284B"/>
    <w:rsid w:val="1AFA78A5"/>
    <w:rsid w:val="1B156DE9"/>
    <w:rsid w:val="1B2075D3"/>
    <w:rsid w:val="1B6C5DF4"/>
    <w:rsid w:val="1B8F1AD0"/>
    <w:rsid w:val="1BAE3807"/>
    <w:rsid w:val="1BC222EA"/>
    <w:rsid w:val="1BC90803"/>
    <w:rsid w:val="1BCB76AE"/>
    <w:rsid w:val="1BCF6F4F"/>
    <w:rsid w:val="1C3E0D3F"/>
    <w:rsid w:val="1C74552E"/>
    <w:rsid w:val="1CE73C27"/>
    <w:rsid w:val="1D0515B4"/>
    <w:rsid w:val="1D263092"/>
    <w:rsid w:val="1D27337D"/>
    <w:rsid w:val="1D391C49"/>
    <w:rsid w:val="1D70272A"/>
    <w:rsid w:val="1D9226F2"/>
    <w:rsid w:val="1D956788"/>
    <w:rsid w:val="1DCE0B4A"/>
    <w:rsid w:val="1E493EDA"/>
    <w:rsid w:val="1E570149"/>
    <w:rsid w:val="1E591FD9"/>
    <w:rsid w:val="1E5A066A"/>
    <w:rsid w:val="1E5E3941"/>
    <w:rsid w:val="1E721341"/>
    <w:rsid w:val="1E7D4250"/>
    <w:rsid w:val="1E9A59E8"/>
    <w:rsid w:val="1EAE7E3D"/>
    <w:rsid w:val="1EDB041D"/>
    <w:rsid w:val="1F041CD8"/>
    <w:rsid w:val="1F703FE5"/>
    <w:rsid w:val="1FA17A8E"/>
    <w:rsid w:val="1FD93659"/>
    <w:rsid w:val="200F33FF"/>
    <w:rsid w:val="207A3AB6"/>
    <w:rsid w:val="20C92790"/>
    <w:rsid w:val="211F0646"/>
    <w:rsid w:val="213545D2"/>
    <w:rsid w:val="213D3086"/>
    <w:rsid w:val="214C50AF"/>
    <w:rsid w:val="21582596"/>
    <w:rsid w:val="217C6834"/>
    <w:rsid w:val="21916101"/>
    <w:rsid w:val="22046F21"/>
    <w:rsid w:val="223B2D5A"/>
    <w:rsid w:val="22434B47"/>
    <w:rsid w:val="22610E08"/>
    <w:rsid w:val="226130E0"/>
    <w:rsid w:val="22927D88"/>
    <w:rsid w:val="22C63475"/>
    <w:rsid w:val="22E47256"/>
    <w:rsid w:val="233677DD"/>
    <w:rsid w:val="233C49DC"/>
    <w:rsid w:val="23473E36"/>
    <w:rsid w:val="23760879"/>
    <w:rsid w:val="23AE7A7E"/>
    <w:rsid w:val="23FB563B"/>
    <w:rsid w:val="242C018B"/>
    <w:rsid w:val="24542324"/>
    <w:rsid w:val="24620BF0"/>
    <w:rsid w:val="24626706"/>
    <w:rsid w:val="24B53F33"/>
    <w:rsid w:val="24E40652"/>
    <w:rsid w:val="24E52541"/>
    <w:rsid w:val="2509126E"/>
    <w:rsid w:val="251555B3"/>
    <w:rsid w:val="25AE24D1"/>
    <w:rsid w:val="25B30D30"/>
    <w:rsid w:val="25D74C01"/>
    <w:rsid w:val="26033EC8"/>
    <w:rsid w:val="260D09C0"/>
    <w:rsid w:val="26104C07"/>
    <w:rsid w:val="261C5BF9"/>
    <w:rsid w:val="2628105B"/>
    <w:rsid w:val="262E45CF"/>
    <w:rsid w:val="2645273C"/>
    <w:rsid w:val="26590B74"/>
    <w:rsid w:val="26A916B9"/>
    <w:rsid w:val="26DE3CEF"/>
    <w:rsid w:val="27103DFA"/>
    <w:rsid w:val="273328A7"/>
    <w:rsid w:val="27384BCC"/>
    <w:rsid w:val="2749663A"/>
    <w:rsid w:val="275A276D"/>
    <w:rsid w:val="2798287A"/>
    <w:rsid w:val="27A46B6B"/>
    <w:rsid w:val="27D8137A"/>
    <w:rsid w:val="27F5452E"/>
    <w:rsid w:val="2803553F"/>
    <w:rsid w:val="28093599"/>
    <w:rsid w:val="28163197"/>
    <w:rsid w:val="28547610"/>
    <w:rsid w:val="287C54CE"/>
    <w:rsid w:val="288B2CF9"/>
    <w:rsid w:val="29206FAF"/>
    <w:rsid w:val="29235453"/>
    <w:rsid w:val="294E7D1D"/>
    <w:rsid w:val="29721407"/>
    <w:rsid w:val="29A6275D"/>
    <w:rsid w:val="29CF22DE"/>
    <w:rsid w:val="29D34F55"/>
    <w:rsid w:val="29DB512F"/>
    <w:rsid w:val="2ABD0DCF"/>
    <w:rsid w:val="2AD82FAB"/>
    <w:rsid w:val="2AD936C9"/>
    <w:rsid w:val="2AEC29D5"/>
    <w:rsid w:val="2B3C6E61"/>
    <w:rsid w:val="2B795A4E"/>
    <w:rsid w:val="2B90090C"/>
    <w:rsid w:val="2B9D3C9D"/>
    <w:rsid w:val="2C2C136C"/>
    <w:rsid w:val="2C395DF3"/>
    <w:rsid w:val="2C421082"/>
    <w:rsid w:val="2C4242B6"/>
    <w:rsid w:val="2C9A5541"/>
    <w:rsid w:val="2CB04AB1"/>
    <w:rsid w:val="2CC3777C"/>
    <w:rsid w:val="2CF471E2"/>
    <w:rsid w:val="2D034A8C"/>
    <w:rsid w:val="2D403420"/>
    <w:rsid w:val="2D4365E3"/>
    <w:rsid w:val="2D4D4F54"/>
    <w:rsid w:val="2D5565D8"/>
    <w:rsid w:val="2D584AEE"/>
    <w:rsid w:val="2D971C81"/>
    <w:rsid w:val="2DD25F77"/>
    <w:rsid w:val="2DE573F6"/>
    <w:rsid w:val="2E5B3855"/>
    <w:rsid w:val="2E697149"/>
    <w:rsid w:val="2E9A474E"/>
    <w:rsid w:val="2EB33A46"/>
    <w:rsid w:val="2ED75412"/>
    <w:rsid w:val="2F045BE4"/>
    <w:rsid w:val="2FD06729"/>
    <w:rsid w:val="30C34624"/>
    <w:rsid w:val="30D433FE"/>
    <w:rsid w:val="316B6DCF"/>
    <w:rsid w:val="316C384D"/>
    <w:rsid w:val="319062AA"/>
    <w:rsid w:val="31907906"/>
    <w:rsid w:val="32140B16"/>
    <w:rsid w:val="323959AF"/>
    <w:rsid w:val="32757A5C"/>
    <w:rsid w:val="32AA5B33"/>
    <w:rsid w:val="32ED77AF"/>
    <w:rsid w:val="338B22B9"/>
    <w:rsid w:val="33D0064B"/>
    <w:rsid w:val="33D66F81"/>
    <w:rsid w:val="33FB5210"/>
    <w:rsid w:val="345C23DD"/>
    <w:rsid w:val="34672EC0"/>
    <w:rsid w:val="347A53FA"/>
    <w:rsid w:val="34967775"/>
    <w:rsid w:val="34D82AD5"/>
    <w:rsid w:val="34E34522"/>
    <w:rsid w:val="351F67CD"/>
    <w:rsid w:val="353A5559"/>
    <w:rsid w:val="35531882"/>
    <w:rsid w:val="35534EBA"/>
    <w:rsid w:val="357001F3"/>
    <w:rsid w:val="357C4677"/>
    <w:rsid w:val="359668A3"/>
    <w:rsid w:val="35AB2077"/>
    <w:rsid w:val="363F40C8"/>
    <w:rsid w:val="3641523D"/>
    <w:rsid w:val="36AF7ADD"/>
    <w:rsid w:val="36BF29E6"/>
    <w:rsid w:val="3704247E"/>
    <w:rsid w:val="37105C1D"/>
    <w:rsid w:val="37162314"/>
    <w:rsid w:val="37BA40CA"/>
    <w:rsid w:val="37E55761"/>
    <w:rsid w:val="37F6645D"/>
    <w:rsid w:val="38332D02"/>
    <w:rsid w:val="386A2F1C"/>
    <w:rsid w:val="388956D4"/>
    <w:rsid w:val="38953C13"/>
    <w:rsid w:val="39476F0D"/>
    <w:rsid w:val="394B5227"/>
    <w:rsid w:val="39716158"/>
    <w:rsid w:val="3979779A"/>
    <w:rsid w:val="399002D1"/>
    <w:rsid w:val="39AE1AE9"/>
    <w:rsid w:val="39B05AC0"/>
    <w:rsid w:val="39BC6EDA"/>
    <w:rsid w:val="3A004957"/>
    <w:rsid w:val="3A2C1AF0"/>
    <w:rsid w:val="3A2F49A2"/>
    <w:rsid w:val="3A59309C"/>
    <w:rsid w:val="3A922424"/>
    <w:rsid w:val="3AA8009F"/>
    <w:rsid w:val="3ABA5D4D"/>
    <w:rsid w:val="3AF370F8"/>
    <w:rsid w:val="3AFE5AF1"/>
    <w:rsid w:val="3B01622D"/>
    <w:rsid w:val="3B3C6E06"/>
    <w:rsid w:val="3B841D6C"/>
    <w:rsid w:val="3C6054ED"/>
    <w:rsid w:val="3C6E72A5"/>
    <w:rsid w:val="3CBC7888"/>
    <w:rsid w:val="3D4628C0"/>
    <w:rsid w:val="3D791202"/>
    <w:rsid w:val="3D8E6D5F"/>
    <w:rsid w:val="3DC6479A"/>
    <w:rsid w:val="3DE6235D"/>
    <w:rsid w:val="3E352CE4"/>
    <w:rsid w:val="3E3B49BE"/>
    <w:rsid w:val="3E47603D"/>
    <w:rsid w:val="3E804E98"/>
    <w:rsid w:val="3E8053B7"/>
    <w:rsid w:val="3F450589"/>
    <w:rsid w:val="3F5D3241"/>
    <w:rsid w:val="3FBB602C"/>
    <w:rsid w:val="401E08FF"/>
    <w:rsid w:val="406F149B"/>
    <w:rsid w:val="40C0490B"/>
    <w:rsid w:val="40C626E3"/>
    <w:rsid w:val="40D120E6"/>
    <w:rsid w:val="40D974ED"/>
    <w:rsid w:val="40FC7692"/>
    <w:rsid w:val="41152FCC"/>
    <w:rsid w:val="41174C48"/>
    <w:rsid w:val="411D1736"/>
    <w:rsid w:val="41201E3E"/>
    <w:rsid w:val="413E3D66"/>
    <w:rsid w:val="4144417F"/>
    <w:rsid w:val="41492071"/>
    <w:rsid w:val="415E5691"/>
    <w:rsid w:val="41C43BD8"/>
    <w:rsid w:val="41E13260"/>
    <w:rsid w:val="423D3DB2"/>
    <w:rsid w:val="424901BB"/>
    <w:rsid w:val="42812F26"/>
    <w:rsid w:val="42C927BC"/>
    <w:rsid w:val="435F390B"/>
    <w:rsid w:val="439E6C3C"/>
    <w:rsid w:val="43D22EB1"/>
    <w:rsid w:val="43F92A6F"/>
    <w:rsid w:val="44155689"/>
    <w:rsid w:val="441611FB"/>
    <w:rsid w:val="44201AA3"/>
    <w:rsid w:val="444240A2"/>
    <w:rsid w:val="44510106"/>
    <w:rsid w:val="447A0D1D"/>
    <w:rsid w:val="449967C5"/>
    <w:rsid w:val="44B95AF0"/>
    <w:rsid w:val="44DE2F8A"/>
    <w:rsid w:val="44E345AB"/>
    <w:rsid w:val="44F50D51"/>
    <w:rsid w:val="45350409"/>
    <w:rsid w:val="45775BAF"/>
    <w:rsid w:val="45E267D3"/>
    <w:rsid w:val="460551B2"/>
    <w:rsid w:val="461A2E21"/>
    <w:rsid w:val="46340519"/>
    <w:rsid w:val="46850E34"/>
    <w:rsid w:val="468F2F46"/>
    <w:rsid w:val="47431F20"/>
    <w:rsid w:val="475062AB"/>
    <w:rsid w:val="478E0042"/>
    <w:rsid w:val="47960DEE"/>
    <w:rsid w:val="47B74B38"/>
    <w:rsid w:val="47D82839"/>
    <w:rsid w:val="47F365B7"/>
    <w:rsid w:val="47F534AC"/>
    <w:rsid w:val="47F9739E"/>
    <w:rsid w:val="486A107F"/>
    <w:rsid w:val="48C66158"/>
    <w:rsid w:val="49661255"/>
    <w:rsid w:val="49E31048"/>
    <w:rsid w:val="49EB7CEB"/>
    <w:rsid w:val="4A090C8C"/>
    <w:rsid w:val="4A190CDC"/>
    <w:rsid w:val="4A2C4740"/>
    <w:rsid w:val="4A691E9E"/>
    <w:rsid w:val="4A742D13"/>
    <w:rsid w:val="4AFA62D7"/>
    <w:rsid w:val="4AFB38C2"/>
    <w:rsid w:val="4B854C60"/>
    <w:rsid w:val="4B913784"/>
    <w:rsid w:val="4BA721BB"/>
    <w:rsid w:val="4BD42BC0"/>
    <w:rsid w:val="4BDB014F"/>
    <w:rsid w:val="4BDF73C7"/>
    <w:rsid w:val="4C034C22"/>
    <w:rsid w:val="4C0E49B7"/>
    <w:rsid w:val="4C24409F"/>
    <w:rsid w:val="4C2531FB"/>
    <w:rsid w:val="4C45756D"/>
    <w:rsid w:val="4C530515"/>
    <w:rsid w:val="4C5D368D"/>
    <w:rsid w:val="4C937FEE"/>
    <w:rsid w:val="4CA64212"/>
    <w:rsid w:val="4CB54F58"/>
    <w:rsid w:val="4CC17CDB"/>
    <w:rsid w:val="4D0638B8"/>
    <w:rsid w:val="4D5D03E5"/>
    <w:rsid w:val="4D923EEF"/>
    <w:rsid w:val="4D9B31B5"/>
    <w:rsid w:val="4D9B40A7"/>
    <w:rsid w:val="4DA14973"/>
    <w:rsid w:val="4DD8489C"/>
    <w:rsid w:val="4DFA7855"/>
    <w:rsid w:val="4E1E1984"/>
    <w:rsid w:val="4E907AF1"/>
    <w:rsid w:val="4E9E0426"/>
    <w:rsid w:val="4F175626"/>
    <w:rsid w:val="4F6213D8"/>
    <w:rsid w:val="4F7C2F1D"/>
    <w:rsid w:val="4F934992"/>
    <w:rsid w:val="4FAC71DC"/>
    <w:rsid w:val="4FF74948"/>
    <w:rsid w:val="50180A81"/>
    <w:rsid w:val="503D26AC"/>
    <w:rsid w:val="504D2A90"/>
    <w:rsid w:val="50681A28"/>
    <w:rsid w:val="507D6AFC"/>
    <w:rsid w:val="510E3986"/>
    <w:rsid w:val="51154CFB"/>
    <w:rsid w:val="51264A08"/>
    <w:rsid w:val="512E1EB4"/>
    <w:rsid w:val="51376063"/>
    <w:rsid w:val="515E79F7"/>
    <w:rsid w:val="5173654F"/>
    <w:rsid w:val="518B6FC6"/>
    <w:rsid w:val="519C4396"/>
    <w:rsid w:val="52103BB6"/>
    <w:rsid w:val="52985652"/>
    <w:rsid w:val="52A70E51"/>
    <w:rsid w:val="52B46FE2"/>
    <w:rsid w:val="52DB66AA"/>
    <w:rsid w:val="52FD643F"/>
    <w:rsid w:val="52FF23CD"/>
    <w:rsid w:val="5308696F"/>
    <w:rsid w:val="5314079C"/>
    <w:rsid w:val="53C60A86"/>
    <w:rsid w:val="5445169A"/>
    <w:rsid w:val="548E2DDE"/>
    <w:rsid w:val="54927B4F"/>
    <w:rsid w:val="54B95020"/>
    <w:rsid w:val="54C066D1"/>
    <w:rsid w:val="54E33694"/>
    <w:rsid w:val="55103D41"/>
    <w:rsid w:val="558F3599"/>
    <w:rsid w:val="55A343B4"/>
    <w:rsid w:val="55AE0A1B"/>
    <w:rsid w:val="5612454F"/>
    <w:rsid w:val="56371342"/>
    <w:rsid w:val="569D7B9D"/>
    <w:rsid w:val="56BD0F6E"/>
    <w:rsid w:val="56C6119D"/>
    <w:rsid w:val="56C849FB"/>
    <w:rsid w:val="56D90DF1"/>
    <w:rsid w:val="56E538BA"/>
    <w:rsid w:val="56F37D8A"/>
    <w:rsid w:val="571865AC"/>
    <w:rsid w:val="5720034E"/>
    <w:rsid w:val="57692FF0"/>
    <w:rsid w:val="579F6DE6"/>
    <w:rsid w:val="580C2C6E"/>
    <w:rsid w:val="581703F3"/>
    <w:rsid w:val="58854EC5"/>
    <w:rsid w:val="59452797"/>
    <w:rsid w:val="594B2A6B"/>
    <w:rsid w:val="598E64EF"/>
    <w:rsid w:val="59D179AB"/>
    <w:rsid w:val="59E7638D"/>
    <w:rsid w:val="59FB47FC"/>
    <w:rsid w:val="5A8A0E54"/>
    <w:rsid w:val="5AA25BD5"/>
    <w:rsid w:val="5AA47DAD"/>
    <w:rsid w:val="5ABD6B95"/>
    <w:rsid w:val="5AC842FA"/>
    <w:rsid w:val="5B6172E8"/>
    <w:rsid w:val="5B775B80"/>
    <w:rsid w:val="5BAC04BC"/>
    <w:rsid w:val="5BD10178"/>
    <w:rsid w:val="5C2A41EA"/>
    <w:rsid w:val="5C860C35"/>
    <w:rsid w:val="5D1A7D37"/>
    <w:rsid w:val="5D6118FF"/>
    <w:rsid w:val="5D624F0D"/>
    <w:rsid w:val="5DB004EF"/>
    <w:rsid w:val="5E0F4089"/>
    <w:rsid w:val="5E23214F"/>
    <w:rsid w:val="5E3B20FA"/>
    <w:rsid w:val="5E475DF7"/>
    <w:rsid w:val="5E7235A5"/>
    <w:rsid w:val="5EA84D89"/>
    <w:rsid w:val="5EB72B52"/>
    <w:rsid w:val="5F110116"/>
    <w:rsid w:val="5F321A31"/>
    <w:rsid w:val="5F70401F"/>
    <w:rsid w:val="5FBC6357"/>
    <w:rsid w:val="5FD27E7B"/>
    <w:rsid w:val="5FD66DB4"/>
    <w:rsid w:val="5FF865B0"/>
    <w:rsid w:val="60101E05"/>
    <w:rsid w:val="601D51EC"/>
    <w:rsid w:val="601E17DF"/>
    <w:rsid w:val="604C6A40"/>
    <w:rsid w:val="60776F42"/>
    <w:rsid w:val="608D0F9F"/>
    <w:rsid w:val="60BA7A28"/>
    <w:rsid w:val="60D24443"/>
    <w:rsid w:val="60E570C5"/>
    <w:rsid w:val="611210CF"/>
    <w:rsid w:val="611E57F8"/>
    <w:rsid w:val="612D04A6"/>
    <w:rsid w:val="614705EF"/>
    <w:rsid w:val="6160748B"/>
    <w:rsid w:val="6186168D"/>
    <w:rsid w:val="6194193A"/>
    <w:rsid w:val="61EC2DB3"/>
    <w:rsid w:val="62141BA7"/>
    <w:rsid w:val="621747C1"/>
    <w:rsid w:val="62703F54"/>
    <w:rsid w:val="627F36CC"/>
    <w:rsid w:val="6296374E"/>
    <w:rsid w:val="62996D8F"/>
    <w:rsid w:val="62AB75D4"/>
    <w:rsid w:val="62DB276C"/>
    <w:rsid w:val="62E738D6"/>
    <w:rsid w:val="63484EEA"/>
    <w:rsid w:val="63677B4C"/>
    <w:rsid w:val="63697FCB"/>
    <w:rsid w:val="6372294A"/>
    <w:rsid w:val="63D27322"/>
    <w:rsid w:val="64341256"/>
    <w:rsid w:val="64A42A97"/>
    <w:rsid w:val="64C81EFF"/>
    <w:rsid w:val="64ED491F"/>
    <w:rsid w:val="65034600"/>
    <w:rsid w:val="65491BEE"/>
    <w:rsid w:val="655A4BF9"/>
    <w:rsid w:val="655C2F37"/>
    <w:rsid w:val="65F75586"/>
    <w:rsid w:val="66112732"/>
    <w:rsid w:val="664E76F6"/>
    <w:rsid w:val="66C11B68"/>
    <w:rsid w:val="66EB69C6"/>
    <w:rsid w:val="66F363E1"/>
    <w:rsid w:val="67004250"/>
    <w:rsid w:val="670C31D8"/>
    <w:rsid w:val="6718797A"/>
    <w:rsid w:val="672B5B6C"/>
    <w:rsid w:val="67312A29"/>
    <w:rsid w:val="67687FD9"/>
    <w:rsid w:val="6789198E"/>
    <w:rsid w:val="67D555C9"/>
    <w:rsid w:val="68364CB5"/>
    <w:rsid w:val="684B5A06"/>
    <w:rsid w:val="68A51A56"/>
    <w:rsid w:val="69015157"/>
    <w:rsid w:val="69533333"/>
    <w:rsid w:val="695C24D6"/>
    <w:rsid w:val="69A922F2"/>
    <w:rsid w:val="69AD0E15"/>
    <w:rsid w:val="69E50D41"/>
    <w:rsid w:val="6A49272C"/>
    <w:rsid w:val="6A7A6961"/>
    <w:rsid w:val="6ADB2A9A"/>
    <w:rsid w:val="6AE6635F"/>
    <w:rsid w:val="6AF67A6D"/>
    <w:rsid w:val="6B0A27FF"/>
    <w:rsid w:val="6B332C98"/>
    <w:rsid w:val="6B466767"/>
    <w:rsid w:val="6B48718B"/>
    <w:rsid w:val="6B5F209C"/>
    <w:rsid w:val="6BB24C36"/>
    <w:rsid w:val="6BB908EA"/>
    <w:rsid w:val="6BBA2B16"/>
    <w:rsid w:val="6BCC297D"/>
    <w:rsid w:val="6C0D5528"/>
    <w:rsid w:val="6C4C5D56"/>
    <w:rsid w:val="6C844EFD"/>
    <w:rsid w:val="6CFE185C"/>
    <w:rsid w:val="6D657D3A"/>
    <w:rsid w:val="6D951511"/>
    <w:rsid w:val="6DCB2778"/>
    <w:rsid w:val="6DF44B38"/>
    <w:rsid w:val="6DFD77B2"/>
    <w:rsid w:val="6E1565CF"/>
    <w:rsid w:val="6E3A616C"/>
    <w:rsid w:val="6E8B1D0A"/>
    <w:rsid w:val="6EA34731"/>
    <w:rsid w:val="6EE251A7"/>
    <w:rsid w:val="6EEE1F53"/>
    <w:rsid w:val="6F2B3B48"/>
    <w:rsid w:val="6F4356D2"/>
    <w:rsid w:val="6F6068FF"/>
    <w:rsid w:val="6F9A287A"/>
    <w:rsid w:val="6FA76884"/>
    <w:rsid w:val="6FB21160"/>
    <w:rsid w:val="6FB760BC"/>
    <w:rsid w:val="6FC10AC3"/>
    <w:rsid w:val="6FDC042E"/>
    <w:rsid w:val="702000DC"/>
    <w:rsid w:val="702F20AA"/>
    <w:rsid w:val="70387803"/>
    <w:rsid w:val="70FE67A8"/>
    <w:rsid w:val="711739FA"/>
    <w:rsid w:val="71343A20"/>
    <w:rsid w:val="7139258C"/>
    <w:rsid w:val="71A62B8C"/>
    <w:rsid w:val="71F33A0E"/>
    <w:rsid w:val="720E4D3B"/>
    <w:rsid w:val="725820EF"/>
    <w:rsid w:val="72741903"/>
    <w:rsid w:val="7290331F"/>
    <w:rsid w:val="72FB047D"/>
    <w:rsid w:val="73277A14"/>
    <w:rsid w:val="73674401"/>
    <w:rsid w:val="736917DD"/>
    <w:rsid w:val="737F76CA"/>
    <w:rsid w:val="73997ADE"/>
    <w:rsid w:val="73F91B70"/>
    <w:rsid w:val="7427422C"/>
    <w:rsid w:val="7456535D"/>
    <w:rsid w:val="74767C7C"/>
    <w:rsid w:val="747F6F17"/>
    <w:rsid w:val="748E2399"/>
    <w:rsid w:val="749F6207"/>
    <w:rsid w:val="74C10F31"/>
    <w:rsid w:val="74DD1DFE"/>
    <w:rsid w:val="7520120C"/>
    <w:rsid w:val="752614C6"/>
    <w:rsid w:val="75407E0D"/>
    <w:rsid w:val="75465C49"/>
    <w:rsid w:val="756E7F5D"/>
    <w:rsid w:val="75974917"/>
    <w:rsid w:val="75BE2C13"/>
    <w:rsid w:val="75D24B48"/>
    <w:rsid w:val="75EE4FE3"/>
    <w:rsid w:val="760653DE"/>
    <w:rsid w:val="76090DEF"/>
    <w:rsid w:val="7623490A"/>
    <w:rsid w:val="76314C17"/>
    <w:rsid w:val="76B74995"/>
    <w:rsid w:val="76D56457"/>
    <w:rsid w:val="76E548AD"/>
    <w:rsid w:val="772040C4"/>
    <w:rsid w:val="77514200"/>
    <w:rsid w:val="77B00886"/>
    <w:rsid w:val="77BA2FB2"/>
    <w:rsid w:val="77F4676F"/>
    <w:rsid w:val="780B1DE2"/>
    <w:rsid w:val="781B6804"/>
    <w:rsid w:val="784729F5"/>
    <w:rsid w:val="784E56D4"/>
    <w:rsid w:val="78A812E5"/>
    <w:rsid w:val="78AB54A0"/>
    <w:rsid w:val="78F7606D"/>
    <w:rsid w:val="7918133C"/>
    <w:rsid w:val="7919005A"/>
    <w:rsid w:val="79896DEA"/>
    <w:rsid w:val="79FA5E10"/>
    <w:rsid w:val="7A690FA9"/>
    <w:rsid w:val="7A8C21A9"/>
    <w:rsid w:val="7AD73C86"/>
    <w:rsid w:val="7AF64E60"/>
    <w:rsid w:val="7B2F51D1"/>
    <w:rsid w:val="7BD83C92"/>
    <w:rsid w:val="7BDB0429"/>
    <w:rsid w:val="7BDF5C0E"/>
    <w:rsid w:val="7BE07330"/>
    <w:rsid w:val="7C2E6BBC"/>
    <w:rsid w:val="7C83047B"/>
    <w:rsid w:val="7C9C7EA2"/>
    <w:rsid w:val="7D393C4F"/>
    <w:rsid w:val="7D600DFB"/>
    <w:rsid w:val="7D7F3420"/>
    <w:rsid w:val="7DBF628F"/>
    <w:rsid w:val="7DC9173B"/>
    <w:rsid w:val="7DCC1DA3"/>
    <w:rsid w:val="7E006037"/>
    <w:rsid w:val="7E271957"/>
    <w:rsid w:val="7E327D4D"/>
    <w:rsid w:val="7E4444FE"/>
    <w:rsid w:val="7E697DD7"/>
    <w:rsid w:val="7E842181"/>
    <w:rsid w:val="7EDB04BA"/>
    <w:rsid w:val="7EDB106A"/>
    <w:rsid w:val="7F1215F2"/>
    <w:rsid w:val="7F4745DE"/>
    <w:rsid w:val="7F5F43C6"/>
    <w:rsid w:val="7F787712"/>
    <w:rsid w:val="7F8D0F85"/>
    <w:rsid w:val="7FC74427"/>
    <w:rsid w:val="7FEA0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6"/>
    <w:unhideWhenUsed/>
    <w:qFormat/>
    <w:uiPriority w:val="0"/>
    <w:pPr>
      <w:keepNext/>
      <w:keepLines/>
      <w:spacing w:before="280" w:after="290" w:line="376" w:lineRule="auto"/>
      <w:outlineLvl w:val="4"/>
    </w:pPr>
    <w:rPr>
      <w:b/>
      <w:bCs/>
      <w:sz w:val="28"/>
      <w:szCs w:val="28"/>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7">
    <w:name w:val="HTML Preformatted"/>
    <w:basedOn w:val="1"/>
    <w:link w:val="2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8">
    <w:name w:val="Normal (Web)"/>
    <w:basedOn w:val="1"/>
    <w:uiPriority w:val="99"/>
    <w:pPr>
      <w:spacing w:beforeAutospacing="1" w:afterAutospacing="1"/>
      <w:jc w:val="left"/>
    </w:pPr>
    <w:rPr>
      <w:rFonts w:cs="Times New Roman"/>
      <w:kern w:val="0"/>
      <w:sz w:val="24"/>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Emphasis"/>
    <w:basedOn w:val="11"/>
    <w:qFormat/>
    <w:uiPriority w:val="20"/>
    <w:rPr>
      <w:i/>
      <w:iCs/>
    </w:rPr>
  </w:style>
  <w:style w:type="character" w:styleId="14">
    <w:name w:val="Hyperlink"/>
    <w:basedOn w:val="11"/>
    <w:uiPriority w:val="0"/>
    <w:rPr>
      <w:color w:val="0000FF"/>
      <w:u w:val="single"/>
    </w:rPr>
  </w:style>
  <w:style w:type="character" w:styleId="15">
    <w:name w:val="HTML Code"/>
    <w:basedOn w:val="11"/>
    <w:qFormat/>
    <w:uiPriority w:val="99"/>
    <w:rPr>
      <w:rFonts w:ascii="Courier New" w:hAnsi="Courier New"/>
      <w:sz w:val="20"/>
    </w:rPr>
  </w:style>
  <w:style w:type="paragraph" w:styleId="16">
    <w:name w:val="List Paragraph"/>
    <w:basedOn w:val="1"/>
    <w:uiPriority w:val="99"/>
    <w:pPr>
      <w:ind w:firstLine="420" w:firstLineChars="200"/>
    </w:pPr>
  </w:style>
  <w:style w:type="character" w:customStyle="1" w:styleId="17">
    <w:name w:val="keyword"/>
    <w:basedOn w:val="11"/>
    <w:uiPriority w:val="0"/>
  </w:style>
  <w:style w:type="character" w:customStyle="1" w:styleId="18">
    <w:name w:val="comment"/>
    <w:basedOn w:val="11"/>
    <w:uiPriority w:val="0"/>
  </w:style>
  <w:style w:type="character" w:customStyle="1" w:styleId="19">
    <w:name w:val="string"/>
    <w:basedOn w:val="11"/>
    <w:uiPriority w:val="0"/>
  </w:style>
  <w:style w:type="character" w:customStyle="1" w:styleId="20">
    <w:name w:val="op"/>
    <w:basedOn w:val="11"/>
    <w:uiPriority w:val="0"/>
  </w:style>
  <w:style w:type="character" w:customStyle="1" w:styleId="21">
    <w:name w:val="HTML 预设格式 Char"/>
    <w:basedOn w:val="11"/>
    <w:link w:val="7"/>
    <w:uiPriority w:val="99"/>
    <w:rPr>
      <w:rFonts w:ascii="宋体" w:hAnsi="宋体"/>
      <w:sz w:val="24"/>
      <w:szCs w:val="24"/>
    </w:rPr>
  </w:style>
  <w:style w:type="character" w:customStyle="1" w:styleId="22">
    <w:name w:val="pl-k"/>
    <w:basedOn w:val="11"/>
    <w:uiPriority w:val="0"/>
  </w:style>
  <w:style w:type="character" w:customStyle="1" w:styleId="23">
    <w:name w:val="pl-c1"/>
    <w:basedOn w:val="11"/>
    <w:uiPriority w:val="0"/>
  </w:style>
  <w:style w:type="character" w:customStyle="1" w:styleId="24">
    <w:name w:val="pl-s"/>
    <w:basedOn w:val="11"/>
    <w:uiPriority w:val="0"/>
  </w:style>
  <w:style w:type="character" w:customStyle="1" w:styleId="25">
    <w:name w:val="pl-pds"/>
    <w:basedOn w:val="11"/>
    <w:uiPriority w:val="0"/>
  </w:style>
  <w:style w:type="character" w:customStyle="1" w:styleId="26">
    <w:name w:val="标题 5 Char"/>
    <w:basedOn w:val="11"/>
    <w:link w:val="6"/>
    <w:uiPriority w:val="0"/>
    <w:rPr>
      <w:rFonts w:asciiTheme="minorHAnsi" w:hAnsiTheme="minorHAnsi" w:eastAsiaTheme="minorEastAsia" w:cstheme="minorBidi"/>
      <w:b/>
      <w:bCs/>
      <w:kern w:val="2"/>
      <w:sz w:val="28"/>
      <w:szCs w:val="28"/>
    </w:rPr>
  </w:style>
  <w:style w:type="character" w:customStyle="1" w:styleId="27">
    <w:name w:val="md-plain"/>
    <w:basedOn w:val="11"/>
    <w:uiPriority w:val="0"/>
  </w:style>
  <w:style w:type="paragraph" w:customStyle="1" w:styleId="28">
    <w:name w:val="md-end-block"/>
    <w:basedOn w:val="1"/>
    <w:uiPriority w:val="0"/>
    <w:pPr>
      <w:widowControl/>
      <w:spacing w:before="100" w:beforeAutospacing="1" w:after="100" w:afterAutospacing="1"/>
      <w:jc w:val="left"/>
    </w:pPr>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DF1E9C-8D62-46FB-A425-AC0306CEA2A6}">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3513</Words>
  <Characters>20030</Characters>
  <Lines>166</Lines>
  <Paragraphs>46</Paragraphs>
  <TotalTime>60</TotalTime>
  <ScaleCrop>false</ScaleCrop>
  <LinksUpToDate>false</LinksUpToDate>
  <CharactersWithSpaces>23497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2020-04-02T15:01:14Z</dcterms:modified>
  <cp:revision>574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