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71"/>
      </w:tblGrid>
      <w:tr w:rsidR="002B6F0E">
        <w:tc>
          <w:tcPr>
            <w:tcW w:w="9071" w:type="dxa"/>
            <w:shd w:val="clear" w:color="auto" w:fill="3A2266"/>
          </w:tcPr>
          <w:p w:rsidR="002B6F0E" w:rsidRDefault="00171DB9">
            <w:pPr>
              <w:jc w:val="center"/>
            </w:pPr>
            <w:r>
              <w:br/>
            </w:r>
          </w:p>
          <w:p w:rsidR="002B6F0E" w:rsidRDefault="00171DB9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44"/>
                <w:lang w:eastAsia="ko-KR"/>
              </w:rPr>
              <w:t>참고</w:t>
            </w:r>
            <w:r>
              <w:rPr>
                <w:b/>
                <w:color w:val="FFFFFF"/>
                <w:sz w:val="4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44"/>
                <w:lang w:eastAsia="ko-KR"/>
              </w:rPr>
              <w:t>입법례</w:t>
            </w:r>
            <w:proofErr w:type="spellEnd"/>
            <w:r>
              <w:rPr>
                <w:b/>
                <w:color w:val="FFFFFF"/>
                <w:sz w:val="4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FFFFFF"/>
                <w:sz w:val="44"/>
                <w:lang w:eastAsia="ko-KR"/>
              </w:rPr>
              <w:t>스크리닝</w:t>
            </w:r>
            <w:proofErr w:type="spellEnd"/>
            <w:r>
              <w:rPr>
                <w:b/>
                <w:color w:val="FFFFFF"/>
                <w:sz w:val="44"/>
                <w:lang w:eastAsia="ko-KR"/>
              </w:rPr>
              <w:t xml:space="preserve"> </w:t>
            </w:r>
            <w:r>
              <w:rPr>
                <w:b/>
                <w:color w:val="FFFFFF"/>
                <w:sz w:val="44"/>
                <w:lang w:eastAsia="ko-KR"/>
              </w:rPr>
              <w:t>보고서</w:t>
            </w:r>
          </w:p>
          <w:p w:rsidR="002B6F0E" w:rsidRDefault="00171DB9">
            <w:pPr>
              <w:jc w:val="center"/>
              <w:rPr>
                <w:lang w:eastAsia="ko-KR"/>
              </w:rPr>
            </w:pPr>
            <w:r>
              <w:rPr>
                <w:color w:val="FFFFFF"/>
                <w:sz w:val="26"/>
                <w:lang w:eastAsia="ko-KR"/>
              </w:rPr>
              <w:t xml:space="preserve">─ </w:t>
            </w:r>
            <w:r>
              <w:rPr>
                <w:color w:val="FFFFFF"/>
                <w:sz w:val="26"/>
                <w:lang w:eastAsia="ko-KR"/>
              </w:rPr>
              <w:t>경기도</w:t>
            </w:r>
            <w:r>
              <w:rPr>
                <w:color w:val="FFFFFF"/>
                <w:sz w:val="26"/>
                <w:lang w:eastAsia="ko-KR"/>
              </w:rPr>
              <w:t xml:space="preserve"> </w:t>
            </w:r>
            <w:r>
              <w:rPr>
                <w:color w:val="FFFFFF"/>
                <w:sz w:val="26"/>
                <w:lang w:eastAsia="ko-KR"/>
              </w:rPr>
              <w:t>노인</w:t>
            </w:r>
            <w:r>
              <w:rPr>
                <w:color w:val="FFFFFF"/>
                <w:sz w:val="26"/>
                <w:lang w:eastAsia="ko-KR"/>
              </w:rPr>
              <w:t xml:space="preserve"> </w:t>
            </w:r>
            <w:r>
              <w:rPr>
                <w:color w:val="FFFFFF"/>
                <w:sz w:val="26"/>
                <w:lang w:eastAsia="ko-KR"/>
              </w:rPr>
              <w:t>디지털</w:t>
            </w:r>
            <w:r>
              <w:rPr>
                <w:color w:val="FFFFFF"/>
                <w:sz w:val="26"/>
                <w:lang w:eastAsia="ko-KR"/>
              </w:rPr>
              <w:t xml:space="preserve"> </w:t>
            </w:r>
            <w:r>
              <w:rPr>
                <w:color w:val="FFFFFF"/>
                <w:sz w:val="26"/>
                <w:lang w:eastAsia="ko-KR"/>
              </w:rPr>
              <w:t>격차</w:t>
            </w:r>
            <w:r>
              <w:rPr>
                <w:color w:val="FFFFFF"/>
                <w:sz w:val="26"/>
                <w:lang w:eastAsia="ko-KR"/>
              </w:rPr>
              <w:t xml:space="preserve"> </w:t>
            </w:r>
            <w:r>
              <w:rPr>
                <w:color w:val="FFFFFF"/>
                <w:sz w:val="26"/>
                <w:lang w:eastAsia="ko-KR"/>
              </w:rPr>
              <w:t>해소</w:t>
            </w:r>
            <w:r>
              <w:rPr>
                <w:color w:val="FFFFFF"/>
                <w:sz w:val="26"/>
                <w:lang w:eastAsia="ko-KR"/>
              </w:rPr>
              <w:t xml:space="preserve"> ─</w:t>
            </w:r>
          </w:p>
          <w:p w:rsidR="002B6F0E" w:rsidRDefault="00171DB9">
            <w:pPr>
              <w:jc w:val="center"/>
            </w:pPr>
            <w:r>
              <w:rPr>
                <w:b/>
                <w:color w:val="FFFFFF"/>
              </w:rPr>
              <w:t>Stage 1 Report</w:t>
            </w:r>
            <w:r>
              <w:rPr>
                <w:color w:val="FFFFFF"/>
              </w:rPr>
              <w:t xml:space="preserve">   </w:t>
            </w:r>
            <w:r>
              <w:rPr>
                <w:color w:val="FFFFFF"/>
              </w:rPr>
              <w:t>2026.06.08</w:t>
            </w:r>
          </w:p>
          <w:p w:rsidR="002B6F0E" w:rsidRDefault="00171DB9">
            <w:r>
              <w:t xml:space="preserve"> </w:t>
            </w:r>
          </w:p>
        </w:tc>
      </w:tr>
    </w:tbl>
    <w:p w:rsidR="002B6F0E" w:rsidRDefault="002B6F0E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2B6F0E">
        <w:tc>
          <w:tcPr>
            <w:tcW w:w="1701" w:type="dxa"/>
            <w:shd w:val="clear" w:color="auto" w:fill="3A2266"/>
          </w:tcPr>
          <w:p w:rsidR="002B6F0E" w:rsidRDefault="00171DB9">
            <w:pPr>
              <w:jc w:val="center"/>
            </w:pPr>
            <w:r>
              <w:rPr>
                <w:b/>
                <w:color w:val="FFFFFF"/>
                <w:sz w:val="28"/>
              </w:rPr>
              <w:t>KEY</w:t>
            </w:r>
            <w:r>
              <w:rPr>
                <w:b/>
                <w:color w:val="FFFFFF"/>
                <w:sz w:val="28"/>
              </w:rPr>
              <w:br/>
              <w:t>POINT</w:t>
            </w:r>
          </w:p>
        </w:tc>
        <w:tc>
          <w:tcPr>
            <w:tcW w:w="7370" w:type="dxa"/>
            <w:shd w:val="clear" w:color="auto" w:fill="F2F2F2"/>
          </w:tcPr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333333"/>
                <w:sz w:val="24"/>
                <w:lang w:eastAsia="ko-KR"/>
              </w:rPr>
              <w:t>경기도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노인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디지털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격차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해소에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관한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참고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33333"/>
                <w:sz w:val="24"/>
                <w:lang w:eastAsia="ko-KR"/>
              </w:rPr>
              <w:t>입법례</w:t>
            </w:r>
            <w:proofErr w:type="spellEnd"/>
            <w:r>
              <w:rPr>
                <w:b/>
                <w:color w:val="333333"/>
                <w:sz w:val="24"/>
                <w:lang w:eastAsia="ko-KR"/>
              </w:rPr>
              <w:t xml:space="preserve"> 12</w:t>
            </w:r>
            <w:r>
              <w:rPr>
                <w:b/>
                <w:color w:val="333333"/>
                <w:sz w:val="24"/>
                <w:lang w:eastAsia="ko-KR"/>
              </w:rPr>
              <w:t>건을</w:t>
            </w:r>
            <w:r>
              <w:rPr>
                <w:b/>
                <w:color w:val="333333"/>
                <w:sz w:val="24"/>
                <w:lang w:eastAsia="ko-KR"/>
              </w:rPr>
              <w:t xml:space="preserve"> 4</w:t>
            </w:r>
            <w:r>
              <w:rPr>
                <w:b/>
                <w:color w:val="333333"/>
                <w:sz w:val="24"/>
                <w:lang w:eastAsia="ko-KR"/>
              </w:rPr>
              <w:t>개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관할에서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수집</w:t>
            </w:r>
            <w:r>
              <w:rPr>
                <w:b/>
                <w:color w:val="333333"/>
                <w:sz w:val="24"/>
                <w:lang w:eastAsia="ko-KR"/>
              </w:rPr>
              <w:t>·</w:t>
            </w:r>
            <w:r>
              <w:rPr>
                <w:b/>
                <w:color w:val="333333"/>
                <w:sz w:val="24"/>
                <w:lang w:eastAsia="ko-KR"/>
              </w:rPr>
              <w:t>요약</w:t>
            </w:r>
            <w:r>
              <w:rPr>
                <w:b/>
                <w:color w:val="333333"/>
                <w:sz w:val="24"/>
                <w:lang w:eastAsia="ko-KR"/>
              </w:rPr>
              <w:t>·</w:t>
            </w:r>
            <w:r>
              <w:rPr>
                <w:b/>
                <w:color w:val="333333"/>
                <w:sz w:val="24"/>
                <w:lang w:eastAsia="ko-KR"/>
              </w:rPr>
              <w:t>분석한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결과임</w:t>
            </w:r>
          </w:p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333333"/>
                <w:sz w:val="24"/>
                <w:lang w:eastAsia="ko-KR"/>
              </w:rPr>
              <w:t>경기도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기존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조례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33333"/>
                <w:sz w:val="24"/>
                <w:lang w:eastAsia="ko-KR"/>
              </w:rPr>
              <w:t>미검색</w:t>
            </w:r>
            <w:proofErr w:type="spellEnd"/>
            <w:r>
              <w:rPr>
                <w:b/>
                <w:color w:val="333333"/>
                <w:sz w:val="24"/>
                <w:lang w:eastAsia="ko-KR"/>
              </w:rPr>
              <w:t xml:space="preserve"> → </w:t>
            </w:r>
            <w:r>
              <w:rPr>
                <w:b/>
                <w:color w:val="333333"/>
                <w:sz w:val="24"/>
                <w:lang w:eastAsia="ko-KR"/>
              </w:rPr>
              <w:t>신규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333333"/>
                <w:sz w:val="24"/>
                <w:lang w:eastAsia="ko-KR"/>
              </w:rPr>
              <w:t>제정안</w:t>
            </w:r>
            <w:proofErr w:type="spellEnd"/>
            <w:r>
              <w:rPr>
                <w:b/>
                <w:color w:val="333333"/>
                <w:sz w:val="24"/>
                <w:lang w:eastAsia="ko-KR"/>
              </w:rPr>
              <w:t xml:space="preserve">(Stage 3 new) </w:t>
            </w:r>
            <w:r>
              <w:rPr>
                <w:b/>
                <w:color w:val="333333"/>
                <w:sz w:val="24"/>
                <w:lang w:eastAsia="ko-KR"/>
              </w:rPr>
              <w:t>검토</w:t>
            </w:r>
            <w:r>
              <w:rPr>
                <w:b/>
                <w:color w:val="333333"/>
                <w:sz w:val="24"/>
                <w:lang w:eastAsia="ko-KR"/>
              </w:rPr>
              <w:t xml:space="preserve"> </w:t>
            </w:r>
            <w:r>
              <w:rPr>
                <w:b/>
                <w:color w:val="333333"/>
                <w:sz w:val="24"/>
                <w:lang w:eastAsia="ko-KR"/>
              </w:rPr>
              <w:t>권고</w:t>
            </w:r>
          </w:p>
        </w:tc>
      </w:tr>
    </w:tbl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</w:t>
      </w:r>
      <w:r>
        <w:rPr>
          <w:b/>
          <w:sz w:val="26"/>
          <w:lang w:eastAsia="ko-KR"/>
        </w:rPr>
        <w:t>개</w:t>
      </w:r>
      <w:r>
        <w:rPr>
          <w:b/>
          <w:sz w:val="26"/>
          <w:lang w:eastAsia="ko-KR"/>
        </w:rPr>
        <w:t xml:space="preserve">   </w:t>
      </w:r>
      <w:r>
        <w:rPr>
          <w:b/>
          <w:sz w:val="26"/>
          <w:lang w:eastAsia="ko-KR"/>
        </w:rPr>
        <w:t>요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정책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주제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경기도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검색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결과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총</w:t>
      </w:r>
      <w:r>
        <w:rPr>
          <w:sz w:val="24"/>
          <w:lang w:eastAsia="ko-KR"/>
        </w:rPr>
        <w:t xml:space="preserve"> 12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(4</w:t>
      </w:r>
      <w:r>
        <w:rPr>
          <w:sz w:val="24"/>
          <w:lang w:eastAsia="ko-KR"/>
        </w:rPr>
        <w:t>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관할</w:t>
      </w:r>
      <w:r>
        <w:rPr>
          <w:sz w:val="24"/>
          <w:lang w:eastAsia="ko-KR"/>
        </w:rPr>
        <w:t>)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직접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참고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경기도</w:t>
      </w:r>
      <w:r>
        <w:rPr>
          <w:sz w:val="24"/>
          <w:lang w:eastAsia="ko-KR"/>
        </w:rPr>
        <w:t xml:space="preserve"> 0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</w:t>
      </w:r>
      <w:r>
        <w:rPr>
          <w:sz w:val="24"/>
          <w:lang w:eastAsia="ko-KR"/>
        </w:rPr>
        <w:t>타지자체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</w:t>
      </w:r>
      <w:r>
        <w:rPr>
          <w:sz w:val="24"/>
          <w:lang w:eastAsia="ko-KR"/>
        </w:rPr>
        <w:t>일본</w:t>
      </w:r>
      <w:r>
        <w:rPr>
          <w:sz w:val="24"/>
          <w:lang w:eastAsia="ko-KR"/>
        </w:rPr>
        <w:t xml:space="preserve"> 0</w:t>
      </w:r>
      <w:r>
        <w:rPr>
          <w:sz w:val="24"/>
          <w:lang w:eastAsia="ko-KR"/>
        </w:rPr>
        <w:t>건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간접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참고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영국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EU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</w:t>
      </w:r>
      <w:r>
        <w:rPr>
          <w:sz w:val="24"/>
          <w:lang w:eastAsia="ko-KR"/>
        </w:rPr>
        <w:t>미국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건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의사결정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경기도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proofErr w:type="spellStart"/>
      <w:r>
        <w:rPr>
          <w:sz w:val="24"/>
          <w:lang w:eastAsia="ko-KR"/>
        </w:rPr>
        <w:t>미검색</w:t>
      </w:r>
      <w:proofErr w:type="spellEnd"/>
      <w:r>
        <w:rPr>
          <w:sz w:val="24"/>
          <w:lang w:eastAsia="ko-KR"/>
        </w:rPr>
        <w:t xml:space="preserve"> → </w:t>
      </w:r>
      <w:r>
        <w:rPr>
          <w:sz w:val="24"/>
          <w:lang w:eastAsia="ko-KR"/>
        </w:rPr>
        <w:t>신규</w:t>
      </w:r>
      <w:r>
        <w:rPr>
          <w:sz w:val="24"/>
          <w:lang w:eastAsia="ko-KR"/>
        </w:rPr>
        <w:t xml:space="preserve"> </w:t>
      </w:r>
      <w:proofErr w:type="spellStart"/>
      <w:r>
        <w:rPr>
          <w:sz w:val="24"/>
          <w:lang w:eastAsia="ko-KR"/>
        </w:rPr>
        <w:t>제정안</w:t>
      </w:r>
      <w:proofErr w:type="spellEnd"/>
      <w:r>
        <w:rPr>
          <w:sz w:val="24"/>
          <w:lang w:eastAsia="ko-KR"/>
        </w:rPr>
        <w:t xml:space="preserve">(Stage 3 new) </w:t>
      </w:r>
      <w:r>
        <w:rPr>
          <w:sz w:val="24"/>
          <w:lang w:eastAsia="ko-KR"/>
        </w:rPr>
        <w:t>검토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권고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※ LLM </w:t>
      </w:r>
      <w:r>
        <w:rPr>
          <w:sz w:val="24"/>
          <w:lang w:eastAsia="ko-KR"/>
        </w:rPr>
        <w:t>관련성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필터로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일본</w:t>
      </w:r>
      <w:r>
        <w:rPr>
          <w:sz w:val="24"/>
          <w:lang w:eastAsia="ko-KR"/>
        </w:rPr>
        <w:t xml:space="preserve"> 2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자동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제외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사유</w:t>
      </w:r>
      <w:r>
        <w:rPr>
          <w:sz w:val="24"/>
          <w:lang w:eastAsia="ko-KR"/>
        </w:rPr>
        <w:t xml:space="preserve">: </w:t>
      </w:r>
      <w:r>
        <w:rPr>
          <w:sz w:val="24"/>
          <w:lang w:eastAsia="ko-KR"/>
        </w:rPr>
        <w:t>참고</w:t>
      </w:r>
      <w:r>
        <w:rPr>
          <w:sz w:val="24"/>
          <w:lang w:eastAsia="ko-KR"/>
        </w:rPr>
        <w:t>1)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※ </w:t>
      </w:r>
      <w:r>
        <w:rPr>
          <w:sz w:val="24"/>
          <w:lang w:eastAsia="ko-KR"/>
        </w:rPr>
        <w:t>경기도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누락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가능성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별도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권장</w:t>
      </w:r>
    </w:p>
    <w:p w:rsidR="002B6F0E" w:rsidRDefault="00171DB9">
      <w:pPr>
        <w:pBdr>
          <w:left w:val="single" w:sz="48" w:space="10" w:color="3A2266"/>
        </w:pBdr>
        <w:rPr>
          <w:lang w:eastAsia="ko-KR"/>
        </w:rPr>
      </w:pPr>
      <w:bookmarkStart w:id="0" w:name="_GoBack"/>
      <w:bookmarkEnd w:id="0"/>
      <w:r>
        <w:rPr>
          <w:b/>
          <w:color w:val="222222"/>
          <w:sz w:val="28"/>
          <w:lang w:eastAsia="ko-KR"/>
        </w:rPr>
        <w:lastRenderedPageBreak/>
        <w:t xml:space="preserve">  1</w:t>
      </w:r>
      <w:r>
        <w:rPr>
          <w:b/>
          <w:color w:val="222222"/>
          <w:sz w:val="28"/>
          <w:lang w:eastAsia="ko-KR"/>
        </w:rPr>
        <w:t>절</w:t>
      </w:r>
      <w:r>
        <w:rPr>
          <w:b/>
          <w:color w:val="222222"/>
          <w:sz w:val="28"/>
          <w:lang w:eastAsia="ko-KR"/>
        </w:rPr>
        <w:t xml:space="preserve">. </w:t>
      </w:r>
      <w:r>
        <w:rPr>
          <w:b/>
          <w:color w:val="222222"/>
          <w:sz w:val="28"/>
          <w:lang w:eastAsia="ko-KR"/>
        </w:rPr>
        <w:t>경기도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기존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조례</w:t>
      </w:r>
    </w:p>
    <w:p w:rsidR="002B6F0E" w:rsidRDefault="00171DB9">
      <w:pPr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본문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발췌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포함</w:t>
      </w:r>
      <w:r>
        <w:rPr>
          <w:i/>
          <w:lang w:eastAsia="ko-KR"/>
        </w:rPr>
        <w:t>)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</w:t>
      </w:r>
      <w:r>
        <w:rPr>
          <w:b/>
          <w:sz w:val="26"/>
          <w:lang w:eastAsia="ko-KR"/>
        </w:rPr>
        <w:t>검색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결과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경기도</w:t>
      </w:r>
      <w:r>
        <w:rPr>
          <w:sz w:val="24"/>
          <w:lang w:eastAsia="ko-KR"/>
        </w:rPr>
        <w:t>(</w:t>
      </w:r>
      <w:r>
        <w:rPr>
          <w:sz w:val="24"/>
          <w:lang w:eastAsia="ko-KR"/>
        </w:rPr>
        <w:t>광역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기초</w:t>
      </w:r>
      <w:r>
        <w:rPr>
          <w:sz w:val="24"/>
          <w:lang w:eastAsia="ko-KR"/>
        </w:rPr>
        <w:t xml:space="preserve">) </w:t>
      </w:r>
      <w:r>
        <w:rPr>
          <w:sz w:val="24"/>
          <w:lang w:eastAsia="ko-KR"/>
        </w:rPr>
        <w:t>자치법규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매칭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없음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권고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신규</w:t>
      </w:r>
      <w:r>
        <w:rPr>
          <w:sz w:val="24"/>
          <w:lang w:eastAsia="ko-KR"/>
        </w:rPr>
        <w:t xml:space="preserve"> </w:t>
      </w:r>
      <w:proofErr w:type="spellStart"/>
      <w:r>
        <w:rPr>
          <w:sz w:val="24"/>
          <w:lang w:eastAsia="ko-KR"/>
        </w:rPr>
        <w:t>제정안</w:t>
      </w:r>
      <w:proofErr w:type="spellEnd"/>
      <w:r>
        <w:rPr>
          <w:sz w:val="24"/>
          <w:lang w:eastAsia="ko-KR"/>
        </w:rPr>
        <w:t>(</w:t>
      </w:r>
      <w:r>
        <w:rPr>
          <w:sz w:val="24"/>
          <w:lang w:eastAsia="ko-KR"/>
        </w:rPr>
        <w:t xml:space="preserve">Stage 3 new) </w:t>
      </w:r>
      <w:r>
        <w:rPr>
          <w:sz w:val="24"/>
          <w:lang w:eastAsia="ko-KR"/>
        </w:rPr>
        <w:t>작업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검토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※ </w:t>
      </w:r>
      <w:proofErr w:type="spellStart"/>
      <w:r>
        <w:rPr>
          <w:sz w:val="24"/>
          <w:lang w:eastAsia="ko-KR"/>
        </w:rPr>
        <w:t>kr_local</w:t>
      </w:r>
      <w:proofErr w:type="spell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검색이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키워드를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놓쳤을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가능성</w:t>
      </w:r>
      <w:r>
        <w:rPr>
          <w:sz w:val="24"/>
          <w:lang w:eastAsia="ko-KR"/>
        </w:rPr>
        <w:t xml:space="preserve"> — </w:t>
      </w:r>
      <w:r>
        <w:rPr>
          <w:sz w:val="24"/>
          <w:lang w:eastAsia="ko-KR"/>
        </w:rPr>
        <w:t>별도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권장</w:t>
      </w: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p w:rsidR="002B6F0E" w:rsidRDefault="002B6F0E">
      <w:pPr>
        <w:rPr>
          <w:lang w:eastAsia="ko-KR"/>
        </w:rPr>
      </w:pPr>
    </w:p>
    <w:p w:rsidR="002B6F0E" w:rsidRDefault="00171DB9">
      <w:pPr>
        <w:pBdr>
          <w:left w:val="single" w:sz="48" w:space="10" w:color="3A2266"/>
        </w:pBdr>
        <w:rPr>
          <w:lang w:eastAsia="ko-KR"/>
        </w:rPr>
      </w:pPr>
      <w:r>
        <w:rPr>
          <w:b/>
          <w:color w:val="222222"/>
          <w:sz w:val="28"/>
          <w:lang w:eastAsia="ko-KR"/>
        </w:rPr>
        <w:t xml:space="preserve">  2</w:t>
      </w:r>
      <w:r>
        <w:rPr>
          <w:b/>
          <w:color w:val="222222"/>
          <w:sz w:val="28"/>
          <w:lang w:eastAsia="ko-KR"/>
        </w:rPr>
        <w:t>절</w:t>
      </w:r>
      <w:r>
        <w:rPr>
          <w:b/>
          <w:color w:val="222222"/>
          <w:sz w:val="28"/>
          <w:lang w:eastAsia="ko-KR"/>
        </w:rPr>
        <w:t xml:space="preserve">. </w:t>
      </w:r>
      <w:r>
        <w:rPr>
          <w:b/>
          <w:color w:val="222222"/>
          <w:sz w:val="28"/>
          <w:lang w:eastAsia="ko-KR"/>
        </w:rPr>
        <w:t>타지자체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참고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조례</w:t>
      </w:r>
    </w:p>
    <w:p w:rsidR="002B6F0E" w:rsidRDefault="00171DB9">
      <w:pPr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조례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원문은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직후</w:t>
      </w:r>
      <w:r>
        <w:rPr>
          <w:i/>
          <w:lang w:eastAsia="ko-KR"/>
        </w:rPr>
        <w:t xml:space="preserve"> [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1] </w:t>
      </w:r>
      <w:r>
        <w:rPr>
          <w:i/>
          <w:lang w:eastAsia="ko-KR"/>
        </w:rPr>
        <w:t>이하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별첨</w:t>
      </w:r>
      <w:r>
        <w:rPr>
          <w:i/>
          <w:lang w:eastAsia="ko-KR"/>
        </w:rPr>
        <w:t>)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</w:t>
      </w:r>
      <w:r>
        <w:rPr>
          <w:b/>
          <w:sz w:val="26"/>
          <w:lang w:eastAsia="ko-KR"/>
        </w:rPr>
        <w:t>검색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결과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총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검색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>가</w:t>
      </w:r>
      <w:r>
        <w:rPr>
          <w:b/>
          <w:sz w:val="26"/>
          <w:lang w:eastAsia="ko-KR"/>
        </w:rPr>
        <w:t xml:space="preserve">. </w:t>
      </w:r>
      <w:r>
        <w:rPr>
          <w:b/>
          <w:sz w:val="26"/>
          <w:lang w:eastAsia="ko-KR"/>
        </w:rPr>
        <w:t>대구광역시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남구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노인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생활디지털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교육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지원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조례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</w:t>
      </w:r>
      <w:r>
        <w:rPr>
          <w:lang w:eastAsia="ko-KR"/>
        </w:rPr>
        <w:t>대구광역시</w:t>
      </w:r>
      <w:r>
        <w:rPr>
          <w:lang w:eastAsia="ko-KR"/>
        </w:rPr>
        <w:t xml:space="preserve"> </w:t>
      </w:r>
      <w:r>
        <w:rPr>
          <w:lang w:eastAsia="ko-KR"/>
        </w:rPr>
        <w:t>남구</w:t>
      </w:r>
      <w:r>
        <w:rPr>
          <w:lang w:eastAsia="ko-KR"/>
        </w:rPr>
        <w:t xml:space="preserve"> · </w:t>
      </w:r>
      <w:r>
        <w:rPr>
          <w:lang w:eastAsia="ko-KR"/>
        </w:rPr>
        <w:t>제정연도</w:t>
      </w:r>
      <w:r>
        <w:rPr>
          <w:lang w:eastAsia="ko-KR"/>
        </w:rPr>
        <w:t xml:space="preserve">: 2024 · </w:t>
      </w:r>
      <w:hyperlink r:id="rId8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대구광역시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남구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생활디지털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교육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조례</w:t>
      </w:r>
      <w:r>
        <w:rPr>
          <w:i/>
          <w:lang w:eastAsia="ko-KR"/>
        </w:rPr>
        <w:t>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조례는</w:t>
      </w:r>
      <w:r>
        <w:rPr>
          <w:sz w:val="24"/>
          <w:lang w:eastAsia="ko-KR"/>
        </w:rPr>
        <w:t xml:space="preserve"> 65</w:t>
      </w:r>
      <w:r>
        <w:rPr>
          <w:sz w:val="24"/>
          <w:lang w:eastAsia="ko-KR"/>
        </w:rPr>
        <w:t>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남구민의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생활디지털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지원하는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것을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구청장은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년마다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수립하고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노인복지시설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동행정복지센터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경로당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등에서의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지역상권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현장체험학습을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인터넷뱅킹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피해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맞춤형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프로그램도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포함된다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장기적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마련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동행정복지센터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경로당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사회복지관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다층적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인프라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활용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지역상권</w:t>
      </w:r>
      <w:r>
        <w:rPr>
          <w:sz w:val="24"/>
          <w:lang w:eastAsia="ko-KR"/>
        </w:rPr>
        <w:t>(</w:t>
      </w:r>
      <w:r>
        <w:rPr>
          <w:sz w:val="24"/>
          <w:lang w:eastAsia="ko-KR"/>
        </w:rPr>
        <w:t>금융기관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음식점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>)</w:t>
      </w:r>
      <w:r>
        <w:rPr>
          <w:sz w:val="24"/>
          <w:lang w:eastAsia="ko-KR"/>
        </w:rPr>
        <w:t>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현장체험학습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네트워크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인터넷뱅킹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실생활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중심의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맞춤형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프로그램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lastRenderedPageBreak/>
        <w:t xml:space="preserve">-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기관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단체로의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위탁을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효율적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지자체가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체계화하려면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계획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</w:t>
      </w:r>
      <w:r>
        <w:rPr>
          <w:sz w:val="24"/>
          <w:lang w:eastAsia="ko-KR"/>
        </w:rPr>
        <w:t>,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다양한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시설과의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현장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학습을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결합한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만하다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특히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자영업체와의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네트워크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실질적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학습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기회를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제공하는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점은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지역경제와의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효과도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창출할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>나</w:t>
      </w:r>
      <w:r>
        <w:rPr>
          <w:b/>
          <w:sz w:val="26"/>
          <w:lang w:eastAsia="ko-KR"/>
        </w:rPr>
        <w:t xml:space="preserve">. </w:t>
      </w:r>
      <w:r>
        <w:rPr>
          <w:b/>
          <w:sz w:val="26"/>
          <w:lang w:eastAsia="ko-KR"/>
        </w:rPr>
        <w:t>대구광역시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북구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노인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생활디지털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교육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지원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조례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</w:t>
      </w:r>
      <w:r>
        <w:rPr>
          <w:lang w:eastAsia="ko-KR"/>
        </w:rPr>
        <w:t>대구광역시</w:t>
      </w:r>
      <w:r>
        <w:rPr>
          <w:lang w:eastAsia="ko-KR"/>
        </w:rPr>
        <w:t xml:space="preserve"> </w:t>
      </w:r>
      <w:r>
        <w:rPr>
          <w:lang w:eastAsia="ko-KR"/>
        </w:rPr>
        <w:t>북구</w:t>
      </w:r>
      <w:r>
        <w:rPr>
          <w:lang w:eastAsia="ko-KR"/>
        </w:rPr>
        <w:t xml:space="preserve"> · </w:t>
      </w:r>
      <w:r>
        <w:rPr>
          <w:lang w:eastAsia="ko-KR"/>
        </w:rPr>
        <w:t>제정연도</w:t>
      </w:r>
      <w:r>
        <w:rPr>
          <w:lang w:eastAsia="ko-KR"/>
        </w:rPr>
        <w:t xml:space="preserve">: 2025 · </w:t>
      </w:r>
      <w:hyperlink r:id="rId9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대구광역시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북구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생활디지털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교육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조례</w:t>
      </w:r>
      <w:r>
        <w:rPr>
          <w:i/>
          <w:lang w:eastAsia="ko-KR"/>
        </w:rPr>
        <w:t>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조례는</w:t>
      </w:r>
      <w:r>
        <w:rPr>
          <w:sz w:val="24"/>
          <w:lang w:eastAsia="ko-KR"/>
        </w:rPr>
        <w:t xml:space="preserve"> 65</w:t>
      </w:r>
      <w:r>
        <w:rPr>
          <w:sz w:val="24"/>
          <w:lang w:eastAsia="ko-KR"/>
        </w:rPr>
        <w:t>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북구민을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인터넷뱅킹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일상생활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활용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생활디지털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지원함으로써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목표로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구청장은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년마다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수립하고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노인복지시설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경로당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복지관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현장체험학습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사업을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필요시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민간기관에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사무를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위탁할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지원대상</w:t>
      </w:r>
      <w:r>
        <w:rPr>
          <w:sz w:val="24"/>
          <w:lang w:eastAsia="ko-KR"/>
        </w:rPr>
        <w:t>: 65</w:t>
      </w:r>
      <w:r>
        <w:rPr>
          <w:sz w:val="24"/>
          <w:lang w:eastAsia="ko-KR"/>
        </w:rPr>
        <w:t>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대구광역시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북구민으로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제한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지원사업</w:t>
      </w:r>
      <w:r>
        <w:rPr>
          <w:sz w:val="24"/>
          <w:lang w:eastAsia="ko-KR"/>
        </w:rPr>
        <w:t xml:space="preserve">: </w:t>
      </w:r>
      <w:r>
        <w:rPr>
          <w:sz w:val="24"/>
          <w:lang w:eastAsia="ko-KR"/>
        </w:rPr>
        <w:t>노인복지시설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정보화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찾아가는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현장체험학습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상담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다양한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프로그램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의무화로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체계적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지속적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지역상권</w:t>
      </w:r>
      <w:r>
        <w:rPr>
          <w:sz w:val="24"/>
          <w:lang w:eastAsia="ko-KR"/>
        </w:rPr>
        <w:t>(</w:t>
      </w:r>
      <w:r>
        <w:rPr>
          <w:sz w:val="24"/>
          <w:lang w:eastAsia="ko-KR"/>
        </w:rPr>
        <w:t>금융기관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음식점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>)</w:t>
      </w:r>
      <w:r>
        <w:rPr>
          <w:sz w:val="24"/>
          <w:lang w:eastAsia="ko-KR"/>
        </w:rPr>
        <w:t>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네트워크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현장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적용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중심의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민간위탁을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효율적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예산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제도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중요한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정책과제이며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경로당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복지관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중심의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찾아가는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현장체험학습을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실질적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학습효과를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높이는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모범사례를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제시한다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다른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유사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계획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지역상권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협력체계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민간위탁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프로세스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>다</w:t>
      </w:r>
      <w:r>
        <w:rPr>
          <w:b/>
          <w:sz w:val="26"/>
          <w:lang w:eastAsia="ko-KR"/>
        </w:rPr>
        <w:t xml:space="preserve">. </w:t>
      </w:r>
      <w:r>
        <w:rPr>
          <w:b/>
          <w:sz w:val="26"/>
          <w:lang w:eastAsia="ko-KR"/>
        </w:rPr>
        <w:t>대전광역시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서구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노인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생활디지털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교육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지원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조례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</w:t>
      </w:r>
      <w:r>
        <w:rPr>
          <w:lang w:eastAsia="ko-KR"/>
        </w:rPr>
        <w:t>대전광역시</w:t>
      </w:r>
      <w:r>
        <w:rPr>
          <w:lang w:eastAsia="ko-KR"/>
        </w:rPr>
        <w:t xml:space="preserve"> </w:t>
      </w:r>
      <w:r>
        <w:rPr>
          <w:lang w:eastAsia="ko-KR"/>
        </w:rPr>
        <w:t>서구</w:t>
      </w:r>
      <w:r>
        <w:rPr>
          <w:lang w:eastAsia="ko-KR"/>
        </w:rPr>
        <w:t xml:space="preserve"> · </w:t>
      </w:r>
      <w:r>
        <w:rPr>
          <w:lang w:eastAsia="ko-KR"/>
        </w:rPr>
        <w:t>제정연도</w:t>
      </w:r>
      <w:r>
        <w:rPr>
          <w:lang w:eastAsia="ko-KR"/>
        </w:rPr>
        <w:t xml:space="preserve">: 2024 · </w:t>
      </w:r>
      <w:hyperlink r:id="rId10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대전광역시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서구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생활디지털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교육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조례</w:t>
      </w:r>
      <w:r>
        <w:rPr>
          <w:i/>
          <w:lang w:eastAsia="ko-KR"/>
        </w:rPr>
        <w:t>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조례는</w:t>
      </w:r>
      <w:r>
        <w:rPr>
          <w:sz w:val="24"/>
          <w:lang w:eastAsia="ko-KR"/>
        </w:rPr>
        <w:t xml:space="preserve"> 65</w:t>
      </w:r>
      <w:r>
        <w:rPr>
          <w:sz w:val="24"/>
          <w:lang w:eastAsia="ko-KR"/>
        </w:rPr>
        <w:t>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스마트폰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컴퓨터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일상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활용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복리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증진을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구청장은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수립하고</w:t>
      </w:r>
      <w:r>
        <w:rPr>
          <w:sz w:val="24"/>
          <w:lang w:eastAsia="ko-KR"/>
        </w:rPr>
        <w:t xml:space="preserve">, </w:t>
      </w:r>
      <w:proofErr w:type="spellStart"/>
      <w:r>
        <w:rPr>
          <w:sz w:val="24"/>
          <w:lang w:eastAsia="ko-KR"/>
        </w:rPr>
        <w:t>노인여가복지시설</w:t>
      </w:r>
      <w:proofErr w:type="spell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방문교육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전문인력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양성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피해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시행할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필요시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기관에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또는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보조할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노인의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일상생활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밀착형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기기</w:t>
      </w:r>
      <w:r>
        <w:rPr>
          <w:sz w:val="24"/>
          <w:lang w:eastAsia="ko-KR"/>
        </w:rPr>
        <w:t>(</w:t>
      </w:r>
      <w:r>
        <w:rPr>
          <w:sz w:val="24"/>
          <w:lang w:eastAsia="ko-KR"/>
        </w:rPr>
        <w:t>스마트폰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인터넷뱅킹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무인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단말기</w:t>
      </w:r>
      <w:r>
        <w:rPr>
          <w:sz w:val="24"/>
          <w:lang w:eastAsia="ko-KR"/>
        </w:rPr>
        <w:t xml:space="preserve">) </w:t>
      </w:r>
      <w:r>
        <w:rPr>
          <w:sz w:val="24"/>
          <w:lang w:eastAsia="ko-KR"/>
        </w:rPr>
        <w:t>활용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지원계획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기본방향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교육프로그램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연구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개발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평가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재원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proofErr w:type="spellStart"/>
      <w:r>
        <w:rPr>
          <w:sz w:val="24"/>
          <w:lang w:eastAsia="ko-KR"/>
        </w:rPr>
        <w:t>노인여가복지시설</w:t>
      </w:r>
      <w:proofErr w:type="spell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방문교육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전문인력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양성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금융사기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피해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다양한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실태조사를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보급률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활용능력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교육현황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파악으로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lastRenderedPageBreak/>
        <w:t xml:space="preserve">- </w:t>
      </w:r>
      <w:r>
        <w:rPr>
          <w:sz w:val="24"/>
          <w:lang w:eastAsia="ko-KR"/>
        </w:rPr>
        <w:t>위탁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보조사업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노인복지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기관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법인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단체와의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proofErr w:type="gramStart"/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</w:t>
      </w:r>
      <w:proofErr w:type="gramEnd"/>
      <w:r>
        <w:rPr>
          <w:b/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급속한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디지털화로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계층의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심화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문제에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대응하기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선제적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대응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모델을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제시한다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기획자들은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실태조사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</w:t>
      </w:r>
      <w:r>
        <w:rPr>
          <w:sz w:val="24"/>
          <w:lang w:eastAsia="ko-KR"/>
        </w:rPr>
        <w:t>, 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중기계획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기관과의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실제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생활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밀착형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교육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설계할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2B6F0E">
        <w:tc>
          <w:tcPr>
            <w:tcW w:w="1417" w:type="dxa"/>
            <w:shd w:val="clear" w:color="auto" w:fill="3A2266"/>
          </w:tcPr>
          <w:p w:rsidR="002B6F0E" w:rsidRDefault="00171DB9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참고</w:t>
            </w: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7654" w:type="dxa"/>
            <w:shd w:val="clear" w:color="auto" w:fill="EDE7F6"/>
          </w:tcPr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222222"/>
                <w:sz w:val="26"/>
                <w:lang w:eastAsia="ko-KR"/>
              </w:rPr>
              <w:t>대구광역시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남구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노인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생활디지털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교육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지원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조례</w:t>
            </w:r>
            <w:r>
              <w:rPr>
                <w:b/>
                <w:color w:val="222222"/>
                <w:sz w:val="26"/>
                <w:lang w:eastAsia="ko-KR"/>
              </w:rPr>
              <w:t xml:space="preserve"> (</w:t>
            </w:r>
            <w:r>
              <w:rPr>
                <w:b/>
                <w:color w:val="222222"/>
                <w:sz w:val="26"/>
                <w:lang w:eastAsia="ko-KR"/>
              </w:rPr>
              <w:t>원문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발췌</w:t>
            </w:r>
            <w:r>
              <w:rPr>
                <w:b/>
                <w:color w:val="222222"/>
                <w:sz w:val="26"/>
                <w:lang w:eastAsia="ko-KR"/>
              </w:rPr>
              <w:t>)</w:t>
            </w:r>
          </w:p>
        </w:tc>
      </w:tr>
    </w:tbl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관할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대구광역시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남구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제정연도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2024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전체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hyperlink r:id="rId11">
        <w:r>
          <w:rPr>
            <w:color w:val="0563C1"/>
            <w:sz w:val="24"/>
            <w:u w:val="single"/>
            <w:lang w:eastAsia="ko-KR"/>
          </w:rPr>
          <w:t>https://www.law.go.kr/DRF/lawService.do?OC=lhy1244&amp;target=ordin&amp;MST=1972461&amp;type=HTML&amp;mobileYn=</w:t>
        </w:r>
      </w:hyperlink>
    </w:p>
    <w:p w:rsidR="002B6F0E" w:rsidRDefault="002B6F0E">
      <w:pPr>
        <w:rPr>
          <w:lang w:eastAsia="ko-KR"/>
        </w:rPr>
      </w:pP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목적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남구의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지원함으로써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격차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해소와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증진을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목적으로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정의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용어의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뜻은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같다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“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65</w:t>
      </w:r>
      <w:r>
        <w:rPr>
          <w:color w:val="555555"/>
          <w:sz w:val="20"/>
          <w:lang w:eastAsia="ko-KR"/>
        </w:rPr>
        <w:t>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이상의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남구민을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2. “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개인이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보다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편리하고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안전한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삶을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영위하기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일상생활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속에서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것을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3. “</w:t>
      </w:r>
      <w:r>
        <w:rPr>
          <w:color w:val="555555"/>
          <w:sz w:val="20"/>
          <w:lang w:eastAsia="ko-KR"/>
        </w:rPr>
        <w:t>지역상권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금융기관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음식점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식음료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판매점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사업장을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4. “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지역상권을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방문하여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체험하는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학습을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구청장의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책무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남구청장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구청장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활성화를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수립하고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시행하도록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노력해야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4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지원대상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지원대상은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조제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수강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신청자로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5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지원계획의</w:t>
      </w:r>
      <w:r>
        <w:rPr>
          <w:color w:val="555555"/>
          <w:sz w:val="20"/>
          <w:lang w:eastAsia="ko-KR"/>
        </w:rPr>
        <w:t xml:space="preserve"> </w:t>
      </w:r>
      <w:proofErr w:type="spellStart"/>
      <w:r>
        <w:rPr>
          <w:color w:val="555555"/>
          <w:sz w:val="20"/>
          <w:lang w:eastAsia="ko-KR"/>
        </w:rPr>
        <w:t>수립ㆍ시행</w:t>
      </w:r>
      <w:proofErr w:type="spellEnd"/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lastRenderedPageBreak/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체계적으로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을</w:t>
      </w:r>
      <w:r>
        <w:rPr>
          <w:color w:val="555555"/>
          <w:sz w:val="20"/>
          <w:lang w:eastAsia="ko-KR"/>
        </w:rPr>
        <w:t xml:space="preserve"> 3</w:t>
      </w:r>
      <w:r>
        <w:rPr>
          <w:color w:val="555555"/>
          <w:sz w:val="20"/>
          <w:lang w:eastAsia="ko-KR"/>
        </w:rPr>
        <w:t>년마다</w:t>
      </w:r>
      <w:r>
        <w:rPr>
          <w:color w:val="555555"/>
          <w:sz w:val="20"/>
          <w:lang w:eastAsia="ko-KR"/>
        </w:rPr>
        <w:t xml:space="preserve"> </w:t>
      </w:r>
      <w:proofErr w:type="spellStart"/>
      <w:r>
        <w:rPr>
          <w:color w:val="555555"/>
          <w:sz w:val="20"/>
          <w:lang w:eastAsia="ko-KR"/>
        </w:rPr>
        <w:t>수립ㆍ시행해야</w:t>
      </w:r>
      <w:proofErr w:type="spellEnd"/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지원계획에는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포함되어야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1. </w:t>
      </w:r>
      <w:r>
        <w:rPr>
          <w:color w:val="555555"/>
          <w:sz w:val="20"/>
          <w:lang w:eastAsia="ko-KR"/>
        </w:rPr>
        <w:t>기본방향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목표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3.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활성화를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프로그램의</w:t>
      </w:r>
      <w:r>
        <w:rPr>
          <w:color w:val="555555"/>
          <w:sz w:val="20"/>
          <w:lang w:eastAsia="ko-KR"/>
        </w:rPr>
        <w:t xml:space="preserve"> </w:t>
      </w:r>
      <w:proofErr w:type="spellStart"/>
      <w:r>
        <w:rPr>
          <w:color w:val="555555"/>
          <w:sz w:val="20"/>
          <w:lang w:eastAsia="ko-KR"/>
        </w:rPr>
        <w:t>연구ㆍ개발ㆍ평가</w:t>
      </w:r>
      <w:proofErr w:type="spellEnd"/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5.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연계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협력체계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6.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홍보에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7.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재원에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지원사업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</w:t>
      </w:r>
      <w:r>
        <w:rPr>
          <w:color w:val="555555"/>
          <w:sz w:val="20"/>
          <w:lang w:eastAsia="ko-KR"/>
        </w:rPr>
        <w:t>「노인복지법」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31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노인복지시설에서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동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행정복지센터에서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실시하는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정보화교육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3. </w:t>
      </w:r>
      <w:r>
        <w:rPr>
          <w:color w:val="555555"/>
          <w:sz w:val="20"/>
          <w:lang w:eastAsia="ko-KR"/>
        </w:rPr>
        <w:t>경로당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사회복지관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찾아가는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상담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전문인력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양성을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5. </w:t>
      </w:r>
      <w:r>
        <w:rPr>
          <w:color w:val="555555"/>
          <w:sz w:val="20"/>
          <w:lang w:eastAsia="ko-KR"/>
        </w:rPr>
        <w:t>인터넷뱅킹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이용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금융사기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피해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6. </w:t>
      </w:r>
      <w:r>
        <w:rPr>
          <w:color w:val="555555"/>
          <w:sz w:val="20"/>
          <w:lang w:eastAsia="ko-KR"/>
        </w:rPr>
        <w:t>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밖에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구청장이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필요하다고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인정하는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지원사업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7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효율적으로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관련</w:t>
      </w:r>
      <w:r>
        <w:rPr>
          <w:color w:val="555555"/>
          <w:sz w:val="20"/>
          <w:lang w:eastAsia="ko-KR"/>
        </w:rPr>
        <w:t xml:space="preserve"> </w:t>
      </w:r>
      <w:proofErr w:type="spellStart"/>
      <w:r>
        <w:rPr>
          <w:color w:val="555555"/>
          <w:sz w:val="20"/>
          <w:lang w:eastAsia="ko-KR"/>
        </w:rPr>
        <w:t>기관ㆍ단체</w:t>
      </w:r>
      <w:proofErr w:type="spellEnd"/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일부를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항에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</w:t>
      </w:r>
      <w:r>
        <w:rPr>
          <w:color w:val="555555"/>
          <w:sz w:val="20"/>
          <w:lang w:eastAsia="ko-KR"/>
        </w:rPr>
        <w:t>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수행에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경비를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lastRenderedPageBreak/>
        <w:t xml:space="preserve">③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항에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「대구광역시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남구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지능정보화</w:t>
      </w:r>
      <w:r>
        <w:rPr>
          <w:color w:val="555555"/>
          <w:sz w:val="20"/>
          <w:lang w:eastAsia="ko-KR"/>
        </w:rPr>
        <w:t xml:space="preserve"> </w:t>
      </w:r>
      <w:proofErr w:type="spellStart"/>
      <w:r>
        <w:rPr>
          <w:color w:val="555555"/>
          <w:sz w:val="20"/>
          <w:lang w:eastAsia="ko-KR"/>
        </w:rPr>
        <w:t>조례」에</w:t>
      </w:r>
      <w:proofErr w:type="spellEnd"/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연계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운영할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8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찾아가는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계획에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중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참여하는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수강생들을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차량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음료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소요되는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경비를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9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협력체계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8</w:t>
      </w:r>
      <w:r>
        <w:rPr>
          <w:color w:val="555555"/>
          <w:sz w:val="20"/>
          <w:lang w:eastAsia="ko-KR"/>
        </w:rPr>
        <w:t>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지역상권과의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네트워크를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통해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상</w:t>
      </w:r>
    </w:p>
    <w:p w:rsidR="002B6F0E" w:rsidRDefault="00171DB9">
      <w:pPr>
        <w:ind w:left="283"/>
      </w:pPr>
      <w:proofErr w:type="gramStart"/>
      <w:r>
        <w:rPr>
          <w:color w:val="555555"/>
          <w:sz w:val="20"/>
        </w:rPr>
        <w:t>…(</w:t>
      </w:r>
      <w:proofErr w:type="gramEnd"/>
      <w:r>
        <w:rPr>
          <w:color w:val="555555"/>
          <w:sz w:val="20"/>
        </w:rPr>
        <w:t>발췌</w:t>
      </w:r>
      <w:r>
        <w:rPr>
          <w:color w:val="555555"/>
          <w:sz w:val="20"/>
        </w:rPr>
        <w:t xml:space="preserve"> — </w:t>
      </w:r>
      <w:r>
        <w:rPr>
          <w:color w:val="555555"/>
          <w:sz w:val="20"/>
        </w:rPr>
        <w:t>이하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생략</w:t>
      </w:r>
      <w:r>
        <w:rPr>
          <w:color w:val="555555"/>
          <w:sz w:val="20"/>
        </w:rPr>
        <w:t>)</w:t>
      </w:r>
    </w:p>
    <w:p w:rsidR="002B6F0E" w:rsidRDefault="00171DB9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2B6F0E">
        <w:tc>
          <w:tcPr>
            <w:tcW w:w="1417" w:type="dxa"/>
            <w:shd w:val="clear" w:color="auto" w:fill="3A2266"/>
          </w:tcPr>
          <w:p w:rsidR="002B6F0E" w:rsidRDefault="00171DB9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참고</w:t>
            </w: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7654" w:type="dxa"/>
            <w:shd w:val="clear" w:color="auto" w:fill="EDE7F6"/>
          </w:tcPr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222222"/>
                <w:sz w:val="26"/>
                <w:lang w:eastAsia="ko-KR"/>
              </w:rPr>
              <w:t>대구광역시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북구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노인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생활디지털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교육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지원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조례</w:t>
            </w:r>
            <w:r>
              <w:rPr>
                <w:b/>
                <w:color w:val="222222"/>
                <w:sz w:val="26"/>
                <w:lang w:eastAsia="ko-KR"/>
              </w:rPr>
              <w:t xml:space="preserve"> (</w:t>
            </w:r>
            <w:r>
              <w:rPr>
                <w:b/>
                <w:color w:val="222222"/>
                <w:sz w:val="26"/>
                <w:lang w:eastAsia="ko-KR"/>
              </w:rPr>
              <w:t>원문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발췌</w:t>
            </w:r>
            <w:r>
              <w:rPr>
                <w:b/>
                <w:color w:val="222222"/>
                <w:sz w:val="26"/>
                <w:lang w:eastAsia="ko-KR"/>
              </w:rPr>
              <w:t>)</w:t>
            </w:r>
          </w:p>
        </w:tc>
      </w:tr>
    </w:tbl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관할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대구광역시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북구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제정연도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2025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전체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hyperlink r:id="rId12">
        <w:r>
          <w:rPr>
            <w:color w:val="0563C1"/>
            <w:sz w:val="24"/>
            <w:u w:val="single"/>
            <w:lang w:eastAsia="ko-KR"/>
          </w:rPr>
          <w:t>https://www.law.go.kr/DRF/lawService.do?OC=lhy1244&amp;target=ordin&amp;MST=2042067&amp;type=HTML&amp;mobileYn=</w:t>
        </w:r>
      </w:hyperlink>
    </w:p>
    <w:p w:rsidR="002B6F0E" w:rsidRDefault="002B6F0E">
      <w:pPr>
        <w:rPr>
          <w:lang w:eastAsia="ko-KR"/>
        </w:rPr>
      </w:pP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목적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북구의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지원함으로</w:t>
      </w:r>
      <w:r>
        <w:rPr>
          <w:color w:val="555555"/>
          <w:sz w:val="20"/>
          <w:lang w:eastAsia="ko-KR"/>
        </w:rPr>
        <w:t>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격차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해소와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증진을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목적으로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정의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용어의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뜻은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같다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“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65</w:t>
      </w:r>
      <w:r>
        <w:rPr>
          <w:color w:val="555555"/>
          <w:sz w:val="20"/>
          <w:lang w:eastAsia="ko-KR"/>
        </w:rPr>
        <w:t>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이상의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북구민을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2. “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개인이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보다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편리하고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안전한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삶을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영위하기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일상생활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속에서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것을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3. “</w:t>
      </w:r>
      <w:r>
        <w:rPr>
          <w:color w:val="555555"/>
          <w:sz w:val="20"/>
          <w:lang w:eastAsia="ko-KR"/>
        </w:rPr>
        <w:t>지역상권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금융기관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음식점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식음료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판매점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사업장을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4. “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지역상권</w:t>
      </w:r>
      <w:r>
        <w:rPr>
          <w:color w:val="555555"/>
          <w:sz w:val="20"/>
          <w:lang w:eastAsia="ko-KR"/>
        </w:rPr>
        <w:t>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방문하여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체험하는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학습을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구청장의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책무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북구청장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구청장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활성화를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수립하고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시행하도록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노력해야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4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지원대상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지원대상은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조제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수강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신청자로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5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지원계획의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수립ㆍ시행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lastRenderedPageBreak/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체계적으로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을</w:t>
      </w:r>
      <w:r>
        <w:rPr>
          <w:color w:val="555555"/>
          <w:sz w:val="20"/>
          <w:lang w:eastAsia="ko-KR"/>
        </w:rPr>
        <w:t xml:space="preserve"> 3</w:t>
      </w:r>
      <w:r>
        <w:rPr>
          <w:color w:val="555555"/>
          <w:sz w:val="20"/>
          <w:lang w:eastAsia="ko-KR"/>
        </w:rPr>
        <w:t>년마다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수립ㆍ시행할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지원계획에는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포함되어야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1. </w:t>
      </w:r>
      <w:r>
        <w:rPr>
          <w:color w:val="555555"/>
          <w:sz w:val="20"/>
          <w:lang w:eastAsia="ko-KR"/>
        </w:rPr>
        <w:t>기본방향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목표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3.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활성화를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프로그램의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연구ㆍ개발ㆍ평가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5.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연계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협력체계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6.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홍보에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7. </w:t>
      </w:r>
      <w:r>
        <w:rPr>
          <w:color w:val="555555"/>
          <w:sz w:val="20"/>
          <w:lang w:eastAsia="ko-KR"/>
        </w:rPr>
        <w:t>교육의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재원에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지원사업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</w:t>
      </w:r>
      <w:r>
        <w:rPr>
          <w:color w:val="555555"/>
          <w:sz w:val="20"/>
          <w:lang w:eastAsia="ko-KR"/>
        </w:rPr>
        <w:t>「노인복지법」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31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노인복지시설에서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북구에서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실시하는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정보화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3. </w:t>
      </w:r>
      <w:r>
        <w:rPr>
          <w:color w:val="555555"/>
          <w:sz w:val="20"/>
          <w:lang w:eastAsia="ko-KR"/>
        </w:rPr>
        <w:t>경로당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복지관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신청하는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찾아가는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상담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전문인력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양성을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5. </w:t>
      </w:r>
      <w:r>
        <w:rPr>
          <w:color w:val="555555"/>
          <w:sz w:val="20"/>
          <w:lang w:eastAsia="ko-KR"/>
        </w:rPr>
        <w:t>인터넷뱅킹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이용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금융사기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피해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6. </w:t>
      </w:r>
      <w:r>
        <w:rPr>
          <w:color w:val="555555"/>
          <w:sz w:val="20"/>
          <w:lang w:eastAsia="ko-KR"/>
        </w:rPr>
        <w:t>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밖에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구청장이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필요하다고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인정하는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지원사업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7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효율적으로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기관ㆍ단체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일부를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항에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해당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수행에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경비를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lastRenderedPageBreak/>
        <w:t xml:space="preserve">③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항에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절차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방법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「대구광역시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북구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민간위탁에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조례」를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8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찾아가는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계획에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항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경비를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9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협력체계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8</w:t>
      </w:r>
      <w:r>
        <w:rPr>
          <w:color w:val="555555"/>
          <w:sz w:val="20"/>
          <w:lang w:eastAsia="ko-KR"/>
        </w:rPr>
        <w:t>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현장체험학습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지역상권과의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네트워크를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통해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상호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유기적으로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협력하도록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노력한다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2B6F0E">
        <w:tc>
          <w:tcPr>
            <w:tcW w:w="1417" w:type="dxa"/>
            <w:shd w:val="clear" w:color="auto" w:fill="3A2266"/>
          </w:tcPr>
          <w:p w:rsidR="002B6F0E" w:rsidRDefault="00171DB9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참고</w:t>
            </w: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w="7654" w:type="dxa"/>
            <w:shd w:val="clear" w:color="auto" w:fill="EDE7F6"/>
          </w:tcPr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222222"/>
                <w:sz w:val="26"/>
                <w:lang w:eastAsia="ko-KR"/>
              </w:rPr>
              <w:t>대전광역시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서구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노인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생활디지털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교육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지원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조례</w:t>
            </w:r>
            <w:r>
              <w:rPr>
                <w:b/>
                <w:color w:val="222222"/>
                <w:sz w:val="26"/>
                <w:lang w:eastAsia="ko-KR"/>
              </w:rPr>
              <w:t xml:space="preserve"> (</w:t>
            </w:r>
            <w:r>
              <w:rPr>
                <w:b/>
                <w:color w:val="222222"/>
                <w:sz w:val="26"/>
                <w:lang w:eastAsia="ko-KR"/>
              </w:rPr>
              <w:t>원문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발췌</w:t>
            </w:r>
            <w:r>
              <w:rPr>
                <w:b/>
                <w:color w:val="222222"/>
                <w:sz w:val="26"/>
                <w:lang w:eastAsia="ko-KR"/>
              </w:rPr>
              <w:t>)</w:t>
            </w:r>
          </w:p>
        </w:tc>
      </w:tr>
    </w:tbl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관할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대전광역시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서구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proofErr w:type="gramStart"/>
      <w:r>
        <w:rPr>
          <w:sz w:val="24"/>
          <w:lang w:eastAsia="ko-KR"/>
        </w:rPr>
        <w:t>제정연도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:</w:t>
      </w:r>
      <w:proofErr w:type="gramEnd"/>
      <w:r>
        <w:rPr>
          <w:sz w:val="24"/>
          <w:lang w:eastAsia="ko-KR"/>
        </w:rPr>
        <w:t xml:space="preserve"> 2024</w:t>
      </w:r>
    </w:p>
    <w:p w:rsidR="002B6F0E" w:rsidRDefault="00171DB9">
      <w:pPr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proofErr w:type="gramStart"/>
      <w:r>
        <w:rPr>
          <w:sz w:val="24"/>
          <w:lang w:eastAsia="ko-KR"/>
        </w:rPr>
        <w:t>전체</w:t>
      </w:r>
      <w:r>
        <w:rPr>
          <w:sz w:val="24"/>
          <w:lang w:eastAsia="ko-KR"/>
        </w:rPr>
        <w:t xml:space="preserve"> :</w:t>
      </w:r>
      <w:proofErr w:type="gramEnd"/>
      <w:r>
        <w:rPr>
          <w:sz w:val="24"/>
          <w:lang w:eastAsia="ko-KR"/>
        </w:rPr>
        <w:t xml:space="preserve"> </w:t>
      </w:r>
      <w:hyperlink r:id="rId13">
        <w:r>
          <w:rPr>
            <w:color w:val="0563C1"/>
            <w:sz w:val="24"/>
            <w:u w:val="single"/>
            <w:lang w:eastAsia="ko-KR"/>
          </w:rPr>
          <w:t>https://www.law.go.kr/DRF/lawService.do?OC=lhy1244&amp;target=ordin&amp;MST=1994747&amp;type=HTML&amp;mobileYn=</w:t>
        </w:r>
      </w:hyperlink>
    </w:p>
    <w:p w:rsidR="002B6F0E" w:rsidRDefault="002B6F0E">
      <w:pPr>
        <w:rPr>
          <w:lang w:eastAsia="ko-KR"/>
        </w:rPr>
      </w:pP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1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목적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급변하는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정보화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시대에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일상에서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접하는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활용에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지원함으로써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소외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해소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복리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증진을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목적으로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2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정의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용어의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뜻은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같다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“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대전광역시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서구에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주소를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둔</w:t>
      </w:r>
      <w:r>
        <w:rPr>
          <w:color w:val="555555"/>
          <w:sz w:val="20"/>
          <w:lang w:eastAsia="ko-KR"/>
        </w:rPr>
        <w:t xml:space="preserve"> 65</w:t>
      </w:r>
      <w:r>
        <w:rPr>
          <w:color w:val="555555"/>
          <w:sz w:val="20"/>
          <w:lang w:eastAsia="ko-KR"/>
        </w:rPr>
        <w:t>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이상의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사람을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2. “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개인이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보다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편리하고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행복한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삶을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영위하기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일상에서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쉽게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접할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컴퓨터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스마트폰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무인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단말기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활용하는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것을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말한다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다른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조례와의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관계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지원에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특별한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규정이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제외하고는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조례에서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바에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4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대전광역시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서구청장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구청장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체계적으로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이하</w:t>
      </w:r>
      <w:r>
        <w:rPr>
          <w:color w:val="555555"/>
          <w:sz w:val="20"/>
          <w:lang w:eastAsia="ko-KR"/>
        </w:rPr>
        <w:t xml:space="preserve"> “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”</w:t>
      </w:r>
      <w:r>
        <w:rPr>
          <w:color w:val="555555"/>
          <w:sz w:val="20"/>
          <w:lang w:eastAsia="ko-KR"/>
        </w:rPr>
        <w:t>이라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>)</w:t>
      </w:r>
      <w:r>
        <w:rPr>
          <w:color w:val="555555"/>
          <w:sz w:val="20"/>
          <w:lang w:eastAsia="ko-KR"/>
        </w:rPr>
        <w:t>을</w:t>
      </w:r>
      <w:r>
        <w:rPr>
          <w:color w:val="555555"/>
          <w:sz w:val="20"/>
          <w:lang w:eastAsia="ko-KR"/>
        </w:rPr>
        <w:t xml:space="preserve"> 3</w:t>
      </w:r>
      <w:r>
        <w:rPr>
          <w:color w:val="555555"/>
          <w:sz w:val="20"/>
          <w:lang w:eastAsia="ko-KR"/>
        </w:rPr>
        <w:t>년마다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수립ㆍ시행할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>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포함되어야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한다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1. </w:t>
      </w:r>
      <w:r>
        <w:rPr>
          <w:color w:val="555555"/>
          <w:sz w:val="20"/>
          <w:lang w:eastAsia="ko-KR"/>
        </w:rPr>
        <w:t>기본방향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및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추진목표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추진방법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추진전략에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lastRenderedPageBreak/>
        <w:t xml:space="preserve">3.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프로그램의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연구ㆍ개발ㆍ평가에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홍보에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5.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재원에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사항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5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지원사업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다음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각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시행할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  1. </w:t>
      </w:r>
      <w:r>
        <w:rPr>
          <w:color w:val="555555"/>
          <w:sz w:val="20"/>
          <w:lang w:eastAsia="ko-KR"/>
        </w:rPr>
        <w:t>「노인복지법」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36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노인여가복지시설에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2.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활용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상담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전문인력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양성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3. </w:t>
      </w:r>
      <w:r>
        <w:rPr>
          <w:color w:val="555555"/>
          <w:sz w:val="20"/>
          <w:lang w:eastAsia="ko-KR"/>
        </w:rPr>
        <w:t>인터넷뱅킹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이용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금융사기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피해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방지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</w:t>
      </w:r>
      <w:r>
        <w:rPr>
          <w:color w:val="555555"/>
          <w:sz w:val="20"/>
          <w:lang w:eastAsia="ko-KR"/>
        </w:rPr>
        <w:t xml:space="preserve">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4. </w:t>
      </w:r>
      <w:r>
        <w:rPr>
          <w:color w:val="555555"/>
          <w:sz w:val="20"/>
          <w:lang w:eastAsia="ko-KR"/>
        </w:rPr>
        <w:t>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밖에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구청장이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필요하다고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인정하는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6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실태조사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지원계획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수립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정책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파악을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보급률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활용능력</w:t>
      </w:r>
      <w:r>
        <w:rPr>
          <w:color w:val="555555"/>
          <w:sz w:val="20"/>
          <w:lang w:eastAsia="ko-KR"/>
        </w:rPr>
        <w:t xml:space="preserve">, </w:t>
      </w:r>
      <w:r>
        <w:rPr>
          <w:color w:val="555555"/>
          <w:sz w:val="20"/>
          <w:lang w:eastAsia="ko-KR"/>
        </w:rPr>
        <w:t>교육현황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대한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실태조사를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실시할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7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위탁ㆍ보조사업</w:t>
      </w:r>
      <w:r>
        <w:rPr>
          <w:color w:val="555555"/>
          <w:sz w:val="20"/>
          <w:lang w:eastAsia="ko-KR"/>
        </w:rPr>
        <w:t xml:space="preserve">) 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①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5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효율적으로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수행하기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일부를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법인ㆍ단체에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위탁할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 xml:space="preserve">. 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 xml:space="preserve">②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5</w:t>
      </w:r>
      <w:r>
        <w:rPr>
          <w:color w:val="555555"/>
          <w:sz w:val="20"/>
          <w:lang w:eastAsia="ko-KR"/>
        </w:rPr>
        <w:t>조에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따른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사업을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수행하는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법인ㆍ단체에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필요한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경우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예산의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범위에서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비용의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전부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일부를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보조할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color w:val="555555"/>
          <w:sz w:val="20"/>
          <w:lang w:eastAsia="ko-KR"/>
        </w:rPr>
        <w:t>제</w:t>
      </w:r>
      <w:r>
        <w:rPr>
          <w:color w:val="555555"/>
          <w:sz w:val="20"/>
          <w:lang w:eastAsia="ko-KR"/>
        </w:rPr>
        <w:t>8</w:t>
      </w:r>
      <w:r>
        <w:rPr>
          <w:color w:val="555555"/>
          <w:sz w:val="20"/>
          <w:lang w:eastAsia="ko-KR"/>
        </w:rPr>
        <w:t>조</w:t>
      </w:r>
      <w:r>
        <w:rPr>
          <w:color w:val="555555"/>
          <w:sz w:val="20"/>
          <w:lang w:eastAsia="ko-KR"/>
        </w:rPr>
        <w:t>(</w:t>
      </w:r>
      <w:r>
        <w:rPr>
          <w:color w:val="555555"/>
          <w:sz w:val="20"/>
          <w:lang w:eastAsia="ko-KR"/>
        </w:rPr>
        <w:t>협력체계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</w:t>
      </w:r>
      <w:r>
        <w:rPr>
          <w:color w:val="555555"/>
          <w:sz w:val="20"/>
          <w:lang w:eastAsia="ko-KR"/>
        </w:rPr>
        <w:t xml:space="preserve">) </w:t>
      </w:r>
      <w:r>
        <w:rPr>
          <w:color w:val="555555"/>
          <w:sz w:val="20"/>
          <w:lang w:eastAsia="ko-KR"/>
        </w:rPr>
        <w:t>구청장은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생활디지털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교육을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지원하기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위하여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노인복지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관련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기관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또는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법인ㆍ단체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등과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협력체계를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구축할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수</w:t>
      </w:r>
      <w:r>
        <w:rPr>
          <w:color w:val="555555"/>
          <w:sz w:val="20"/>
          <w:lang w:eastAsia="ko-KR"/>
        </w:rPr>
        <w:t xml:space="preserve"> </w:t>
      </w:r>
      <w:r>
        <w:rPr>
          <w:color w:val="555555"/>
          <w:sz w:val="20"/>
          <w:lang w:eastAsia="ko-KR"/>
        </w:rPr>
        <w:t>있다</w:t>
      </w:r>
      <w:r>
        <w:rPr>
          <w:color w:val="555555"/>
          <w:sz w:val="20"/>
          <w:lang w:eastAsia="ko-KR"/>
        </w:rPr>
        <w:t>.</w:t>
      </w: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p w:rsidR="002B6F0E" w:rsidRDefault="002B6F0E">
      <w:pPr>
        <w:rPr>
          <w:lang w:eastAsia="ko-KR"/>
        </w:rPr>
      </w:pPr>
    </w:p>
    <w:p w:rsidR="002B6F0E" w:rsidRDefault="00171DB9">
      <w:pPr>
        <w:pBdr>
          <w:left w:val="single" w:sz="48" w:space="10" w:color="3A2266"/>
        </w:pBdr>
        <w:rPr>
          <w:lang w:eastAsia="ko-KR"/>
        </w:rPr>
      </w:pPr>
      <w:r>
        <w:rPr>
          <w:b/>
          <w:color w:val="222222"/>
          <w:sz w:val="28"/>
          <w:lang w:eastAsia="ko-KR"/>
        </w:rPr>
        <w:t xml:space="preserve">  3</w:t>
      </w:r>
      <w:r>
        <w:rPr>
          <w:b/>
          <w:color w:val="222222"/>
          <w:sz w:val="28"/>
          <w:lang w:eastAsia="ko-KR"/>
        </w:rPr>
        <w:t>절</w:t>
      </w:r>
      <w:r>
        <w:rPr>
          <w:b/>
          <w:color w:val="222222"/>
          <w:sz w:val="28"/>
          <w:lang w:eastAsia="ko-KR"/>
        </w:rPr>
        <w:t xml:space="preserve">. </w:t>
      </w:r>
      <w:r>
        <w:rPr>
          <w:b/>
          <w:color w:val="222222"/>
          <w:sz w:val="28"/>
          <w:lang w:eastAsia="ko-KR"/>
        </w:rPr>
        <w:t>일본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조례</w:t>
      </w:r>
    </w:p>
    <w:p w:rsidR="002B6F0E" w:rsidRDefault="00171DB9">
      <w:pPr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— LLM </w:t>
      </w:r>
      <w:r>
        <w:rPr>
          <w:i/>
          <w:lang w:eastAsia="ko-KR"/>
        </w:rPr>
        <w:t>관련성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필터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적용</w:t>
      </w:r>
      <w:r>
        <w:rPr>
          <w:i/>
          <w:lang w:eastAsia="ko-KR"/>
        </w:rPr>
        <w:t>)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</w:t>
      </w:r>
      <w:r>
        <w:rPr>
          <w:b/>
          <w:sz w:val="26"/>
          <w:lang w:eastAsia="ko-KR"/>
        </w:rPr>
        <w:t>검색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결과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관련성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필터링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매칭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없음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제외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사유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자세히는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보고서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말미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키워드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</w:t>
      </w:r>
      <w:r>
        <w:rPr>
          <w:sz w:val="24"/>
          <w:lang w:eastAsia="ko-KR"/>
        </w:rPr>
        <w:t>):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  · </w:t>
      </w:r>
      <w:r>
        <w:rPr>
          <w:sz w:val="24"/>
          <w:lang w:eastAsia="ko-KR"/>
        </w:rPr>
        <w:t>普通交付税</w:t>
      </w:r>
      <w:r>
        <w:rPr>
          <w:sz w:val="24"/>
        </w:rPr>
        <w:t>に</w:t>
      </w:r>
      <w:r>
        <w:rPr>
          <w:sz w:val="24"/>
          <w:lang w:eastAsia="ko-KR"/>
        </w:rPr>
        <w:t>関</w:t>
      </w:r>
      <w:r>
        <w:rPr>
          <w:sz w:val="24"/>
        </w:rPr>
        <w:t>する</w:t>
      </w:r>
      <w:r>
        <w:rPr>
          <w:sz w:val="24"/>
          <w:lang w:eastAsia="ko-KR"/>
        </w:rPr>
        <w:t>省令</w:t>
      </w:r>
      <w:r>
        <w:rPr>
          <w:sz w:val="24"/>
          <w:lang w:eastAsia="ko-KR"/>
        </w:rPr>
        <w:t xml:space="preserve"> — </w:t>
      </w:r>
      <w:r>
        <w:rPr>
          <w:sz w:val="24"/>
          <w:lang w:eastAsia="ko-KR"/>
        </w:rPr>
        <w:t>지방교부세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재정배분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제도로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무관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  · </w:t>
      </w:r>
      <w:r>
        <w:rPr>
          <w:sz w:val="24"/>
          <w:lang w:eastAsia="ko-KR"/>
        </w:rPr>
        <w:t>職業能力開発促進法施行規則</w:t>
      </w:r>
      <w:r>
        <w:rPr>
          <w:sz w:val="24"/>
          <w:lang w:eastAsia="ko-KR"/>
        </w:rPr>
        <w:t xml:space="preserve"> — </w:t>
      </w:r>
      <w:r>
        <w:rPr>
          <w:sz w:val="24"/>
          <w:lang w:eastAsia="ko-KR"/>
        </w:rPr>
        <w:t>일반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직업능력개발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제도로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디지털교육과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직접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없음</w:t>
      </w: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p w:rsidR="002B6F0E" w:rsidRDefault="002B6F0E">
      <w:pPr>
        <w:rPr>
          <w:lang w:eastAsia="ko-KR"/>
        </w:rPr>
      </w:pPr>
    </w:p>
    <w:p w:rsidR="002B6F0E" w:rsidRDefault="00171DB9">
      <w:pPr>
        <w:pBdr>
          <w:left w:val="single" w:sz="48" w:space="10" w:color="3A2266"/>
        </w:pBdr>
        <w:rPr>
          <w:lang w:eastAsia="ko-KR"/>
        </w:rPr>
      </w:pPr>
      <w:r>
        <w:rPr>
          <w:b/>
          <w:color w:val="222222"/>
          <w:sz w:val="28"/>
          <w:lang w:eastAsia="ko-KR"/>
        </w:rPr>
        <w:t xml:space="preserve">  4</w:t>
      </w:r>
      <w:r>
        <w:rPr>
          <w:b/>
          <w:color w:val="222222"/>
          <w:sz w:val="28"/>
          <w:lang w:eastAsia="ko-KR"/>
        </w:rPr>
        <w:t>절</w:t>
      </w:r>
      <w:r>
        <w:rPr>
          <w:b/>
          <w:color w:val="222222"/>
          <w:sz w:val="28"/>
          <w:lang w:eastAsia="ko-KR"/>
        </w:rPr>
        <w:t xml:space="preserve">. </w:t>
      </w:r>
      <w:r>
        <w:rPr>
          <w:b/>
          <w:color w:val="222222"/>
          <w:sz w:val="28"/>
          <w:lang w:eastAsia="ko-KR"/>
        </w:rPr>
        <w:t>해외</w:t>
      </w:r>
      <w:r>
        <w:rPr>
          <w:b/>
          <w:color w:val="222222"/>
          <w:sz w:val="28"/>
          <w:lang w:eastAsia="ko-KR"/>
        </w:rPr>
        <w:t xml:space="preserve"> </w:t>
      </w:r>
      <w:r>
        <w:rPr>
          <w:b/>
          <w:color w:val="222222"/>
          <w:sz w:val="28"/>
          <w:lang w:eastAsia="ko-KR"/>
        </w:rPr>
        <w:t>입법례</w:t>
      </w:r>
    </w:p>
    <w:p w:rsidR="002B6F0E" w:rsidRDefault="00171DB9">
      <w:pPr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간접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정책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시각</w:t>
      </w:r>
      <w:r>
        <w:rPr>
          <w:i/>
          <w:lang w:eastAsia="ko-KR"/>
        </w:rPr>
        <w:t>·</w:t>
      </w:r>
      <w:r>
        <w:rPr>
          <w:i/>
          <w:lang w:eastAsia="ko-KR"/>
        </w:rPr>
        <w:t>구조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참고용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직접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이식은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어려움</w:t>
      </w:r>
      <w:r>
        <w:rPr>
          <w:i/>
          <w:lang w:eastAsia="ko-KR"/>
        </w:rPr>
        <w:t>)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</w:t>
      </w:r>
      <w:r>
        <w:rPr>
          <w:b/>
          <w:sz w:val="26"/>
          <w:lang w:eastAsia="ko-KR"/>
        </w:rPr>
        <w:t>검색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결과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영국</w:t>
      </w:r>
      <w:r>
        <w:rPr>
          <w:sz w:val="24"/>
          <w:lang w:eastAsia="ko-KR"/>
        </w:rPr>
        <w:t>(UK)</w:t>
      </w:r>
      <w:r>
        <w:rPr>
          <w:sz w:val="24"/>
          <w:lang w:eastAsia="ko-KR"/>
        </w:rPr>
        <w:t xml:space="preserve">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EU 3</w:t>
      </w:r>
      <w:r>
        <w:rPr>
          <w:sz w:val="24"/>
          <w:lang w:eastAsia="ko-KR"/>
        </w:rPr>
        <w:t>건</w:t>
      </w:r>
      <w:r>
        <w:rPr>
          <w:sz w:val="24"/>
          <w:lang w:eastAsia="ko-KR"/>
        </w:rPr>
        <w:t xml:space="preserve"> · </w:t>
      </w:r>
      <w:r>
        <w:rPr>
          <w:sz w:val="24"/>
          <w:lang w:eastAsia="ko-KR"/>
        </w:rPr>
        <w:t>미국</w:t>
      </w:r>
      <w:r>
        <w:rPr>
          <w:sz w:val="24"/>
          <w:lang w:eastAsia="ko-KR"/>
        </w:rPr>
        <w:t>(US) 3</w:t>
      </w:r>
      <w:r>
        <w:rPr>
          <w:sz w:val="24"/>
          <w:lang w:eastAsia="ko-KR"/>
        </w:rPr>
        <w:t>건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 xml:space="preserve">□ </w:t>
      </w:r>
      <w:r>
        <w:rPr>
          <w:b/>
          <w:sz w:val="26"/>
        </w:rPr>
        <w:t>가</w:t>
      </w:r>
      <w:r>
        <w:rPr>
          <w:b/>
          <w:sz w:val="26"/>
        </w:rPr>
        <w:t xml:space="preserve">. </w:t>
      </w:r>
      <w:r>
        <w:rPr>
          <w:b/>
          <w:sz w:val="26"/>
        </w:rPr>
        <w:t>영국</w:t>
      </w:r>
      <w:r>
        <w:rPr>
          <w:b/>
          <w:sz w:val="26"/>
        </w:rPr>
        <w:t xml:space="preserve"> (UK)</w:t>
      </w:r>
    </w:p>
    <w:p w:rsidR="002B6F0E" w:rsidRDefault="00171DB9">
      <w:r>
        <w:rPr>
          <w:b/>
          <w:sz w:val="26"/>
        </w:rPr>
        <w:t>○ Digital Assets (Scotland) Act 2026</w:t>
      </w:r>
    </w:p>
    <w:p w:rsidR="002B6F0E" w:rsidRDefault="00171DB9">
      <w:pPr>
        <w:ind w:left="283"/>
      </w:pPr>
      <w:r>
        <w:t>관할</w:t>
      </w:r>
      <w:r>
        <w:t xml:space="preserve">: United Kingdom · </w:t>
      </w:r>
      <w:r>
        <w:t>제정연도</w:t>
      </w:r>
      <w:r>
        <w:t xml:space="preserve">: 2026 · </w:t>
      </w:r>
      <w:hyperlink r:id="rId14">
        <w:r>
          <w:rPr>
            <w:color w:val="0563C1"/>
            <w:u w:val="single"/>
          </w:rPr>
          <w:t>원문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링크</w:t>
        </w:r>
      </w:hyperlink>
    </w:p>
    <w:p w:rsidR="002B6F0E" w:rsidRDefault="00171DB9">
      <w:pPr>
        <w:ind w:left="283"/>
      </w:pPr>
      <w:r>
        <w:rPr>
          <w:i/>
        </w:rPr>
        <w:t>(</w:t>
      </w:r>
      <w:r>
        <w:rPr>
          <w:i/>
        </w:rPr>
        <w:t>번역</w:t>
      </w:r>
      <w:r>
        <w:rPr>
          <w:i/>
        </w:rPr>
        <w:t xml:space="preserve">: </w:t>
      </w:r>
      <w:r>
        <w:rPr>
          <w:i/>
        </w:rPr>
        <w:t>디지털</w:t>
      </w:r>
      <w:r>
        <w:rPr>
          <w:i/>
        </w:rPr>
        <w:t xml:space="preserve"> </w:t>
      </w:r>
      <w:r>
        <w:rPr>
          <w:i/>
        </w:rPr>
        <w:t>자산</w:t>
      </w:r>
      <w:r>
        <w:rPr>
          <w:i/>
        </w:rPr>
        <w:t>(</w:t>
      </w:r>
      <w:r>
        <w:rPr>
          <w:i/>
        </w:rPr>
        <w:t>스코틀랜드</w:t>
      </w:r>
      <w:r>
        <w:rPr>
          <w:i/>
        </w:rPr>
        <w:t xml:space="preserve">) </w:t>
      </w:r>
      <w:r>
        <w:rPr>
          <w:i/>
        </w:rPr>
        <w:t>법</w:t>
      </w:r>
      <w:r>
        <w:rPr>
          <w:i/>
        </w:rPr>
        <w:t xml:space="preserve"> 2026)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스코틀랜드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의회가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정의하고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스코틀랜드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내에서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재산권의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인정하는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것을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목표로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합니다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명확성과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확실성을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제공하기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입법입니다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스코틀랜드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재산권의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객체로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명시적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암호자산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토큰</w:t>
      </w:r>
      <w:r>
        <w:rPr>
          <w:sz w:val="24"/>
          <w:lang w:eastAsia="ko-KR"/>
        </w:rPr>
        <w:t xml:space="preserve">, NFT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성질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정의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소유권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거래에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확실성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조화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사례를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</w:t>
      </w:r>
      <w:r>
        <w:rPr>
          <w:sz w:val="24"/>
          <w:lang w:eastAsia="ko-KR"/>
        </w:rPr>
        <w:t>산의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명확히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하는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또는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정책이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필요할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특히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블록체인</w:t>
      </w:r>
      <w:r>
        <w:rPr>
          <w:sz w:val="24"/>
          <w:lang w:eastAsia="ko-KR"/>
        </w:rPr>
        <w:t xml:space="preserve">·NFT </w:t>
      </w:r>
      <w:r>
        <w:rPr>
          <w:sz w:val="24"/>
          <w:lang w:eastAsia="ko-KR"/>
        </w:rPr>
        <w:t>산업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육성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마련의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중요성을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고려할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있습니다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>○ Property (Digital Assets etc) Act 2025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United Kingdom · </w:t>
      </w:r>
      <w:r>
        <w:rPr>
          <w:lang w:eastAsia="ko-KR"/>
        </w:rPr>
        <w:t>제정연도</w:t>
      </w:r>
      <w:r>
        <w:rPr>
          <w:lang w:eastAsia="ko-KR"/>
        </w:rPr>
        <w:t xml:space="preserve">: 2025 · </w:t>
      </w:r>
      <w:hyperlink r:id="rId15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부동산</w:t>
      </w:r>
      <w:r>
        <w:rPr>
          <w:i/>
          <w:lang w:eastAsia="ko-KR"/>
        </w:rPr>
        <w:t>(</w:t>
      </w:r>
      <w:r>
        <w:rPr>
          <w:i/>
          <w:lang w:eastAsia="ko-KR"/>
        </w:rPr>
        <w:t>디지털</w:t>
      </w:r>
      <w:r>
        <w:rPr>
          <w:i/>
          <w:lang w:eastAsia="ko-KR"/>
        </w:rPr>
        <w:t>자산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등</w:t>
      </w:r>
      <w:r>
        <w:rPr>
          <w:i/>
          <w:lang w:eastAsia="ko-KR"/>
        </w:rPr>
        <w:t xml:space="preserve">) </w:t>
      </w:r>
      <w:r>
        <w:rPr>
          <w:i/>
          <w:lang w:eastAsia="ko-KR"/>
        </w:rPr>
        <w:t>법</w:t>
      </w:r>
      <w:r>
        <w:rPr>
          <w:i/>
          <w:lang w:eastAsia="ko-KR"/>
        </w:rPr>
        <w:t xml:space="preserve"> 2025)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영국</w:t>
      </w:r>
      <w:r>
        <w:rPr>
          <w:sz w:val="24"/>
          <w:lang w:eastAsia="ko-KR"/>
        </w:rPr>
        <w:t xml:space="preserve"> 2025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법령으로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개인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재산권의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것의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범위를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명확히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하기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제정되었습니다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전통적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부동산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개념을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넘어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있음을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규정하고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있습니다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명확화하여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재산권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부동산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법체계에서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새로운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형태의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포함하도록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확대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재산권의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객체가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것의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범</w:t>
      </w:r>
      <w:r>
        <w:rPr>
          <w:sz w:val="24"/>
          <w:lang w:eastAsia="ko-KR"/>
        </w:rPr>
        <w:t>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재정의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암호화폐</w:t>
      </w:r>
      <w:r>
        <w:rPr>
          <w:sz w:val="24"/>
          <w:lang w:eastAsia="ko-KR"/>
        </w:rPr>
        <w:t xml:space="preserve">, NFT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신규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유형에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지방세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과세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재산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등록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상속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정비할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명확화의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필요성을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시사합니다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>○ Digital Markets, Competition and Consumers Act 2024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United Kingdom · </w:t>
      </w:r>
      <w:r>
        <w:rPr>
          <w:lang w:eastAsia="ko-KR"/>
        </w:rPr>
        <w:t>제정연도</w:t>
      </w:r>
      <w:r>
        <w:rPr>
          <w:lang w:eastAsia="ko-KR"/>
        </w:rPr>
        <w:t xml:space="preserve">: 2024 · </w:t>
      </w:r>
      <w:hyperlink r:id="rId16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디지털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시장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경쟁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소비자법</w:t>
      </w:r>
      <w:r>
        <w:rPr>
          <w:i/>
          <w:lang w:eastAsia="ko-KR"/>
        </w:rPr>
        <w:t xml:space="preserve"> 2024)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영국의</w:t>
      </w:r>
      <w:r>
        <w:rPr>
          <w:sz w:val="24"/>
          <w:lang w:eastAsia="ko-KR"/>
        </w:rPr>
        <w:t xml:space="preserve"> 2024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법령으로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시장에서의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근거를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마련하고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경쟁법</w:t>
      </w:r>
      <w:r>
        <w:rPr>
          <w:sz w:val="24"/>
          <w:lang w:eastAsia="ko-KR"/>
        </w:rPr>
        <w:t>(1998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>, 2002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>)</w:t>
      </w:r>
      <w:r>
        <w:rPr>
          <w:sz w:val="24"/>
          <w:lang w:eastAsia="ko-KR"/>
        </w:rPr>
        <w:t>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개정하며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담고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플랫폼의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남용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억제와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다루는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종합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입법이다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프레임</w:t>
      </w:r>
      <w:r>
        <w:rPr>
          <w:sz w:val="24"/>
          <w:lang w:eastAsia="ko-KR"/>
        </w:rPr>
        <w:t>워크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신설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- 1998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2002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기업법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개정을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신설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권리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확대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플랫폼의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약탈적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관행에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플랫폼의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공정한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국제적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추세를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반영할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특히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플랫폼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기업의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영향력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입법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모델로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활용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가능하다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 xml:space="preserve">□ </w:t>
      </w:r>
      <w:r>
        <w:rPr>
          <w:b/>
          <w:sz w:val="26"/>
        </w:rPr>
        <w:t>나</w:t>
      </w:r>
      <w:r>
        <w:rPr>
          <w:b/>
          <w:sz w:val="26"/>
        </w:rPr>
        <w:t>. EU</w:t>
      </w:r>
    </w:p>
    <w:p w:rsidR="002B6F0E" w:rsidRDefault="00171DB9">
      <w:r>
        <w:rPr>
          <w:b/>
          <w:sz w:val="26"/>
        </w:rPr>
        <w:t>○ Directive (EU) 2018/1972 of the European Parliament and of the Council of 11 Dec…</w:t>
      </w:r>
    </w:p>
    <w:p w:rsidR="002B6F0E" w:rsidRDefault="00171DB9">
      <w:pPr>
        <w:ind w:left="283"/>
      </w:pPr>
      <w:r>
        <w:t>관할</w:t>
      </w:r>
      <w:r>
        <w:t xml:space="preserve">: European Union · </w:t>
      </w:r>
      <w:r>
        <w:t>제정연도</w:t>
      </w:r>
      <w:r>
        <w:t xml:space="preserve">: 2018 · </w:t>
      </w:r>
      <w:hyperlink r:id="rId17">
        <w:r>
          <w:rPr>
            <w:color w:val="0563C1"/>
            <w:u w:val="single"/>
          </w:rPr>
          <w:t>원문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유럽전자통신법전</w:t>
      </w:r>
      <w:r>
        <w:rPr>
          <w:i/>
          <w:lang w:eastAsia="ko-KR"/>
        </w:rPr>
        <w:t>(</w:t>
      </w:r>
      <w:r>
        <w:rPr>
          <w:i/>
          <w:lang w:eastAsia="ko-KR"/>
        </w:rPr>
        <w:t>재정</w:t>
      </w:r>
      <w:r>
        <w:rPr>
          <w:i/>
          <w:lang w:eastAsia="ko-KR"/>
        </w:rPr>
        <w:t>) - 2018</w:t>
      </w:r>
      <w:r>
        <w:rPr>
          <w:i/>
          <w:lang w:eastAsia="ko-KR"/>
        </w:rPr>
        <w:t>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유럽의회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및이사회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지침</w:t>
      </w:r>
      <w:r>
        <w:rPr>
          <w:i/>
          <w:lang w:eastAsia="ko-KR"/>
        </w:rPr>
        <w:t xml:space="preserve"> 2018/1972)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2018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지침으로서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전자통신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서비스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네트워크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주파수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규제하는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유럽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프레임워크를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수립했습니다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lastRenderedPageBreak/>
        <w:t>회원국들이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전환하여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이행하도록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지침이며</w:t>
      </w:r>
      <w:r>
        <w:rPr>
          <w:sz w:val="24"/>
          <w:lang w:eastAsia="ko-KR"/>
        </w:rPr>
        <w:t xml:space="preserve">, EU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EEA </w:t>
      </w:r>
      <w:r>
        <w:rPr>
          <w:sz w:val="24"/>
          <w:lang w:eastAsia="ko-KR"/>
        </w:rPr>
        <w:t>역내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통신시장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기초를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이룹니다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전자통신망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서비스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주파수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자원에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통합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제시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회원국의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의무와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규제기관의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독립성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역할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경쟁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촉진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단일시장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목표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- 2018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12</w:t>
      </w:r>
      <w:r>
        <w:rPr>
          <w:sz w:val="24"/>
          <w:lang w:eastAsia="ko-KR"/>
        </w:rPr>
        <w:t>월</w:t>
      </w:r>
      <w:r>
        <w:rPr>
          <w:sz w:val="24"/>
          <w:lang w:eastAsia="ko-KR"/>
        </w:rPr>
        <w:t xml:space="preserve"> 11</w:t>
      </w:r>
      <w:r>
        <w:rPr>
          <w:sz w:val="24"/>
          <w:lang w:eastAsia="ko-KR"/>
        </w:rPr>
        <w:t>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채택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공식지</w:t>
      </w:r>
      <w:r>
        <w:rPr>
          <w:sz w:val="24"/>
          <w:lang w:eastAsia="ko-KR"/>
        </w:rPr>
        <w:t xml:space="preserve">(OJ L 321) </w:t>
      </w:r>
      <w:r>
        <w:rPr>
          <w:sz w:val="24"/>
          <w:lang w:eastAsia="ko-KR"/>
        </w:rPr>
        <w:t>게재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한국의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또는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중앙정부가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통신서비스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때</w:t>
      </w:r>
      <w:r>
        <w:rPr>
          <w:sz w:val="24"/>
          <w:lang w:eastAsia="ko-KR"/>
        </w:rPr>
        <w:t>, EU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통합적이고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입법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접근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방식과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회원국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메커니즘을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벤치마킹할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특히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인프라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규제나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소비자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설계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자료로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활용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가능합니다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>○ Regulation (EU)</w:t>
      </w:r>
      <w:r>
        <w:rPr>
          <w:b/>
          <w:sz w:val="26"/>
        </w:rPr>
        <w:t xml:space="preserve"> No 1303/2013 of the European Parliament and of the Council of 17…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European Union · </w:t>
      </w:r>
      <w:r>
        <w:rPr>
          <w:lang w:eastAsia="ko-KR"/>
        </w:rPr>
        <w:t>제정연도</w:t>
      </w:r>
      <w:r>
        <w:rPr>
          <w:lang w:eastAsia="ko-KR"/>
        </w:rPr>
        <w:t xml:space="preserve">: 2013 · </w:t>
      </w:r>
      <w:hyperlink r:id="rId18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유럽지역개발기금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유럽사회기금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결집기금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유럽농촌개발기금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유럽해양수산기금에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관한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공통규정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일반규</w:t>
      </w:r>
      <w:r>
        <w:rPr>
          <w:i/>
          <w:lang w:eastAsia="ko-KR"/>
        </w:rPr>
        <w:t>정을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규정하는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규정</w:t>
      </w:r>
      <w:r>
        <w:rPr>
          <w:i/>
          <w:lang w:eastAsia="ko-KR"/>
        </w:rPr>
        <w:t xml:space="preserve"> (EU) No 1303/2013)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2013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의회와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이사회가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채택한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유럽의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지역개발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사회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농촌개발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해양수산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분야의</w:t>
      </w:r>
      <w:r>
        <w:rPr>
          <w:sz w:val="24"/>
          <w:lang w:eastAsia="ko-KR"/>
        </w:rPr>
        <w:t xml:space="preserve"> 5</w:t>
      </w:r>
      <w:r>
        <w:rPr>
          <w:sz w:val="24"/>
          <w:lang w:eastAsia="ko-KR"/>
        </w:rPr>
        <w:t>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주요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기금에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공통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프레임워크를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정립했습니다</w:t>
      </w:r>
      <w:r>
        <w:rPr>
          <w:sz w:val="24"/>
          <w:lang w:eastAsia="ko-KR"/>
        </w:rPr>
        <w:t xml:space="preserve">. 2007-2013 </w:t>
      </w:r>
      <w:r>
        <w:rPr>
          <w:sz w:val="24"/>
          <w:lang w:eastAsia="ko-KR"/>
        </w:rPr>
        <w:t>기금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  <w:r>
        <w:rPr>
          <w:sz w:val="24"/>
          <w:lang w:eastAsia="ko-KR"/>
        </w:rPr>
        <w:t>(EC) No 1083/2006</w:t>
      </w:r>
      <w:r>
        <w:rPr>
          <w:sz w:val="24"/>
          <w:lang w:eastAsia="ko-KR"/>
        </w:rPr>
        <w:t>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폐지하고</w:t>
      </w:r>
      <w:r>
        <w:rPr>
          <w:sz w:val="24"/>
          <w:lang w:eastAsia="ko-KR"/>
        </w:rPr>
        <w:t xml:space="preserve"> 2014-2020 </w:t>
      </w:r>
      <w:r>
        <w:rPr>
          <w:sz w:val="24"/>
          <w:lang w:eastAsia="ko-KR"/>
        </w:rPr>
        <w:t>프로그래밍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기간을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새로운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투자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기금의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조화로운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제공합니다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- 5</w:t>
      </w:r>
      <w:r>
        <w:rPr>
          <w:sz w:val="24"/>
          <w:lang w:eastAsia="ko-KR"/>
        </w:rPr>
        <w:t>개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기금</w:t>
      </w:r>
      <w:r>
        <w:rPr>
          <w:sz w:val="24"/>
          <w:lang w:eastAsia="ko-KR"/>
        </w:rPr>
        <w:t>(E</w:t>
      </w:r>
      <w:r>
        <w:rPr>
          <w:sz w:val="24"/>
          <w:lang w:eastAsia="ko-KR"/>
        </w:rPr>
        <w:t>RDF, ESF, Cohesion Fund, EAFRD, EMFF)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원칙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공통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규칙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수립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프로그래밍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모니터링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평가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감시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보고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과정에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걸친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상세한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절차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회원국과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협력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민간투자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동원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지속가능한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발전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전략적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우선순위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반영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재무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관리의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투명성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부정행위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방지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감시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감독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메커니즘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강화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결과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성과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관리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책임성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도입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중앙정부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보조금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배분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광역자치단체의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지역개발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운영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설계할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사례입니다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특히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투명성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성과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모니터링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다층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거버넌스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한국의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재정이전제도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개선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방향을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시사합니다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>○ Regulation (EU) No 549/2013 of the European Parliament and of the Council of 21 …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European Union · </w:t>
      </w:r>
      <w:r>
        <w:rPr>
          <w:lang w:eastAsia="ko-KR"/>
        </w:rPr>
        <w:t>제정연도</w:t>
      </w:r>
      <w:r>
        <w:rPr>
          <w:lang w:eastAsia="ko-KR"/>
        </w:rPr>
        <w:t>: 2013</w:t>
      </w:r>
      <w:r>
        <w:rPr>
          <w:lang w:eastAsia="ko-KR"/>
        </w:rPr>
        <w:t xml:space="preserve"> · </w:t>
      </w:r>
      <w:hyperlink r:id="rId19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유럽연합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국민계정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지역계정의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유럽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체계에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관한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규정</w:t>
      </w:r>
      <w:r>
        <w:rPr>
          <w:i/>
          <w:lang w:eastAsia="ko-KR"/>
        </w:rPr>
        <w:t xml:space="preserve"> (EU) No 549/2013)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2013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5</w:t>
      </w:r>
      <w:r>
        <w:rPr>
          <w:sz w:val="24"/>
          <w:lang w:eastAsia="ko-KR"/>
        </w:rPr>
        <w:t>월</w:t>
      </w:r>
      <w:r>
        <w:rPr>
          <w:sz w:val="24"/>
          <w:lang w:eastAsia="ko-KR"/>
        </w:rPr>
        <w:t xml:space="preserve"> 21</w:t>
      </w:r>
      <w:r>
        <w:rPr>
          <w:sz w:val="24"/>
          <w:lang w:eastAsia="ko-KR"/>
        </w:rPr>
        <w:t>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채택된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규정은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회원국들의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국민계정과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지역계정을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통일된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방식으로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작성하기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유럽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확립합니다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이는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통계청</w:t>
      </w:r>
      <w:r>
        <w:rPr>
          <w:sz w:val="24"/>
          <w:lang w:eastAsia="ko-KR"/>
        </w:rPr>
        <w:t>(Eurostat)</w:t>
      </w:r>
      <w:r>
        <w:rPr>
          <w:sz w:val="24"/>
          <w:lang w:eastAsia="ko-KR"/>
        </w:rPr>
        <w:t>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지침에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따라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회원국들이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표준화된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회계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방법론을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적용하도록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규정합니다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경제통계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작성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기준과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절차에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기술적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사항을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다루고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있습니다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EU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통일된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국민계정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지역계정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체계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회원국들이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준수해야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표준화된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회계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방법론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제시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Eurostat</w:t>
      </w:r>
      <w:r>
        <w:rPr>
          <w:sz w:val="24"/>
          <w:lang w:eastAsia="ko-KR"/>
        </w:rPr>
        <w:t>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중심으로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</w:t>
      </w:r>
      <w:r>
        <w:rPr>
          <w:sz w:val="24"/>
          <w:lang w:eastAsia="ko-KR"/>
        </w:rPr>
        <w:t xml:space="preserve"> EU </w:t>
      </w:r>
      <w:r>
        <w:rPr>
          <w:sz w:val="24"/>
          <w:lang w:eastAsia="ko-KR"/>
        </w:rPr>
        <w:t>통계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메커니즘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광범위한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부속서</w:t>
      </w:r>
      <w:r>
        <w:rPr>
          <w:sz w:val="24"/>
          <w:lang w:eastAsia="ko-KR"/>
        </w:rPr>
        <w:t>(Annex)</w:t>
      </w:r>
      <w:r>
        <w:rPr>
          <w:sz w:val="24"/>
          <w:lang w:eastAsia="ko-KR"/>
        </w:rPr>
        <w:t>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상세한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기술적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거시경제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표준화에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것</w:t>
      </w:r>
      <w:r>
        <w:rPr>
          <w:sz w:val="24"/>
          <w:lang w:eastAsia="ko-KR"/>
        </w:rPr>
        <w:t>으로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기획자에게는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직접적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적용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가능성이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낮습니다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다만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광역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통일된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수집</w:t>
      </w:r>
      <w:r>
        <w:rPr>
          <w:sz w:val="24"/>
          <w:lang w:eastAsia="ko-KR"/>
        </w:rPr>
        <w:t>·</w:t>
      </w:r>
      <w:r>
        <w:rPr>
          <w:sz w:val="24"/>
          <w:lang w:eastAsia="ko-KR"/>
        </w:rPr>
        <w:t>공표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기준을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마련할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국제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표준화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사례로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있습니다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 xml:space="preserve">□ </w:t>
      </w:r>
      <w:r>
        <w:rPr>
          <w:b/>
          <w:sz w:val="26"/>
        </w:rPr>
        <w:t>다</w:t>
      </w:r>
      <w:r>
        <w:rPr>
          <w:b/>
          <w:sz w:val="26"/>
        </w:rPr>
        <w:t xml:space="preserve">. </w:t>
      </w:r>
      <w:r>
        <w:rPr>
          <w:b/>
          <w:sz w:val="26"/>
        </w:rPr>
        <w:t>미국</w:t>
      </w:r>
      <w:r>
        <w:rPr>
          <w:b/>
          <w:sz w:val="26"/>
        </w:rPr>
        <w:t xml:space="preserve"> (US)</w:t>
      </w:r>
    </w:p>
    <w:p w:rsidR="002B6F0E" w:rsidRDefault="00171DB9">
      <w:r>
        <w:rPr>
          <w:b/>
          <w:sz w:val="26"/>
        </w:rPr>
        <w:t>○ Elderly Protection Act</w:t>
      </w:r>
    </w:p>
    <w:p w:rsidR="002B6F0E" w:rsidRDefault="00171DB9">
      <w:pPr>
        <w:ind w:left="283"/>
      </w:pPr>
      <w:r>
        <w:t>관할</w:t>
      </w:r>
      <w:r>
        <w:t xml:space="preserve">: US Federal · BILLS · </w:t>
      </w:r>
      <w:r>
        <w:t>제정연도</w:t>
      </w:r>
      <w:r>
        <w:t xml:space="preserve">: 1999 · </w:t>
      </w:r>
      <w:hyperlink r:id="rId20">
        <w:r>
          <w:rPr>
            <w:color w:val="0563C1"/>
            <w:u w:val="single"/>
          </w:rPr>
          <w:t>원문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링크</w:t>
        </w:r>
      </w:hyperlink>
    </w:p>
    <w:p w:rsidR="002B6F0E" w:rsidRDefault="00171DB9">
      <w:pPr>
        <w:ind w:left="283"/>
      </w:pPr>
      <w:r>
        <w:rPr>
          <w:i/>
        </w:rPr>
        <w:t>(</w:t>
      </w:r>
      <w:r>
        <w:rPr>
          <w:i/>
        </w:rPr>
        <w:t>번역</w:t>
      </w:r>
      <w:r>
        <w:rPr>
          <w:i/>
        </w:rPr>
        <w:t xml:space="preserve">: </w:t>
      </w:r>
      <w:r>
        <w:rPr>
          <w:i/>
        </w:rPr>
        <w:t>고령자</w:t>
      </w:r>
      <w:r>
        <w:rPr>
          <w:i/>
        </w:rPr>
        <w:t xml:space="preserve"> </w:t>
      </w:r>
      <w:r>
        <w:rPr>
          <w:i/>
        </w:rPr>
        <w:t>보호법</w:t>
      </w:r>
      <w:r>
        <w:rPr>
          <w:i/>
        </w:rPr>
        <w:t>(Elderly Protection Act))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부족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제공된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텍스트에는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법안의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구체적인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목적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주요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내용에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설명이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포함되어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않아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정확한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요약을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작성할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없습니다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- 1999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제안된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미국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법안</w:t>
      </w:r>
      <w:r>
        <w:rPr>
          <w:sz w:val="24"/>
          <w:lang w:eastAsia="ko-KR"/>
        </w:rPr>
        <w:t>(HR 1984)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법안명으로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고령층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보호를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주된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목적으로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함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구체적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규정은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원문에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미기재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법안의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구체적인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내용이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제시되지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않아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기획자를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위한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시사점을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도출할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전체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법안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텍스트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재검토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필요합니다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>○ Elderly Housing Plus Health Support Demonstration Act</w:t>
      </w:r>
    </w:p>
    <w:p w:rsidR="002B6F0E" w:rsidRDefault="00171DB9">
      <w:pPr>
        <w:ind w:left="283"/>
        <w:rPr>
          <w:lang w:eastAsia="ko-KR"/>
        </w:rPr>
      </w:pPr>
      <w:r>
        <w:rPr>
          <w:lang w:eastAsia="ko-KR"/>
        </w:rPr>
        <w:t>관할</w:t>
      </w:r>
      <w:r>
        <w:rPr>
          <w:lang w:eastAsia="ko-KR"/>
        </w:rPr>
        <w:t xml:space="preserve">: US Federal · BILLS · </w:t>
      </w:r>
      <w:r>
        <w:rPr>
          <w:lang w:eastAsia="ko-KR"/>
        </w:rPr>
        <w:t>제정연도</w:t>
      </w:r>
      <w:r>
        <w:rPr>
          <w:lang w:eastAsia="ko-KR"/>
        </w:rPr>
        <w:t xml:space="preserve">: 2001 · </w:t>
      </w:r>
      <w:hyperlink r:id="rId21">
        <w:r>
          <w:rPr>
            <w:color w:val="0563C1"/>
            <w:u w:val="single"/>
            <w:lang w:eastAsia="ko-KR"/>
          </w:rPr>
          <w:t>원문</w:t>
        </w:r>
        <w:r>
          <w:rPr>
            <w:color w:val="0563C1"/>
            <w:u w:val="single"/>
            <w:lang w:eastAsia="ko-KR"/>
          </w:rPr>
          <w:t xml:space="preserve"> </w:t>
        </w:r>
        <w:r>
          <w:rPr>
            <w:color w:val="0563C1"/>
            <w:u w:val="single"/>
            <w:lang w:eastAsia="ko-KR"/>
          </w:rPr>
          <w:t>링크</w:t>
        </w:r>
      </w:hyperlink>
    </w:p>
    <w:p w:rsidR="002B6F0E" w:rsidRDefault="00171DB9">
      <w:pPr>
        <w:ind w:left="283"/>
        <w:rPr>
          <w:lang w:eastAsia="ko-KR"/>
        </w:rPr>
      </w:pPr>
      <w:r>
        <w:rPr>
          <w:i/>
          <w:lang w:eastAsia="ko-KR"/>
        </w:rPr>
        <w:t>(</w:t>
      </w:r>
      <w:r>
        <w:rPr>
          <w:i/>
          <w:lang w:eastAsia="ko-KR"/>
        </w:rPr>
        <w:t>번역</w:t>
      </w:r>
      <w:r>
        <w:rPr>
          <w:i/>
          <w:lang w:eastAsia="ko-KR"/>
        </w:rPr>
        <w:t xml:space="preserve">: </w:t>
      </w:r>
      <w:r>
        <w:rPr>
          <w:i/>
          <w:lang w:eastAsia="ko-KR"/>
        </w:rPr>
        <w:t>노인주택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플러스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보건지원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시범사업법</w:t>
      </w:r>
      <w:r>
        <w:rPr>
          <w:i/>
          <w:lang w:eastAsia="ko-KR"/>
        </w:rPr>
        <w:t>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부족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원문에서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구체적인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내용을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없음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미국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노인주택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및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보건지원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시범사업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입법으로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추정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- 2001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</w:t>
      </w:r>
      <w:r>
        <w:rPr>
          <w:sz w:val="24"/>
          <w:lang w:eastAsia="ko-KR"/>
        </w:rPr>
        <w:t>107</w:t>
      </w:r>
      <w:r>
        <w:rPr>
          <w:sz w:val="24"/>
          <w:lang w:eastAsia="ko-KR"/>
        </w:rPr>
        <w:t>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의회에서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발의된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법안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노인주택과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보건지원을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통합한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시범사업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모델은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고령친화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주택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조성과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보건복지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방안을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참고할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있으나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구체적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검토가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필요합니다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 xml:space="preserve">○ </w:t>
      </w:r>
      <w:r>
        <w:rPr>
          <w:b/>
          <w:sz w:val="26"/>
        </w:rPr>
        <w:t>Hope for elderly independence</w:t>
      </w:r>
    </w:p>
    <w:p w:rsidR="002B6F0E" w:rsidRDefault="00171DB9">
      <w:pPr>
        <w:ind w:left="283"/>
      </w:pPr>
      <w:r>
        <w:t>관할</w:t>
      </w:r>
      <w:r>
        <w:t xml:space="preserve">: US Federal · USCODE · </w:t>
      </w:r>
      <w:r>
        <w:t>제정연도</w:t>
      </w:r>
      <w:r>
        <w:t xml:space="preserve">: 2011 · </w:t>
      </w:r>
      <w:hyperlink r:id="rId22">
        <w:r>
          <w:rPr>
            <w:color w:val="0563C1"/>
            <w:u w:val="single"/>
          </w:rPr>
          <w:t>원문</w:t>
        </w:r>
        <w:r>
          <w:rPr>
            <w:color w:val="0563C1"/>
            <w:u w:val="single"/>
          </w:rPr>
          <w:t xml:space="preserve"> </w:t>
        </w:r>
        <w:r>
          <w:rPr>
            <w:color w:val="0563C1"/>
            <w:u w:val="single"/>
          </w:rPr>
          <w:t>링크</w:t>
        </w:r>
      </w:hyperlink>
    </w:p>
    <w:p w:rsidR="002B6F0E" w:rsidRDefault="00171DB9">
      <w:pPr>
        <w:ind w:left="283"/>
      </w:pPr>
      <w:r>
        <w:rPr>
          <w:i/>
        </w:rPr>
        <w:t>(</w:t>
      </w:r>
      <w:r>
        <w:rPr>
          <w:i/>
        </w:rPr>
        <w:t>번역</w:t>
      </w:r>
      <w:r>
        <w:rPr>
          <w:i/>
        </w:rPr>
        <w:t xml:space="preserve">: </w:t>
      </w:r>
      <w:r>
        <w:rPr>
          <w:i/>
        </w:rPr>
        <w:t>노년층</w:t>
      </w:r>
      <w:r>
        <w:rPr>
          <w:i/>
        </w:rPr>
        <w:t xml:space="preserve"> </w:t>
      </w:r>
      <w:r>
        <w:rPr>
          <w:i/>
        </w:rPr>
        <w:t>독립성</w:t>
      </w:r>
      <w:r>
        <w:rPr>
          <w:i/>
        </w:rPr>
        <w:t xml:space="preserve"> </w:t>
      </w:r>
      <w:r>
        <w:rPr>
          <w:i/>
        </w:rPr>
        <w:t>보장법</w:t>
      </w:r>
      <w:r>
        <w:rPr>
          <w:i/>
        </w:rPr>
        <w:t>(Hope for Elderly Independence))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○ </w:t>
      </w:r>
      <w:r>
        <w:rPr>
          <w:b/>
          <w:sz w:val="24"/>
          <w:lang w:eastAsia="ko-KR"/>
        </w:rPr>
        <w:t>한국어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요약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부족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제공된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텍스트는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제목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제정연도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출처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포함하고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있</w:t>
      </w:r>
      <w:r>
        <w:rPr>
          <w:sz w:val="24"/>
          <w:lang w:eastAsia="ko-KR"/>
        </w:rPr>
        <w:t>으며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구체적인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조항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주요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내용</w:t>
      </w:r>
      <w:r>
        <w:rPr>
          <w:sz w:val="24"/>
          <w:lang w:eastAsia="ko-KR"/>
        </w:rPr>
        <w:t xml:space="preserve">, </w:t>
      </w:r>
      <w:r>
        <w:rPr>
          <w:sz w:val="24"/>
          <w:lang w:eastAsia="ko-KR"/>
        </w:rPr>
        <w:t>정책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목표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등에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상세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정보가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정확한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요약이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불가능합니다</w:t>
      </w:r>
      <w:r>
        <w:rPr>
          <w:sz w:val="24"/>
          <w:lang w:eastAsia="ko-KR"/>
        </w:rPr>
        <w:t>.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주요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포인트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 xml:space="preserve">- </w:t>
      </w:r>
      <w:r>
        <w:rPr>
          <w:sz w:val="24"/>
          <w:lang w:eastAsia="ko-KR"/>
        </w:rPr>
        <w:t>미국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연방법</w:t>
      </w:r>
      <w:r>
        <w:rPr>
          <w:sz w:val="24"/>
          <w:lang w:eastAsia="ko-KR"/>
        </w:rPr>
        <w:t>(42 U.S.C.)</w:t>
      </w:r>
      <w:r>
        <w:rPr>
          <w:sz w:val="24"/>
          <w:lang w:eastAsia="ko-KR"/>
        </w:rPr>
        <w:t>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포함된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노년층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법령</w:t>
      </w:r>
    </w:p>
    <w:p w:rsidR="002B6F0E" w:rsidRDefault="00171DB9">
      <w:pPr>
        <w:ind w:left="567"/>
        <w:rPr>
          <w:lang w:eastAsia="ko-KR"/>
        </w:rPr>
      </w:pPr>
      <w:r>
        <w:rPr>
          <w:sz w:val="24"/>
          <w:lang w:eastAsia="ko-KR"/>
        </w:rPr>
        <w:t>- 2011</w:t>
      </w:r>
      <w:r>
        <w:rPr>
          <w:sz w:val="24"/>
          <w:lang w:eastAsia="ko-KR"/>
        </w:rPr>
        <w:t>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제정된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연방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차원의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정책</w:t>
      </w:r>
    </w:p>
    <w:p w:rsidR="002B6F0E" w:rsidRDefault="00171DB9">
      <w:pPr>
        <w:ind w:left="283"/>
        <w:rPr>
          <w:lang w:eastAsia="ko-KR"/>
        </w:rPr>
      </w:pPr>
      <w:r>
        <w:rPr>
          <w:b/>
          <w:sz w:val="24"/>
          <w:lang w:eastAsia="ko-KR"/>
        </w:rPr>
        <w:t xml:space="preserve">○ </w:t>
      </w:r>
      <w:r>
        <w:rPr>
          <w:b/>
          <w:sz w:val="24"/>
          <w:lang w:eastAsia="ko-KR"/>
        </w:rPr>
        <w:t>경기도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입법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시사점</w:t>
      </w:r>
      <w:r>
        <w:rPr>
          <w:b/>
          <w:sz w:val="24"/>
          <w:lang w:eastAsia="ko-KR"/>
        </w:rPr>
        <w:t xml:space="preserve"> : </w:t>
      </w:r>
      <w:r>
        <w:rPr>
          <w:sz w:val="24"/>
          <w:lang w:eastAsia="ko-KR"/>
        </w:rPr>
        <w:t>원문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부재로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한국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지자체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조례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기획자에게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제공할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구체적인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시사점을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도출할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없습니다</w:t>
      </w:r>
      <w:r>
        <w:rPr>
          <w:sz w:val="24"/>
          <w:lang w:eastAsia="ko-KR"/>
        </w:rPr>
        <w:t xml:space="preserve">. </w:t>
      </w:r>
      <w:r>
        <w:rPr>
          <w:sz w:val="24"/>
          <w:lang w:eastAsia="ko-KR"/>
        </w:rPr>
        <w:t>법령의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전체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본문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확보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재검토가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필요합니다</w:t>
      </w:r>
      <w:r>
        <w:rPr>
          <w:sz w:val="24"/>
          <w:lang w:eastAsia="ko-KR"/>
        </w:rPr>
        <w:t>.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7654"/>
      </w:tblGrid>
      <w:tr w:rsidR="002B6F0E">
        <w:tc>
          <w:tcPr>
            <w:tcW w:w="1417" w:type="dxa"/>
            <w:shd w:val="clear" w:color="auto" w:fill="3A2266"/>
          </w:tcPr>
          <w:p w:rsidR="002B6F0E" w:rsidRDefault="00171DB9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참고</w:t>
            </w: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w="7654" w:type="dxa"/>
            <w:shd w:val="clear" w:color="auto" w:fill="EDE7F6"/>
          </w:tcPr>
          <w:p w:rsidR="002B6F0E" w:rsidRDefault="00171DB9">
            <w:pPr>
              <w:rPr>
                <w:lang w:eastAsia="ko-KR"/>
              </w:rPr>
            </w:pPr>
            <w:r>
              <w:rPr>
                <w:b/>
                <w:color w:val="222222"/>
                <w:sz w:val="26"/>
                <w:lang w:eastAsia="ko-KR"/>
              </w:rPr>
              <w:t>검색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키워드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및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관련성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필터</w:t>
            </w:r>
            <w:r>
              <w:rPr>
                <w:b/>
                <w:color w:val="222222"/>
                <w:sz w:val="26"/>
                <w:lang w:eastAsia="ko-KR"/>
              </w:rPr>
              <w:t xml:space="preserve"> </w:t>
            </w:r>
            <w:r>
              <w:rPr>
                <w:b/>
                <w:color w:val="222222"/>
                <w:sz w:val="26"/>
                <w:lang w:eastAsia="ko-KR"/>
              </w:rPr>
              <w:t>사유</w:t>
            </w:r>
          </w:p>
        </w:tc>
      </w:tr>
    </w:tbl>
    <w:p w:rsidR="002B6F0E" w:rsidRDefault="002B6F0E">
      <w:pPr>
        <w:rPr>
          <w:lang w:eastAsia="ko-KR"/>
        </w:rPr>
      </w:pPr>
    </w:p>
    <w:p w:rsidR="002B6F0E" w:rsidRDefault="00171DB9">
      <w:r>
        <w:rPr>
          <w:b/>
          <w:sz w:val="26"/>
        </w:rPr>
        <w:t xml:space="preserve">□ </w:t>
      </w:r>
      <w:r>
        <w:rPr>
          <w:b/>
          <w:sz w:val="26"/>
        </w:rPr>
        <w:t>검색</w:t>
      </w:r>
      <w:r>
        <w:rPr>
          <w:b/>
          <w:sz w:val="26"/>
        </w:rPr>
        <w:t xml:space="preserve"> </w:t>
      </w:r>
      <w:r>
        <w:rPr>
          <w:b/>
          <w:sz w:val="26"/>
        </w:rPr>
        <w:t>결과</w:t>
      </w:r>
      <w:r>
        <w:rPr>
          <w:b/>
          <w:sz w:val="26"/>
        </w:rPr>
        <w:t xml:space="preserve"> </w:t>
      </w:r>
      <w:r>
        <w:rPr>
          <w:b/>
          <w:sz w:val="26"/>
        </w:rPr>
        <w:t>요약</w:t>
      </w:r>
    </w:p>
    <w:p w:rsidR="002B6F0E" w:rsidRDefault="00171DB9">
      <w:r>
        <w:rPr>
          <w:sz w:val="24"/>
        </w:rPr>
        <w:t>12</w:t>
      </w:r>
      <w:r>
        <w:rPr>
          <w:sz w:val="24"/>
        </w:rPr>
        <w:t>건의</w:t>
      </w:r>
      <w:r>
        <w:rPr>
          <w:sz w:val="24"/>
        </w:rPr>
        <w:t xml:space="preserve"> </w:t>
      </w:r>
      <w:r>
        <w:rPr>
          <w:sz w:val="24"/>
        </w:rPr>
        <w:t>참고</w:t>
      </w:r>
      <w:r>
        <w:rPr>
          <w:sz w:val="24"/>
        </w:rPr>
        <w:t xml:space="preserve"> </w:t>
      </w:r>
      <w:r>
        <w:rPr>
          <w:sz w:val="24"/>
        </w:rPr>
        <w:t>입법례를</w:t>
      </w:r>
      <w:r>
        <w:rPr>
          <w:sz w:val="24"/>
        </w:rPr>
        <w:t xml:space="preserve"> 4</w:t>
      </w:r>
      <w:r>
        <w:rPr>
          <w:sz w:val="24"/>
        </w:rPr>
        <w:t>개</w:t>
      </w:r>
      <w:r>
        <w:rPr>
          <w:sz w:val="24"/>
        </w:rPr>
        <w:t xml:space="preserve"> </w:t>
      </w:r>
      <w:r>
        <w:rPr>
          <w:sz w:val="24"/>
        </w:rPr>
        <w:t>관할에서</w:t>
      </w:r>
      <w:r>
        <w:rPr>
          <w:sz w:val="24"/>
        </w:rPr>
        <w:t xml:space="preserve"> </w:t>
      </w:r>
      <w:r>
        <w:rPr>
          <w:sz w:val="24"/>
        </w:rPr>
        <w:t>수집</w:t>
      </w:r>
      <w:r>
        <w:rPr>
          <w:sz w:val="24"/>
        </w:rPr>
        <w:t xml:space="preserve"> (</w:t>
      </w:r>
      <w:r>
        <w:rPr>
          <w:sz w:val="24"/>
        </w:rPr>
        <w:t>직접</w:t>
      </w:r>
      <w:r>
        <w:rPr>
          <w:sz w:val="24"/>
        </w:rPr>
        <w:t xml:space="preserve"> </w:t>
      </w:r>
      <w:r>
        <w:rPr>
          <w:sz w:val="24"/>
        </w:rPr>
        <w:t>참고</w:t>
      </w:r>
      <w:r>
        <w:rPr>
          <w:sz w:val="24"/>
        </w:rPr>
        <w:t xml:space="preserve"> 3</w:t>
      </w:r>
      <w:r>
        <w:rPr>
          <w:sz w:val="24"/>
        </w:rPr>
        <w:t>건</w:t>
      </w:r>
      <w:r>
        <w:rPr>
          <w:sz w:val="24"/>
        </w:rPr>
        <w:t xml:space="preserve">, </w:t>
      </w:r>
      <w:r>
        <w:rPr>
          <w:sz w:val="24"/>
        </w:rPr>
        <w:t>간접</w:t>
      </w:r>
      <w:r>
        <w:rPr>
          <w:sz w:val="24"/>
        </w:rPr>
        <w:t xml:space="preserve"> </w:t>
      </w:r>
      <w:r>
        <w:rPr>
          <w:sz w:val="24"/>
        </w:rPr>
        <w:t>참고</w:t>
      </w:r>
      <w:r>
        <w:rPr>
          <w:sz w:val="24"/>
        </w:rPr>
        <w:t xml:space="preserve"> 9</w:t>
      </w:r>
      <w:r>
        <w:rPr>
          <w:sz w:val="24"/>
        </w:rPr>
        <w:t>건</w:t>
      </w:r>
      <w:r>
        <w:rPr>
          <w:sz w:val="24"/>
        </w:rPr>
        <w:t xml:space="preserve">). </w:t>
      </w:r>
      <w:r>
        <w:rPr>
          <w:sz w:val="24"/>
        </w:rPr>
        <w:t>키워드</w:t>
      </w:r>
      <w:r>
        <w:rPr>
          <w:sz w:val="24"/>
        </w:rPr>
        <w:t>: ko=['</w:t>
      </w:r>
      <w:r>
        <w:rPr>
          <w:sz w:val="24"/>
        </w:rPr>
        <w:t>노인</w:t>
      </w:r>
      <w:r>
        <w:rPr>
          <w:sz w:val="24"/>
        </w:rPr>
        <w:t>', '</w:t>
      </w:r>
      <w:r>
        <w:rPr>
          <w:sz w:val="24"/>
        </w:rPr>
        <w:t>디지털</w:t>
      </w:r>
      <w:r>
        <w:rPr>
          <w:sz w:val="24"/>
        </w:rPr>
        <w:t>', '</w:t>
      </w:r>
      <w:r>
        <w:rPr>
          <w:sz w:val="24"/>
        </w:rPr>
        <w:t>노인</w:t>
      </w:r>
      <w:r>
        <w:rPr>
          <w:sz w:val="24"/>
        </w:rPr>
        <w:t xml:space="preserve"> </w:t>
      </w:r>
      <w:r>
        <w:rPr>
          <w:sz w:val="24"/>
        </w:rPr>
        <w:t>디지털</w:t>
      </w:r>
      <w:r>
        <w:rPr>
          <w:sz w:val="24"/>
        </w:rPr>
        <w:t>', '</w:t>
      </w:r>
      <w:r>
        <w:rPr>
          <w:sz w:val="24"/>
        </w:rPr>
        <w:t>정보화</w:t>
      </w:r>
      <w:r>
        <w:rPr>
          <w:sz w:val="24"/>
        </w:rPr>
        <w:t xml:space="preserve"> </w:t>
      </w:r>
      <w:r>
        <w:rPr>
          <w:sz w:val="24"/>
        </w:rPr>
        <w:t>교육</w:t>
      </w:r>
      <w:r>
        <w:rPr>
          <w:sz w:val="24"/>
        </w:rPr>
        <w:t>', '</w:t>
      </w:r>
      <w:r>
        <w:rPr>
          <w:sz w:val="24"/>
        </w:rPr>
        <w:t>노인</w:t>
      </w:r>
      <w:r>
        <w:rPr>
          <w:sz w:val="24"/>
        </w:rPr>
        <w:t xml:space="preserve"> </w:t>
      </w:r>
      <w:r>
        <w:rPr>
          <w:sz w:val="24"/>
        </w:rPr>
        <w:t>정보격차</w:t>
      </w:r>
      <w:r>
        <w:rPr>
          <w:sz w:val="24"/>
        </w:rPr>
        <w:t>', '</w:t>
      </w:r>
      <w:r>
        <w:rPr>
          <w:sz w:val="24"/>
        </w:rPr>
        <w:t>어르신</w:t>
      </w:r>
      <w:r>
        <w:rPr>
          <w:sz w:val="24"/>
        </w:rPr>
        <w:t xml:space="preserve"> ICT </w:t>
      </w:r>
      <w:r>
        <w:rPr>
          <w:sz w:val="24"/>
        </w:rPr>
        <w:t>교육</w:t>
      </w:r>
      <w:r>
        <w:rPr>
          <w:sz w:val="24"/>
        </w:rPr>
        <w:t>'], ja=['</w:t>
      </w:r>
      <w:r>
        <w:rPr>
          <w:sz w:val="24"/>
        </w:rPr>
        <w:t>高齢者</w:t>
      </w:r>
      <w:r>
        <w:rPr>
          <w:sz w:val="24"/>
        </w:rPr>
        <w:t>', '</w:t>
      </w:r>
      <w:r>
        <w:rPr>
          <w:sz w:val="24"/>
        </w:rPr>
        <w:t>デジタル</w:t>
      </w:r>
      <w:r>
        <w:rPr>
          <w:sz w:val="24"/>
        </w:rPr>
        <w:t>', '</w:t>
      </w:r>
      <w:r>
        <w:rPr>
          <w:sz w:val="24"/>
        </w:rPr>
        <w:t>情報通信</w:t>
      </w:r>
      <w:r>
        <w:rPr>
          <w:sz w:val="24"/>
        </w:rPr>
        <w:t>', '</w:t>
      </w:r>
      <w:r>
        <w:rPr>
          <w:sz w:val="24"/>
        </w:rPr>
        <w:t>高齢者デジタル</w:t>
      </w:r>
      <w:r>
        <w:rPr>
          <w:sz w:val="24"/>
        </w:rPr>
        <w:t>', '</w:t>
      </w:r>
      <w:r>
        <w:rPr>
          <w:sz w:val="24"/>
        </w:rPr>
        <w:t>情報格差解消</w:t>
      </w:r>
      <w:r>
        <w:rPr>
          <w:sz w:val="24"/>
        </w:rPr>
        <w:t>', '</w:t>
      </w:r>
      <w:r>
        <w:rPr>
          <w:sz w:val="24"/>
        </w:rPr>
        <w:t>高齢者情報化教育</w:t>
      </w:r>
      <w:r>
        <w:rPr>
          <w:sz w:val="24"/>
        </w:rPr>
        <w:t xml:space="preserve">'], en=['elderly', 'digital', 'seniors', 'digital divide', 'elderly literacy', 'senior </w:t>
      </w:r>
      <w:r>
        <w:rPr>
          <w:sz w:val="24"/>
        </w:rPr>
        <w:t>ICT training'].</w:t>
      </w:r>
    </w:p>
    <w:p w:rsidR="002B6F0E" w:rsidRDefault="002B6F0E"/>
    <w:p w:rsidR="002B6F0E" w:rsidRDefault="00171DB9">
      <w:pPr>
        <w:rPr>
          <w:lang w:eastAsia="ko-KR"/>
        </w:rPr>
      </w:pPr>
      <w:r>
        <w:rPr>
          <w:b/>
          <w:sz w:val="26"/>
          <w:lang w:eastAsia="ko-KR"/>
        </w:rPr>
        <w:t xml:space="preserve">□ LLM </w:t>
      </w:r>
      <w:r>
        <w:rPr>
          <w:b/>
          <w:sz w:val="26"/>
          <w:lang w:eastAsia="ko-KR"/>
        </w:rPr>
        <w:t>관련성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필터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제외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사유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普通交付税</w:t>
      </w:r>
      <w:r>
        <w:rPr>
          <w:sz w:val="24"/>
        </w:rPr>
        <w:t>に</w:t>
      </w:r>
      <w:r>
        <w:rPr>
          <w:sz w:val="24"/>
          <w:lang w:eastAsia="ko-KR"/>
        </w:rPr>
        <w:t>関</w:t>
      </w:r>
      <w:r>
        <w:rPr>
          <w:sz w:val="24"/>
        </w:rPr>
        <w:t>する</w:t>
      </w:r>
      <w:r>
        <w:rPr>
          <w:sz w:val="24"/>
          <w:lang w:eastAsia="ko-KR"/>
        </w:rPr>
        <w:t>省令</w:t>
      </w:r>
      <w:r>
        <w:rPr>
          <w:sz w:val="24"/>
          <w:lang w:eastAsia="ko-KR"/>
        </w:rPr>
        <w:t xml:space="preserve"> — </w:t>
      </w:r>
      <w:r>
        <w:rPr>
          <w:sz w:val="24"/>
          <w:lang w:eastAsia="ko-KR"/>
        </w:rPr>
        <w:t>지방교부세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재정배분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제도로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격차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해소와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무관</w:t>
      </w:r>
    </w:p>
    <w:p w:rsidR="002B6F0E" w:rsidRDefault="00171DB9">
      <w:pPr>
        <w:ind w:left="283"/>
        <w:rPr>
          <w:lang w:eastAsia="ko-KR"/>
        </w:rPr>
      </w:pPr>
      <w:r>
        <w:rPr>
          <w:sz w:val="24"/>
          <w:lang w:eastAsia="ko-KR"/>
        </w:rPr>
        <w:t xml:space="preserve">○ </w:t>
      </w:r>
      <w:r>
        <w:rPr>
          <w:sz w:val="24"/>
          <w:lang w:eastAsia="ko-KR"/>
        </w:rPr>
        <w:t>職業能力開発促進法施行規則</w:t>
      </w:r>
      <w:r>
        <w:rPr>
          <w:sz w:val="24"/>
          <w:lang w:eastAsia="ko-KR"/>
        </w:rPr>
        <w:t xml:space="preserve"> — </w:t>
      </w:r>
      <w:r>
        <w:rPr>
          <w:sz w:val="24"/>
          <w:lang w:eastAsia="ko-KR"/>
        </w:rPr>
        <w:t>일반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직업능력개발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제도로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노인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대상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디지털교육과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직접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관련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없음</w:t>
      </w:r>
    </w:p>
    <w:p w:rsidR="002B6F0E" w:rsidRDefault="002B6F0E">
      <w:pPr>
        <w:rPr>
          <w:lang w:eastAsia="ko-KR"/>
        </w:rPr>
      </w:pPr>
    </w:p>
    <w:p w:rsidR="002B6F0E" w:rsidRDefault="00171DB9">
      <w:pPr>
        <w:rPr>
          <w:lang w:eastAsia="ko-KR"/>
        </w:rPr>
      </w:pPr>
      <w:r>
        <w:rPr>
          <w:i/>
          <w:sz w:val="20"/>
          <w:lang w:eastAsia="ko-KR"/>
        </w:rPr>
        <w:t>⚠</w:t>
      </w:r>
      <w:r>
        <w:rPr>
          <w:i/>
          <w:sz w:val="20"/>
          <w:lang w:eastAsia="ko-KR"/>
        </w:rPr>
        <w:t>️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본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보고서는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자동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검색</w:t>
      </w:r>
      <w:r>
        <w:rPr>
          <w:i/>
          <w:sz w:val="20"/>
          <w:lang w:eastAsia="ko-KR"/>
        </w:rPr>
        <w:t xml:space="preserve">·LLM </w:t>
      </w:r>
      <w:r>
        <w:rPr>
          <w:i/>
          <w:sz w:val="20"/>
          <w:lang w:eastAsia="ko-KR"/>
        </w:rPr>
        <w:t>요약으로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생성된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결과입니다</w:t>
      </w:r>
      <w:r>
        <w:rPr>
          <w:i/>
          <w:sz w:val="20"/>
          <w:lang w:eastAsia="ko-KR"/>
        </w:rPr>
        <w:t xml:space="preserve">. </w:t>
      </w:r>
      <w:r>
        <w:rPr>
          <w:i/>
          <w:sz w:val="20"/>
          <w:lang w:eastAsia="ko-KR"/>
        </w:rPr>
        <w:t>인용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전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반드시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원문을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직접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확인하세요</w:t>
      </w:r>
      <w:r>
        <w:rPr>
          <w:i/>
          <w:sz w:val="20"/>
          <w:lang w:eastAsia="ko-KR"/>
        </w:rPr>
        <w:t xml:space="preserve">. </w:t>
      </w:r>
      <w:r>
        <w:rPr>
          <w:i/>
          <w:sz w:val="20"/>
          <w:lang w:eastAsia="ko-KR"/>
        </w:rPr>
        <w:t>직접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참고</w:t>
      </w:r>
      <w:r>
        <w:rPr>
          <w:i/>
          <w:sz w:val="20"/>
          <w:lang w:eastAsia="ko-KR"/>
        </w:rPr>
        <w:t xml:space="preserve">(Tier A) </w:t>
      </w:r>
      <w:r>
        <w:rPr>
          <w:i/>
          <w:sz w:val="20"/>
          <w:lang w:eastAsia="ko-KR"/>
        </w:rPr>
        <w:t>항목에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한해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원문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발췌가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제공되며</w:t>
      </w:r>
      <w:r>
        <w:rPr>
          <w:i/>
          <w:sz w:val="20"/>
          <w:lang w:eastAsia="ko-KR"/>
        </w:rPr>
        <w:t xml:space="preserve">, </w:t>
      </w:r>
      <w:r>
        <w:rPr>
          <w:i/>
          <w:sz w:val="20"/>
          <w:lang w:eastAsia="ko-KR"/>
        </w:rPr>
        <w:t>발췌는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길이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한도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내</w:t>
      </w:r>
      <w:r>
        <w:rPr>
          <w:i/>
          <w:sz w:val="20"/>
          <w:lang w:eastAsia="ko-KR"/>
        </w:rPr>
        <w:t xml:space="preserve"> </w:t>
      </w:r>
      <w:r>
        <w:rPr>
          <w:i/>
          <w:sz w:val="20"/>
          <w:lang w:eastAsia="ko-KR"/>
        </w:rPr>
        <w:t>일부입니다</w:t>
      </w:r>
      <w:r>
        <w:rPr>
          <w:i/>
          <w:sz w:val="20"/>
          <w:lang w:eastAsia="ko-KR"/>
        </w:rPr>
        <w:t>.</w:t>
      </w:r>
    </w:p>
    <w:sectPr w:rsidR="002B6F0E" w:rsidSect="00034616">
      <w:footerReference w:type="default" r:id="rId2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DB9" w:rsidRDefault="00171DB9">
      <w:pPr>
        <w:spacing w:after="0" w:line="240" w:lineRule="auto"/>
      </w:pPr>
      <w:r>
        <w:separator/>
      </w:r>
    </w:p>
  </w:endnote>
  <w:endnote w:type="continuationSeparator" w:id="0">
    <w:p w:rsidR="00171DB9" w:rsidRDefault="0017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6F0E" w:rsidRDefault="00171DB9">
    <w:pPr>
      <w:pStyle w:val="a6"/>
      <w:jc w:val="center"/>
    </w:pPr>
    <w:r>
      <w:t xml:space="preserve">- </w:t>
    </w:r>
    <w:r>
      <w:fldChar w:fldCharType="begin"/>
    </w:r>
    <w:r>
      <w:instrText>PAGE</w:instrText>
    </w:r>
    <w:r w:rsidR="00351708">
      <w:fldChar w:fldCharType="separate"/>
    </w:r>
    <w:r w:rsidR="00351708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DB9" w:rsidRDefault="00171DB9">
      <w:pPr>
        <w:spacing w:after="0" w:line="240" w:lineRule="auto"/>
      </w:pPr>
      <w:r>
        <w:separator/>
      </w:r>
    </w:p>
  </w:footnote>
  <w:footnote w:type="continuationSeparator" w:id="0">
    <w:p w:rsidR="00171DB9" w:rsidRDefault="00171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DB9"/>
    <w:rsid w:val="0029639D"/>
    <w:rsid w:val="002B6F0E"/>
    <w:rsid w:val="00326F90"/>
    <w:rsid w:val="003517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E33945"/>
  <w14:defaultImageDpi w14:val="300"/>
  <w15:docId w15:val="{13A374BF-5040-4388-8047-E8A56D57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w.go.kr/DRF/lawService.do?OC=lhy1244&amp;target=ordin&amp;MST=1972461&amp;type=HTML&amp;mobileYn=" TargetMode="External"/><Relationship Id="rId13" Type="http://schemas.openxmlformats.org/officeDocument/2006/relationships/hyperlink" Target="https://www.law.go.kr/DRF/lawService.do?OC=lhy1244&amp;target=ordin&amp;MST=1994747&amp;type=HTML&amp;mobileYn=" TargetMode="External"/><Relationship Id="rId18" Type="http://schemas.openxmlformats.org/officeDocument/2006/relationships/hyperlink" Target="https://eur-lex.europa.eu/legal-content/AUTO/?uri=CELEX:32013R1303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vinfo.gov/app/details/BILLS-107s1885i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aw.go.kr/DRF/lawService.do?OC=lhy1244&amp;target=ordin&amp;MST=2042067&amp;type=HTML&amp;mobileYn=" TargetMode="External"/><Relationship Id="rId17" Type="http://schemas.openxmlformats.org/officeDocument/2006/relationships/hyperlink" Target="https://eur-lex.europa.eu/legal-content/AUTO/?uri=CELEX:32018L1972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legislation.gov.uk/id/ukpga/2024/13" TargetMode="External"/><Relationship Id="rId20" Type="http://schemas.openxmlformats.org/officeDocument/2006/relationships/hyperlink" Target="https://www.govinfo.gov/app/details/BILLS-106hr1984i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aw.go.kr/DRF/lawService.do?OC=lhy1244&amp;target=ordin&amp;MST=1972461&amp;type=HTML&amp;mobileYn=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legislation.gov.uk/id/ukpga/2025/29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law.go.kr/DRF/lawService.do?OC=lhy1244&amp;target=ordin&amp;MST=1994747&amp;type=HTML&amp;mobileYn=" TargetMode="External"/><Relationship Id="rId19" Type="http://schemas.openxmlformats.org/officeDocument/2006/relationships/hyperlink" Target="https://eur-lex.europa.eu/legal-content/AUTO/?uri=CELEX:32013R054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aw.go.kr/DRF/lawService.do?OC=lhy1244&amp;target=ordin&amp;MST=2042067&amp;type=HTML&amp;mobileYn=" TargetMode="External"/><Relationship Id="rId14" Type="http://schemas.openxmlformats.org/officeDocument/2006/relationships/hyperlink" Target="http://www.legislation.gov.uk/id/asp/2026/12" TargetMode="External"/><Relationship Id="rId22" Type="http://schemas.openxmlformats.org/officeDocument/2006/relationships/hyperlink" Target="https://www.govinfo.gov/app/details/USCODE-2011-title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D41766-F67A-4E9D-A22C-62F90F7AA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2185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Usery</cp:lastModifiedBy>
  <cp:revision>2</cp:revision>
  <dcterms:created xsi:type="dcterms:W3CDTF">2013-12-23T23:15:00Z</dcterms:created>
  <dcterms:modified xsi:type="dcterms:W3CDTF">2026-06-08T08:02:00Z</dcterms:modified>
  <cp:category/>
</cp:coreProperties>
</file>