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2245AEEB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bookmarkStart w:id="0" w:name="OLE_LINK1"/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bookmarkEnd w:id="0"/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0EAD1A0D" w14:textId="77777777" w:rsidR="00D4271E" w:rsidRDefault="00D4271E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EF2A370" w14:textId="77777777" w:rsidR="00FB1D8E" w:rsidRDefault="00FB1D8E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28AFABDC" w14:textId="77777777" w:rsidR="00FB1D8E" w:rsidRDefault="00FB1D8E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2AD47B2D" w14:textId="77777777" w:rsidR="00D4271E" w:rsidRPr="00D4271E" w:rsidRDefault="00D4271E" w:rsidP="00D4271E">
      <w:pPr>
        <w:pStyle w:val="a4"/>
        <w:ind w:firstLineChars="200" w:firstLine="420"/>
        <w:rPr>
          <w:rFonts w:ascii="Times New Roman" w:hAnsi="Times New Roman" w:cs="Times New Roman"/>
        </w:rPr>
      </w:pPr>
      <w:r w:rsidRPr="00D4271E">
        <w:rPr>
          <w:rFonts w:ascii="Times New Roman" w:hAnsi="Times New Roman" w:cs="Times New Roman" w:hint="eastAsia"/>
        </w:rPr>
        <w:t xml:space="preserve">1. </w:t>
      </w:r>
      <w:r w:rsidRPr="00D4271E">
        <w:rPr>
          <w:rFonts w:ascii="Times New Roman" w:hAnsi="Times New Roman" w:cs="Times New Roman" w:hint="eastAsia"/>
        </w:rPr>
        <w:t>什么成员应指定为公用的？什么成员应指定为私有的？</w:t>
      </w:r>
    </w:p>
    <w:p w14:paraId="34864923" w14:textId="77777777" w:rsidR="00D4271E" w:rsidRPr="00D4271E" w:rsidRDefault="00D4271E" w:rsidP="00D4271E">
      <w:pPr>
        <w:pStyle w:val="a4"/>
        <w:ind w:firstLineChars="200" w:firstLine="420"/>
        <w:rPr>
          <w:rFonts w:ascii="Times New Roman" w:hAnsi="Times New Roman" w:cs="Times New Roman"/>
        </w:rPr>
      </w:pPr>
      <w:r w:rsidRPr="00D4271E">
        <w:rPr>
          <w:rFonts w:ascii="Times New Roman" w:hAnsi="Times New Roman" w:cs="Times New Roman"/>
        </w:rPr>
        <w:t xml:space="preserve"> </w:t>
      </w:r>
    </w:p>
    <w:p w14:paraId="1EB08AC0" w14:textId="77777777" w:rsidR="00D4271E" w:rsidRPr="00D4271E" w:rsidRDefault="00D4271E" w:rsidP="00D4271E">
      <w:pPr>
        <w:pStyle w:val="a4"/>
        <w:ind w:firstLineChars="200" w:firstLine="420"/>
        <w:rPr>
          <w:rFonts w:ascii="Times New Roman" w:hAnsi="Times New Roman" w:cs="Times New Roman"/>
        </w:rPr>
      </w:pPr>
      <w:r w:rsidRPr="00D4271E">
        <w:rPr>
          <w:rFonts w:ascii="Times New Roman" w:hAnsi="Times New Roman" w:cs="Times New Roman" w:hint="eastAsia"/>
        </w:rPr>
        <w:t xml:space="preserve">- </w:t>
      </w:r>
      <w:r w:rsidRPr="00D4271E">
        <w:rPr>
          <w:rFonts w:ascii="Times New Roman" w:hAnsi="Times New Roman" w:cs="Times New Roman" w:hint="eastAsia"/>
        </w:rPr>
        <w:t>公用成员（</w:t>
      </w:r>
      <w:r w:rsidRPr="00D4271E">
        <w:rPr>
          <w:rFonts w:ascii="Times New Roman" w:hAnsi="Times New Roman" w:cs="Times New Roman" w:hint="eastAsia"/>
        </w:rPr>
        <w:t> public </w:t>
      </w:r>
      <w:r w:rsidRPr="00D4271E">
        <w:rPr>
          <w:rFonts w:ascii="Times New Roman" w:hAnsi="Times New Roman" w:cs="Times New Roman" w:hint="eastAsia"/>
        </w:rPr>
        <w:t>）：</w:t>
      </w:r>
    </w:p>
    <w:p w14:paraId="75C7A2B7" w14:textId="7630A137" w:rsidR="00D4271E" w:rsidRPr="00D4271E" w:rsidRDefault="00D4271E" w:rsidP="00D4271E">
      <w:pPr>
        <w:pStyle w:val="a4"/>
        <w:ind w:firstLineChars="200" w:firstLine="420"/>
        <w:rPr>
          <w:rFonts w:ascii="Times New Roman" w:hAnsi="Times New Roman" w:cs="Times New Roman"/>
        </w:rPr>
      </w:pPr>
      <w:r w:rsidRPr="00D4271E">
        <w:rPr>
          <w:rFonts w:ascii="Times New Roman" w:hAnsi="Times New Roman" w:cs="Times New Roman" w:hint="eastAsia"/>
        </w:rPr>
        <w:t>对外提供的接口函数（如</w:t>
      </w:r>
      <w:r w:rsidRPr="00D4271E">
        <w:rPr>
          <w:rFonts w:ascii="Times New Roman" w:hAnsi="Times New Roman" w:cs="Times New Roman" w:hint="eastAsia"/>
        </w:rPr>
        <w:t> </w:t>
      </w:r>
      <w:r w:rsidR="00FB1D8E">
        <w:rPr>
          <w:rFonts w:ascii="Times New Roman" w:hAnsi="Times New Roman" w:cs="Times New Roman" w:hint="eastAsia"/>
        </w:rPr>
        <w:t>set</w:t>
      </w:r>
      <w:r w:rsidRPr="00D4271E">
        <w:rPr>
          <w:rFonts w:ascii="Times New Roman" w:hAnsi="Times New Roman" w:cs="Times New Roman" w:hint="eastAsia"/>
        </w:rPr>
        <w:t>Time() </w:t>
      </w:r>
      <w:r w:rsidRPr="00D4271E">
        <w:rPr>
          <w:rFonts w:ascii="Times New Roman" w:hAnsi="Times New Roman" w:cs="Times New Roman" w:hint="eastAsia"/>
        </w:rPr>
        <w:t>、</w:t>
      </w:r>
      <w:r w:rsidRPr="00D4271E">
        <w:rPr>
          <w:rFonts w:ascii="Times New Roman" w:hAnsi="Times New Roman" w:cs="Times New Roman" w:hint="eastAsia"/>
        </w:rPr>
        <w:t> </w:t>
      </w:r>
      <w:r w:rsidR="00FB1D8E">
        <w:rPr>
          <w:rFonts w:ascii="Times New Roman" w:hAnsi="Times New Roman" w:cs="Times New Roman" w:hint="eastAsia"/>
        </w:rPr>
        <w:t>put</w:t>
      </w:r>
      <w:r w:rsidRPr="00D4271E">
        <w:rPr>
          <w:rFonts w:ascii="Times New Roman" w:hAnsi="Times New Roman" w:cs="Times New Roman" w:hint="eastAsia"/>
        </w:rPr>
        <w:t>Time() </w:t>
      </w:r>
      <w:r w:rsidRPr="00D4271E">
        <w:rPr>
          <w:rFonts w:ascii="Times New Roman" w:hAnsi="Times New Roman" w:cs="Times New Roman" w:hint="eastAsia"/>
        </w:rPr>
        <w:t>），用于外部与类交互。</w:t>
      </w:r>
    </w:p>
    <w:p w14:paraId="06BA44D0" w14:textId="77777777" w:rsidR="00D4271E" w:rsidRPr="00D4271E" w:rsidRDefault="00D4271E" w:rsidP="00D4271E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32EE9CA1" w14:textId="20E75C64" w:rsidR="00D4271E" w:rsidRPr="00D4271E" w:rsidRDefault="00D4271E" w:rsidP="00D4271E">
      <w:pPr>
        <w:pStyle w:val="a4"/>
        <w:ind w:firstLineChars="200" w:firstLine="420"/>
        <w:rPr>
          <w:rFonts w:ascii="Times New Roman" w:hAnsi="Times New Roman" w:cs="Times New Roman"/>
        </w:rPr>
      </w:pPr>
      <w:r w:rsidRPr="00D4271E">
        <w:rPr>
          <w:rFonts w:ascii="Times New Roman" w:hAnsi="Times New Roman" w:cs="Times New Roman" w:hint="eastAsia"/>
        </w:rPr>
        <w:t xml:space="preserve">- </w:t>
      </w:r>
      <w:r w:rsidRPr="00D4271E">
        <w:rPr>
          <w:rFonts w:ascii="Times New Roman" w:hAnsi="Times New Roman" w:cs="Times New Roman" w:hint="eastAsia"/>
        </w:rPr>
        <w:t>私有成员（</w:t>
      </w:r>
      <w:r w:rsidRPr="00D4271E">
        <w:rPr>
          <w:rFonts w:ascii="Times New Roman" w:hAnsi="Times New Roman" w:cs="Times New Roman" w:hint="eastAsia"/>
        </w:rPr>
        <w:t> private </w:t>
      </w:r>
      <w:r w:rsidRPr="00D4271E">
        <w:rPr>
          <w:rFonts w:ascii="Times New Roman" w:hAnsi="Times New Roman" w:cs="Times New Roman" w:hint="eastAsia"/>
        </w:rPr>
        <w:t>）：</w:t>
      </w:r>
    </w:p>
    <w:p w14:paraId="06FBA7C1" w14:textId="77777777" w:rsidR="00D4271E" w:rsidRPr="00D4271E" w:rsidRDefault="00D4271E" w:rsidP="00D4271E">
      <w:pPr>
        <w:pStyle w:val="a4"/>
        <w:ind w:firstLineChars="200" w:firstLine="420"/>
        <w:rPr>
          <w:rFonts w:ascii="Times New Roman" w:hAnsi="Times New Roman" w:cs="Times New Roman"/>
        </w:rPr>
      </w:pPr>
      <w:r w:rsidRPr="00D4271E">
        <w:rPr>
          <w:rFonts w:ascii="Times New Roman" w:hAnsi="Times New Roman" w:cs="Times New Roman" w:hint="eastAsia"/>
        </w:rPr>
        <w:lastRenderedPageBreak/>
        <w:t>类的内部数据（如</w:t>
      </w:r>
      <w:r w:rsidRPr="00D4271E">
        <w:rPr>
          <w:rFonts w:ascii="Times New Roman" w:hAnsi="Times New Roman" w:cs="Times New Roman" w:hint="eastAsia"/>
        </w:rPr>
        <w:t> hour </w:t>
      </w:r>
      <w:r w:rsidRPr="00D4271E">
        <w:rPr>
          <w:rFonts w:ascii="Times New Roman" w:hAnsi="Times New Roman" w:cs="Times New Roman" w:hint="eastAsia"/>
        </w:rPr>
        <w:t>、</w:t>
      </w:r>
      <w:r w:rsidRPr="00D4271E">
        <w:rPr>
          <w:rFonts w:ascii="Times New Roman" w:hAnsi="Times New Roman" w:cs="Times New Roman" w:hint="eastAsia"/>
        </w:rPr>
        <w:t> minute </w:t>
      </w:r>
      <w:r w:rsidRPr="00D4271E">
        <w:rPr>
          <w:rFonts w:ascii="Times New Roman" w:hAnsi="Times New Roman" w:cs="Times New Roman" w:hint="eastAsia"/>
        </w:rPr>
        <w:t>、</w:t>
      </w:r>
      <w:r w:rsidRPr="00D4271E">
        <w:rPr>
          <w:rFonts w:ascii="Times New Roman" w:hAnsi="Times New Roman" w:cs="Times New Roman" w:hint="eastAsia"/>
        </w:rPr>
        <w:t> sec </w:t>
      </w:r>
      <w:r w:rsidRPr="00D4271E">
        <w:rPr>
          <w:rFonts w:ascii="Times New Roman" w:hAnsi="Times New Roman" w:cs="Times New Roman" w:hint="eastAsia"/>
        </w:rPr>
        <w:t>），避免外部直接修改，保证数据安全性。</w:t>
      </w:r>
    </w:p>
    <w:p w14:paraId="7F5F53BA" w14:textId="77777777" w:rsidR="00D4271E" w:rsidRPr="00D4271E" w:rsidRDefault="00D4271E" w:rsidP="00D4271E">
      <w:pPr>
        <w:pStyle w:val="a4"/>
        <w:ind w:firstLineChars="200" w:firstLine="420"/>
        <w:rPr>
          <w:rFonts w:ascii="Times New Roman" w:hAnsi="Times New Roman" w:cs="Times New Roman"/>
        </w:rPr>
      </w:pPr>
      <w:r w:rsidRPr="00D4271E">
        <w:rPr>
          <w:rFonts w:ascii="Times New Roman" w:hAnsi="Times New Roman" w:cs="Times New Roman"/>
        </w:rPr>
        <w:t xml:space="preserve"> </w:t>
      </w:r>
    </w:p>
    <w:p w14:paraId="071C04C1" w14:textId="77777777" w:rsidR="00D4271E" w:rsidRPr="00D4271E" w:rsidRDefault="00D4271E" w:rsidP="00D4271E">
      <w:pPr>
        <w:pStyle w:val="a4"/>
        <w:ind w:firstLineChars="200" w:firstLine="420"/>
        <w:rPr>
          <w:rFonts w:ascii="Times New Roman" w:hAnsi="Times New Roman" w:cs="Times New Roman"/>
        </w:rPr>
      </w:pPr>
      <w:r w:rsidRPr="00D4271E">
        <w:rPr>
          <w:rFonts w:ascii="Times New Roman" w:hAnsi="Times New Roman" w:cs="Times New Roman" w:hint="eastAsia"/>
        </w:rPr>
        <w:t xml:space="preserve">2. </w:t>
      </w:r>
      <w:r w:rsidRPr="00D4271E">
        <w:rPr>
          <w:rFonts w:ascii="Times New Roman" w:hAnsi="Times New Roman" w:cs="Times New Roman" w:hint="eastAsia"/>
        </w:rPr>
        <w:t>什么函数最好放在类中定义？什么函数最好放在类外定义？</w:t>
      </w:r>
    </w:p>
    <w:p w14:paraId="58EF0F18" w14:textId="77777777" w:rsidR="00D4271E" w:rsidRPr="00D4271E" w:rsidRDefault="00D4271E" w:rsidP="00D4271E">
      <w:pPr>
        <w:pStyle w:val="a4"/>
        <w:ind w:firstLineChars="200" w:firstLine="420"/>
        <w:rPr>
          <w:rFonts w:ascii="Times New Roman" w:hAnsi="Times New Roman" w:cs="Times New Roman"/>
        </w:rPr>
      </w:pPr>
      <w:r w:rsidRPr="00D4271E">
        <w:rPr>
          <w:rFonts w:ascii="Times New Roman" w:hAnsi="Times New Roman" w:cs="Times New Roman"/>
        </w:rPr>
        <w:t xml:space="preserve"> </w:t>
      </w:r>
    </w:p>
    <w:p w14:paraId="6622E149" w14:textId="77777777" w:rsidR="00D4271E" w:rsidRPr="00D4271E" w:rsidRDefault="00D4271E" w:rsidP="00D4271E">
      <w:pPr>
        <w:pStyle w:val="a4"/>
        <w:ind w:firstLineChars="200" w:firstLine="420"/>
        <w:rPr>
          <w:rFonts w:ascii="Times New Roman" w:hAnsi="Times New Roman" w:cs="Times New Roman"/>
        </w:rPr>
      </w:pPr>
      <w:r w:rsidRPr="00D4271E">
        <w:rPr>
          <w:rFonts w:ascii="Times New Roman" w:hAnsi="Times New Roman" w:cs="Times New Roman" w:hint="eastAsia"/>
        </w:rPr>
        <w:t xml:space="preserve">- </w:t>
      </w:r>
      <w:r w:rsidRPr="00D4271E">
        <w:rPr>
          <w:rFonts w:ascii="Times New Roman" w:hAnsi="Times New Roman" w:cs="Times New Roman" w:hint="eastAsia"/>
        </w:rPr>
        <w:t>类内定义（隐式内联）：</w:t>
      </w:r>
    </w:p>
    <w:p w14:paraId="632997FE" w14:textId="24A473B5" w:rsidR="00D4271E" w:rsidRPr="00D4271E" w:rsidRDefault="00D4271E" w:rsidP="00D4271E">
      <w:pPr>
        <w:pStyle w:val="a4"/>
        <w:ind w:firstLineChars="200" w:firstLine="420"/>
        <w:rPr>
          <w:rFonts w:ascii="Times New Roman" w:hAnsi="Times New Roman" w:cs="Times New Roman"/>
        </w:rPr>
      </w:pPr>
      <w:r w:rsidRPr="00D4271E">
        <w:rPr>
          <w:rFonts w:ascii="Times New Roman" w:hAnsi="Times New Roman" w:cs="Times New Roman" w:hint="eastAsia"/>
        </w:rPr>
        <w:t>逻辑简单、代码量少的小函数（如</w:t>
      </w:r>
      <w:r w:rsidR="00FB1D8E">
        <w:rPr>
          <w:rFonts w:ascii="Times New Roman" w:hAnsi="Times New Roman" w:cs="Times New Roman" w:hint="eastAsia"/>
        </w:rPr>
        <w:t>se</w:t>
      </w:r>
      <w:r w:rsidRPr="00D4271E">
        <w:rPr>
          <w:rFonts w:ascii="Times New Roman" w:hAnsi="Times New Roman" w:cs="Times New Roman" w:hint="eastAsia"/>
        </w:rPr>
        <w:t>tTime() </w:t>
      </w:r>
      <w:r w:rsidRPr="00D4271E">
        <w:rPr>
          <w:rFonts w:ascii="Times New Roman" w:hAnsi="Times New Roman" w:cs="Times New Roman" w:hint="eastAsia"/>
        </w:rPr>
        <w:t>、</w:t>
      </w:r>
      <w:r w:rsidRPr="00D4271E">
        <w:rPr>
          <w:rFonts w:ascii="Times New Roman" w:hAnsi="Times New Roman" w:cs="Times New Roman" w:hint="eastAsia"/>
        </w:rPr>
        <w:t> </w:t>
      </w:r>
      <w:r w:rsidR="00FB1D8E">
        <w:rPr>
          <w:rFonts w:ascii="Times New Roman" w:hAnsi="Times New Roman" w:cs="Times New Roman" w:hint="eastAsia"/>
        </w:rPr>
        <w:t>put</w:t>
      </w:r>
      <w:r w:rsidRPr="00D4271E">
        <w:rPr>
          <w:rFonts w:ascii="Times New Roman" w:hAnsi="Times New Roman" w:cs="Times New Roman" w:hint="eastAsia"/>
        </w:rPr>
        <w:t>Time() </w:t>
      </w:r>
      <w:r w:rsidRPr="00D4271E">
        <w:rPr>
          <w:rFonts w:ascii="Times New Roman" w:hAnsi="Times New Roman" w:cs="Times New Roman" w:hint="eastAsia"/>
        </w:rPr>
        <w:t>），类内定义会被编译器视为内联函数，提高执行效率。</w:t>
      </w:r>
    </w:p>
    <w:p w14:paraId="4DB8C962" w14:textId="77777777" w:rsidR="00D4271E" w:rsidRPr="00D4271E" w:rsidRDefault="00D4271E" w:rsidP="00D4271E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51293D6" w14:textId="77777777" w:rsidR="00D4271E" w:rsidRPr="00D4271E" w:rsidRDefault="00D4271E" w:rsidP="00D4271E">
      <w:pPr>
        <w:pStyle w:val="a4"/>
        <w:ind w:firstLineChars="200" w:firstLine="420"/>
        <w:rPr>
          <w:rFonts w:ascii="Times New Roman" w:hAnsi="Times New Roman" w:cs="Times New Roman"/>
        </w:rPr>
      </w:pPr>
      <w:r w:rsidRPr="00D4271E">
        <w:rPr>
          <w:rFonts w:ascii="Times New Roman" w:hAnsi="Times New Roman" w:cs="Times New Roman" w:hint="eastAsia"/>
        </w:rPr>
        <w:t xml:space="preserve">- </w:t>
      </w:r>
      <w:r w:rsidRPr="00D4271E">
        <w:rPr>
          <w:rFonts w:ascii="Times New Roman" w:hAnsi="Times New Roman" w:cs="Times New Roman" w:hint="eastAsia"/>
        </w:rPr>
        <w:t>类外定义（显式声明</w:t>
      </w:r>
      <w:r w:rsidRPr="00D4271E">
        <w:rPr>
          <w:rFonts w:ascii="Times New Roman" w:hAnsi="Times New Roman" w:cs="Times New Roman" w:hint="eastAsia"/>
        </w:rPr>
        <w:t>+</w:t>
      </w:r>
      <w:r w:rsidRPr="00D4271E">
        <w:rPr>
          <w:rFonts w:ascii="Times New Roman" w:hAnsi="Times New Roman" w:cs="Times New Roman" w:hint="eastAsia"/>
        </w:rPr>
        <w:t>定义）：</w:t>
      </w:r>
    </w:p>
    <w:p w14:paraId="552602B0" w14:textId="74BE4D69" w:rsidR="00D4271E" w:rsidRDefault="00D4271E" w:rsidP="00D4271E">
      <w:pPr>
        <w:pStyle w:val="a4"/>
        <w:ind w:firstLineChars="200" w:firstLine="420"/>
        <w:rPr>
          <w:rFonts w:ascii="Times New Roman" w:hAnsi="Times New Roman" w:cs="Times New Roman"/>
        </w:rPr>
      </w:pPr>
      <w:r w:rsidRPr="00D4271E">
        <w:rPr>
          <w:rFonts w:ascii="Times New Roman" w:hAnsi="Times New Roman" w:cs="Times New Roman" w:hint="eastAsia"/>
        </w:rPr>
        <w:t>逻辑复杂、代码量多的大函数，类外定义可以避免类体过于臃肿，同时保持代码可读性。</w:t>
      </w:r>
    </w:p>
    <w:p w14:paraId="35A76EA5" w14:textId="7C612891" w:rsidR="00D4271E" w:rsidRDefault="001A156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4EF003" wp14:editId="6FD1711D">
            <wp:extent cx="5270500" cy="2051050"/>
            <wp:effectExtent l="0" t="0" r="6350" b="6350"/>
            <wp:docPr id="15338423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812E4" w14:textId="77777777" w:rsidR="00D4271E" w:rsidRDefault="00D4271E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含类定义的头文件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bookmarkStart w:id="1" w:name="OLE_LINK2"/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”&lt;&lt;num&lt;&lt;endl</w:t>
      </w:r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”&lt;&lt;name&lt;&lt;endl</w:t>
      </w:r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”&lt;&lt;sex&lt;&lt;endl</w:t>
      </w:r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}</w:t>
      </w:r>
    </w:p>
    <w:bookmarkEnd w:id="1"/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r>
        <w:rPr>
          <w:rFonts w:ascii="Times New Roman" w:hAnsi="Times New Roman" w:cs="Times New Roman"/>
        </w:rPr>
        <w:t>将类声明头文件包含进来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</w:t>
      </w:r>
      <w:r>
        <w:rPr>
          <w:rFonts w:ascii="Times New Roman" w:hAnsi="Times New Roman" w:cs="Times New Roman"/>
        </w:rPr>
        <w:t>set_value</w:t>
      </w:r>
      <w:r>
        <w:rPr>
          <w:rFonts w:ascii="Times New Roman" w:hAnsi="Times New Roman" w:cs="Times New Roman"/>
        </w:rPr>
        <w:t>。上机调试并运行。</w:t>
      </w:r>
    </w:p>
    <w:p w14:paraId="3B92C75C" w14:textId="77777777" w:rsidR="001A1566" w:rsidRDefault="001A156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0550044F" w14:textId="77777777" w:rsidR="001A1566" w:rsidRDefault="001A156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C2647D6" w14:textId="08F6F635" w:rsidR="00905986" w:rsidRDefault="00AA1214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个长方柱的体积，请编一个基于对象的程序。数据成员包括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。要求用成员函数实现以下功能：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1ED0C3F6" w14:textId="77777777" w:rsidR="001A1566" w:rsidRDefault="001A1566" w:rsidP="001A1566">
      <w:pPr>
        <w:pStyle w:val="a4"/>
        <w:rPr>
          <w:rFonts w:ascii="Times New Roman" w:hAnsi="Times New Roman" w:cs="Times New Roman"/>
        </w:rPr>
      </w:pPr>
    </w:p>
    <w:p w14:paraId="3B326A76" w14:textId="77777777" w:rsidR="001A1566" w:rsidRDefault="001A1566" w:rsidP="001A1566">
      <w:pPr>
        <w:pStyle w:val="a4"/>
        <w:rPr>
          <w:rFonts w:ascii="Times New Roman" w:hAnsi="Times New Roman" w:cs="Times New Roman"/>
        </w:rPr>
      </w:pPr>
    </w:p>
    <w:p w14:paraId="4360F4CB" w14:textId="77777777" w:rsidR="001A1566" w:rsidRDefault="001A1566" w:rsidP="001A1566">
      <w:pPr>
        <w:pStyle w:val="a4"/>
        <w:rPr>
          <w:rFonts w:ascii="Times New Roman" w:hAnsi="Times New Roman" w:cs="Times New Roman"/>
        </w:rPr>
      </w:pPr>
    </w:p>
    <w:p w14:paraId="75677E70" w14:textId="3CD21954" w:rsidR="001A1566" w:rsidRDefault="001A156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92B4CC" wp14:editId="66D02AF0">
            <wp:extent cx="5270500" cy="2451100"/>
            <wp:effectExtent l="0" t="0" r="6350" b="6350"/>
            <wp:docPr id="3749587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804D2" w14:textId="77777777" w:rsidR="001A1566" w:rsidRDefault="001A156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1E0E1C87" w14:textId="77777777" w:rsidR="001A1566" w:rsidRDefault="001A156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Times New Roman" w:hAnsi="Times New Roman"/>
          <w:szCs w:val="21"/>
        </w:rPr>
      </w:pPr>
      <w:bookmarkStart w:id="2" w:name="OLE_LINK3"/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51928E8E" w14:textId="77777777" w:rsidR="001A1566" w:rsidRDefault="001A1566" w:rsidP="0044067B">
      <w:pPr>
        <w:ind w:firstLineChars="200" w:firstLine="420"/>
        <w:rPr>
          <w:rFonts w:ascii="Times New Roman" w:hAnsi="Times New Roman"/>
          <w:szCs w:val="21"/>
        </w:rPr>
      </w:pPr>
    </w:p>
    <w:p w14:paraId="0032EAF3" w14:textId="77777777" w:rsidR="001A1566" w:rsidRDefault="001A1566" w:rsidP="0044067B">
      <w:pPr>
        <w:ind w:firstLineChars="200" w:firstLine="420"/>
        <w:rPr>
          <w:rFonts w:ascii="Times New Roman" w:hAnsi="Times New Roman"/>
          <w:szCs w:val="21"/>
        </w:rPr>
      </w:pPr>
    </w:p>
    <w:p w14:paraId="6735C2CF" w14:textId="4BCC4F41" w:rsidR="001A1566" w:rsidRDefault="001A156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rPr>
          <w:rFonts w:ascii="Times New Roman" w:hAnsi="Times New Roman"/>
          <w:noProof/>
          <w:szCs w:val="21"/>
        </w:rPr>
        <w:drawing>
          <wp:inline distT="0" distB="0" distL="0" distR="0" wp14:anchorId="7D234AC9" wp14:editId="4FF67067">
            <wp:extent cx="5264150" cy="1727200"/>
            <wp:effectExtent l="0" t="0" r="0" b="6350"/>
            <wp:docPr id="19373226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49C3EF9C" w:rsidR="00A82B8D" w:rsidRPr="00905986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设有一描述坐标点的类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(x,y)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>void setPoint(int i, int j)</w:t>
      </w:r>
      <w:r w:rsidR="006E553D" w:rsidRPr="006E553D">
        <w:rPr>
          <w:rFonts w:hint="eastAsia"/>
        </w:rPr>
        <w:t>将坐标值修改为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  <w:r w:rsidR="001A1566">
        <w:rPr>
          <w:rFonts w:ascii="微软雅黑" w:eastAsia="微软雅黑" w:hAnsi="微软雅黑" w:hint="eastAsia"/>
          <w:noProof/>
          <w:color w:val="111111"/>
          <w:sz w:val="20"/>
          <w:szCs w:val="20"/>
          <w:shd w:val="clear" w:color="auto" w:fill="FFFFFF"/>
        </w:rPr>
        <w:drawing>
          <wp:inline distT="0" distB="0" distL="0" distR="0" wp14:anchorId="7CCC09D7" wp14:editId="69C1EEE3">
            <wp:extent cx="5270500" cy="2730500"/>
            <wp:effectExtent l="0" t="0" r="6350" b="0"/>
            <wp:docPr id="152955324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5324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2B8D" w:rsidRPr="00905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9F498" w14:textId="77777777" w:rsidR="008D118E" w:rsidRDefault="008D118E" w:rsidP="001A1566">
      <w:r>
        <w:separator/>
      </w:r>
    </w:p>
  </w:endnote>
  <w:endnote w:type="continuationSeparator" w:id="0">
    <w:p w14:paraId="39EB2E6D" w14:textId="77777777" w:rsidR="008D118E" w:rsidRDefault="008D118E" w:rsidP="001A1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4161C" w14:textId="77777777" w:rsidR="008D118E" w:rsidRDefault="008D118E" w:rsidP="001A1566">
      <w:r>
        <w:separator/>
      </w:r>
    </w:p>
  </w:footnote>
  <w:footnote w:type="continuationSeparator" w:id="0">
    <w:p w14:paraId="12124610" w14:textId="77777777" w:rsidR="008D118E" w:rsidRDefault="008D118E" w:rsidP="001A15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1A1566"/>
    <w:rsid w:val="0044067B"/>
    <w:rsid w:val="00591751"/>
    <w:rsid w:val="005F3A25"/>
    <w:rsid w:val="006E553D"/>
    <w:rsid w:val="006F3ED7"/>
    <w:rsid w:val="008D0446"/>
    <w:rsid w:val="008D118E"/>
    <w:rsid w:val="00905986"/>
    <w:rsid w:val="00935FBB"/>
    <w:rsid w:val="009908AD"/>
    <w:rsid w:val="00997D8D"/>
    <w:rsid w:val="00A82B8D"/>
    <w:rsid w:val="00AA1214"/>
    <w:rsid w:val="00CD7A09"/>
    <w:rsid w:val="00D4271E"/>
    <w:rsid w:val="00D445C6"/>
    <w:rsid w:val="00FB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  <w:style w:type="paragraph" w:styleId="a6">
    <w:name w:val="header"/>
    <w:basedOn w:val="a"/>
    <w:link w:val="a7"/>
    <w:uiPriority w:val="99"/>
    <w:unhideWhenUsed/>
    <w:rsid w:val="001A15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A1566"/>
    <w:rPr>
      <w:rFonts w:ascii="Calibri" w:hAnsi="Calibri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A15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A1566"/>
    <w:rPr>
      <w:rFonts w:ascii="Calibri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1</Pages>
  <Words>834</Words>
  <Characters>1344</Characters>
  <Application>Microsoft Office Word</Application>
  <DocSecurity>0</DocSecurity>
  <Lines>89</Lines>
  <Paragraphs>98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1586222922@qq.com</cp:lastModifiedBy>
  <cp:revision>11</cp:revision>
  <dcterms:created xsi:type="dcterms:W3CDTF">2023-12-18T10:56:00Z</dcterms:created>
  <dcterms:modified xsi:type="dcterms:W3CDTF">2026-01-09T15:01:00Z</dcterms:modified>
</cp:coreProperties>
</file>