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https://www.elastic.co/guide/cn/elasticsearch/guide/current/index.html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match_all 查询： 匹配所有文档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POST 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instrText xml:space="preserve"> HYPERLINK "http://192.168.1.111:9200/_search" </w:instrTex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http://192.168.1.111:9200/_search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"match_all": {}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match 查询: 匹配查询，一次请求只能使用一次match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POST 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instrText xml:space="preserve"> HYPERLINK "http://192.168.1.111:9200/_search" </w:instrTex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http://192.168.1.111:9200/{_index}/{_type}/_search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"match" 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"字段":"值"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multi_match 查询: 查询多个字段，需要注意被查询的字段类型需要和 [query]的值对应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POST 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instrText xml:space="preserve"> HYPERLINK "http://192.168.1.111:9200/_search" </w:instrTex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http://192.168.1.111:9200/{_index}/{_type}/_search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"query":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"multi_match":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  "query": "26",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  "fields": ["age","tag","date"]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range 查询: 查询找出那些落在指定区间内的数字或者时间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POST 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instrText xml:space="preserve"> HYPERLINK "http://192.168.1.111:9200/_search" </w:instrTex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http://192.168.1.111:9200/{_index}/{_type}/_search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操作符: gt 大于 | gte 大于等于 | lt 小于 | lte 小于等于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"query":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"range":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"age":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"gte": 28,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"lt": 36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term 查询： 查询被用于精确值 匹配，这些精确值可能是数字、时间、布尔或者那些 not_analyzed 的字符串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POST 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instrText xml:space="preserve"> HYPERLINK "http://192.168.1.111:9200/_search" </w:instrTex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http://192.168.1.111:9200/{_index}/{_type}/_search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"query":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"term":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"age": 26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Terms 查询: 查询和 term 查询一样，但它允许你指定多值进行匹配。如果这个字段包含了指定值中的任何一个值，那么这个文档满足条件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POST 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instrText xml:space="preserve"> HYPERLINK "http://192.168.1.111:9200/_search" </w:instrTex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http://192.168.1.111:9200/{_index}/{_type}/_search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"query":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"terms":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      "age": [ 26 , 35 ]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exists | </w:t>
      </w:r>
      <w:r>
        <w:rPr>
          <w:rFonts w:hint="eastAsia" w:ascii="Consolas" w:hAnsi="Consolas" w:cs="Consolas"/>
          <w:b w:val="0"/>
          <w:bCs w:val="0"/>
          <w:strike/>
          <w:dstrike w:val="0"/>
          <w:sz w:val="16"/>
          <w:szCs w:val="16"/>
          <w:lang w:val="en-US" w:eastAsia="zh-CN"/>
        </w:rPr>
        <w:t>missing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查询: 用于查找那些指定字段中有值 (exists) 或无值 (missing) 的文档。这与SQL中的 IS_NULL (missing) 和 NOT IS_NULL (exists) 在本质上具有共性 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FF0000"/>
          <w:sz w:val="16"/>
          <w:szCs w:val="16"/>
          <w:lang w:val="en-US" w:eastAsia="zh-CN"/>
        </w:rPr>
        <w:t>注： missing 已过期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POST 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begin"/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instrText xml:space="preserve"> HYPERLINK "http://192.168.1.111:9200/_search" </w:instrTex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separate"/>
      </w:r>
      <w:r>
        <w:rPr>
          <w:rStyle w:val="3"/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http://192.168.1.111:9200/{_index}/{_type}/_search</w:t>
      </w: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"query":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"missing": {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  "field": "age"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sz w:val="16"/>
          <w:szCs w:val="16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F673E"/>
    <w:rsid w:val="3AF9110B"/>
    <w:rsid w:val="585D1634"/>
    <w:rsid w:val="66531941"/>
    <w:rsid w:val="7BD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linhzh</dc:creator>
  <cp:lastModifiedBy>ly焕珍</cp:lastModifiedBy>
  <dcterms:modified xsi:type="dcterms:W3CDTF">2018-05-23T09:49:16Z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