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Amazon Virtual Private Cloud</w:t>
      </w:r>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0" w:name="OLE_LINK1"/>
      <w:bookmarkStart w:id="1" w:name="OLE_LINK2"/>
      <w:r w:rsidRPr="008D6145">
        <w:rPr>
          <w:rFonts w:eastAsia="DengXian" w:hint="eastAsia"/>
          <w:sz w:val="20"/>
          <w:lang w:eastAsia="zh-CN"/>
        </w:rPr>
        <w:t>没法监测内存</w:t>
      </w:r>
    </w:p>
    <w:bookmarkEnd w:id="0"/>
    <w:bookmarkEnd w:id="1"/>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Amazon ElastiCache</w:t>
      </w:r>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ElastiCache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Redis</w:t>
      </w:r>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Memcached</w:t>
      </w:r>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Elastic Load Balancing</w:t>
      </w:r>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D0CB863" w:rsidR="008D6145" w:rsidRDefault="008D6145" w:rsidP="008D6145">
      <w:pPr>
        <w:widowControl/>
        <w:jc w:val="left"/>
        <w:rPr>
          <w:rFonts w:ascii="Helvetica" w:eastAsia="DengXian"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DengXian" w:hAnsi="Helvetica" w:cs="Helvetica"/>
          <w:color w:val="232F3E"/>
          <w:lang w:eastAsia="zh-CN"/>
        </w:rPr>
      </w:pPr>
    </w:p>
    <w:p w14:paraId="085D0544" w14:textId="3FCDB90E" w:rsidR="00C60636" w:rsidRPr="00C60636" w:rsidRDefault="00C60636" w:rsidP="008D6145">
      <w:pPr>
        <w:widowControl/>
        <w:jc w:val="left"/>
        <w:rPr>
          <w:rFonts w:eastAsia="DengXian"/>
          <w:sz w:val="52"/>
          <w:lang w:eastAsia="zh-CN"/>
        </w:rPr>
      </w:pPr>
      <w:r w:rsidRPr="00C60636">
        <w:rPr>
          <w:rFonts w:eastAsia="DengXian"/>
          <w:sz w:val="52"/>
          <w:lang w:eastAsia="zh-CN"/>
        </w:rPr>
        <w:t>Application Load Balancer</w:t>
      </w:r>
      <w:r w:rsidRPr="00C60636">
        <w:rPr>
          <w:rFonts w:eastAsia="DengXian" w:hint="eastAsia"/>
          <w:sz w:val="52"/>
          <w:lang w:eastAsia="zh-CN"/>
        </w:rPr>
        <w:t>（</w:t>
      </w:r>
      <w:r w:rsidRPr="00C60636">
        <w:rPr>
          <w:rFonts w:eastAsia="DengXian" w:hint="eastAsia"/>
          <w:sz w:val="52"/>
          <w:lang w:eastAsia="zh-CN"/>
        </w:rPr>
        <w:t>ALB</w:t>
      </w:r>
      <w:r w:rsidRPr="00C60636">
        <w:rPr>
          <w:rFonts w:eastAsia="DengXian" w:hint="eastAsia"/>
          <w:sz w:val="52"/>
          <w:lang w:eastAsia="zh-CN"/>
        </w:rPr>
        <w:t>）</w:t>
      </w:r>
    </w:p>
    <w:p w14:paraId="291B5B78" w14:textId="77777777" w:rsidR="00C60636" w:rsidRPr="00C60636" w:rsidRDefault="00C60636" w:rsidP="00C60636">
      <w:pPr>
        <w:widowControl/>
        <w:jc w:val="left"/>
        <w:rPr>
          <w:rFonts w:ascii="Helvetica" w:eastAsia="DengXian" w:hAnsi="Helvetica" w:cs="Helvetica"/>
          <w:color w:val="232F3E"/>
          <w:lang w:eastAsia="zh-CN"/>
        </w:rPr>
      </w:pPr>
      <w:r w:rsidRPr="00C60636">
        <w:rPr>
          <w:rFonts w:ascii="Helvetica" w:eastAsia="DengXian" w:hAnsi="Helvetica" w:cs="Helvetica" w:hint="eastAsia"/>
          <w:color w:val="232F3E"/>
          <w:lang w:eastAsia="zh-CN"/>
        </w:rPr>
        <w:t>负载均衡器</w:t>
      </w:r>
      <w:r w:rsidRPr="00C60636">
        <w:rPr>
          <w:rFonts w:ascii="Helvetica" w:eastAsia="DengXian" w:hAnsi="Helvetica" w:cs="Helvetica"/>
          <w:color w:val="232F3E"/>
          <w:lang w:eastAsia="zh-CN"/>
        </w:rPr>
        <w:t xml:space="preserve"> </w:t>
      </w:r>
      <w:r w:rsidRPr="00C60636">
        <w:rPr>
          <w:rFonts w:ascii="Helvetica" w:eastAsia="DengXian" w:hAnsi="Helvetica" w:cs="Helvetica"/>
          <w:color w:val="232F3E"/>
          <w:lang w:eastAsia="zh-CN"/>
        </w:rPr>
        <w:t>充当客</w:t>
      </w:r>
      <w:r w:rsidRPr="00C60636">
        <w:rPr>
          <w:rFonts w:ascii="Helvetica" w:eastAsia="DengXian" w:hAnsi="Helvetica" w:cs="Helvetica" w:hint="eastAsia"/>
          <w:color w:val="232F3E"/>
          <w:lang w:eastAsia="zh-CN"/>
        </w:rPr>
        <w:t>户端的单一接触点。客户端将请求发送到负载均衡器，负载均衡器再将它们发送到具体目标（例如</w:t>
      </w:r>
      <w:r w:rsidRPr="00C60636">
        <w:rPr>
          <w:rFonts w:ascii="Helvetica" w:eastAsia="DengXian" w:hAnsi="Helvetica" w:cs="Helvetica"/>
          <w:color w:val="232F3E"/>
          <w:lang w:eastAsia="zh-CN"/>
        </w:rPr>
        <w:t xml:space="preserve"> EC2 </w:t>
      </w:r>
      <w:r w:rsidRPr="00C60636">
        <w:rPr>
          <w:rFonts w:ascii="Helvetica" w:eastAsia="DengXian" w:hAnsi="Helvetica" w:cs="Helvetica" w:hint="eastAsia"/>
          <w:color w:val="232F3E"/>
          <w:lang w:eastAsia="zh-CN"/>
        </w:rPr>
        <w:t>实例）。要配置您的负载均衡器，可以创建目标组，然后将目标注册到目标组。您还可以创建侦听器来检查来自客户端的连接请求，并创建侦听器规则以将来自客户端的请求路由到一个或多个目标组中的目标。</w:t>
      </w:r>
    </w:p>
    <w:p w14:paraId="52412AFF" w14:textId="1990D47A" w:rsidR="00C60636" w:rsidRDefault="00C60636">
      <w:pPr>
        <w:widowControl/>
        <w:jc w:val="left"/>
        <w:rPr>
          <w:rFonts w:ascii="Helvetica" w:hAnsi="Helvetica" w:cs="Helvetica"/>
          <w:color w:val="232F3E"/>
          <w:sz w:val="44"/>
          <w:lang w:eastAsia="zh-CN"/>
        </w:rPr>
      </w:pPr>
      <w:r>
        <w:rPr>
          <w:rFonts w:ascii="Helvetica" w:hAnsi="Helvetica" w:cs="Helvetica"/>
          <w:color w:val="232F3E"/>
          <w:sz w:val="44"/>
          <w:lang w:eastAsia="zh-CN"/>
        </w:rPr>
        <w:br w:type="page"/>
      </w:r>
    </w:p>
    <w:p w14:paraId="6434038A" w14:textId="77777777" w:rsidR="00C60636" w:rsidRPr="00C60636" w:rsidRDefault="00C60636" w:rsidP="008D6145">
      <w:pPr>
        <w:widowControl/>
        <w:jc w:val="left"/>
        <w:rPr>
          <w:rFonts w:ascii="Helvetica" w:hAnsi="Helvetica" w:cs="Helvetica"/>
          <w:color w:val="232F3E"/>
          <w:sz w:val="44"/>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Lambda@Edge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CloudFront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3E489861" w:rsidR="00A64FC3" w:rsidRDefault="00A64FC3" w:rsidP="00A64FC3">
      <w:pPr>
        <w:widowControl/>
        <w:jc w:val="left"/>
        <w:rPr>
          <w:rFonts w:eastAsia="DengXian"/>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p w14:paraId="020A8487" w14:textId="688AE6DD" w:rsidR="00662C31" w:rsidRDefault="00662C31">
      <w:pPr>
        <w:widowControl/>
        <w:jc w:val="left"/>
        <w:rPr>
          <w:rFonts w:eastAsia="DengXian"/>
          <w:sz w:val="20"/>
          <w:lang w:eastAsia="zh-CN"/>
        </w:rPr>
      </w:pPr>
      <w:r>
        <w:rPr>
          <w:rFonts w:eastAsia="DengXian"/>
          <w:sz w:val="20"/>
          <w:lang w:eastAsia="zh-CN"/>
        </w:rPr>
        <w:br w:type="page"/>
      </w:r>
    </w:p>
    <w:p w14:paraId="3D60C9A6" w14:textId="77777777" w:rsidR="00662C31" w:rsidRPr="00662C31" w:rsidRDefault="00662C31" w:rsidP="00662C31">
      <w:pPr>
        <w:widowControl/>
        <w:jc w:val="left"/>
        <w:rPr>
          <w:rFonts w:eastAsia="DengXian"/>
          <w:sz w:val="52"/>
          <w:szCs w:val="72"/>
          <w:lang w:eastAsia="zh-CN"/>
        </w:rPr>
      </w:pPr>
      <w:r w:rsidRPr="00662C31">
        <w:rPr>
          <w:rFonts w:eastAsia="DengXian"/>
          <w:sz w:val="52"/>
          <w:szCs w:val="72"/>
          <w:lang w:eastAsia="zh-CN"/>
        </w:rPr>
        <w:lastRenderedPageBreak/>
        <w:t xml:space="preserve">AWS WAF – Web </w:t>
      </w:r>
      <w:r w:rsidRPr="00662C31">
        <w:rPr>
          <w:rFonts w:eastAsia="DengXian" w:hint="eastAsia"/>
          <w:sz w:val="52"/>
          <w:szCs w:val="72"/>
          <w:lang w:eastAsia="zh-CN"/>
        </w:rPr>
        <w:t>应用程序防火墙</w:t>
      </w:r>
    </w:p>
    <w:p w14:paraId="33C7927E" w14:textId="2F74ECB7" w:rsidR="00662C31" w:rsidRDefault="00662C31" w:rsidP="00662C31">
      <w:pPr>
        <w:widowControl/>
        <w:jc w:val="left"/>
        <w:rPr>
          <w:rFonts w:eastAsia="DengXian"/>
          <w:sz w:val="20"/>
          <w:lang w:eastAsia="zh-CN"/>
        </w:rPr>
      </w:pPr>
      <w:r w:rsidRPr="00662C31">
        <w:rPr>
          <w:rFonts w:eastAsia="DengXian" w:hint="eastAsia"/>
          <w:sz w:val="20"/>
          <w:lang w:eastAsia="zh-CN"/>
        </w:rPr>
        <w:t>保护您的</w:t>
      </w:r>
      <w:r w:rsidRPr="00662C31">
        <w:rPr>
          <w:rFonts w:eastAsia="DengXian"/>
          <w:sz w:val="20"/>
          <w:lang w:eastAsia="zh-CN"/>
        </w:rPr>
        <w:t xml:space="preserve"> Web </w:t>
      </w:r>
      <w:r w:rsidRPr="00662C31">
        <w:rPr>
          <w:rFonts w:eastAsia="DengXian" w:hint="eastAsia"/>
          <w:sz w:val="20"/>
          <w:lang w:eastAsia="zh-CN"/>
        </w:rPr>
        <w:t>应用程序免遭常见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w:t>
      </w:r>
    </w:p>
    <w:p w14:paraId="33A9FD86" w14:textId="1B6FDDBE" w:rsidR="00662C31" w:rsidRDefault="00662C31" w:rsidP="00662C31">
      <w:pPr>
        <w:widowControl/>
        <w:jc w:val="left"/>
        <w:rPr>
          <w:rFonts w:eastAsia="DengXian"/>
          <w:sz w:val="20"/>
          <w:lang w:eastAsia="zh-CN"/>
        </w:rPr>
      </w:pPr>
    </w:p>
    <w:p w14:paraId="4B97FFA2" w14:textId="77777777" w:rsidR="00662C31" w:rsidRPr="00662C31" w:rsidRDefault="00662C31" w:rsidP="00662C31">
      <w:pPr>
        <w:widowControl/>
        <w:jc w:val="left"/>
        <w:rPr>
          <w:rFonts w:eastAsia="DengXian"/>
          <w:sz w:val="20"/>
          <w:lang w:eastAsia="zh-CN"/>
        </w:rPr>
      </w:pPr>
      <w:r w:rsidRPr="00662C31">
        <w:rPr>
          <w:rFonts w:eastAsia="DengXian"/>
          <w:sz w:val="20"/>
          <w:lang w:eastAsia="zh-CN"/>
        </w:rPr>
        <w:t xml:space="preserve">AWS WAF </w:t>
      </w:r>
      <w:r w:rsidRPr="00662C31">
        <w:rPr>
          <w:rFonts w:eastAsia="DengXian"/>
          <w:sz w:val="20"/>
          <w:lang w:eastAsia="zh-CN"/>
        </w:rPr>
        <w:t>是一</w:t>
      </w:r>
      <w:r w:rsidRPr="00662C31">
        <w:rPr>
          <w:rFonts w:eastAsia="DengXian" w:hint="eastAsia"/>
          <w:sz w:val="20"/>
          <w:lang w:eastAsia="zh-CN"/>
        </w:rPr>
        <w:t>种</w:t>
      </w:r>
      <w:r w:rsidRPr="00662C31">
        <w:rPr>
          <w:rFonts w:eastAsia="DengXian"/>
          <w:sz w:val="20"/>
          <w:lang w:eastAsia="zh-CN"/>
        </w:rPr>
        <w:t xml:space="preserve"> Web </w:t>
      </w:r>
      <w:r w:rsidRPr="00662C31">
        <w:rPr>
          <w:rFonts w:eastAsia="DengXian" w:hint="eastAsia"/>
          <w:sz w:val="20"/>
          <w:lang w:eastAsia="zh-CN"/>
        </w:rPr>
        <w:t>应用程序防火墙，可帮助保护您的</w:t>
      </w:r>
      <w:r w:rsidRPr="00662C31">
        <w:rPr>
          <w:rFonts w:eastAsia="DengXian"/>
          <w:sz w:val="20"/>
          <w:lang w:eastAsia="zh-CN"/>
        </w:rPr>
        <w:t xml:space="preserve"> Web </w:t>
      </w:r>
      <w:r w:rsidRPr="00662C31">
        <w:rPr>
          <w:rFonts w:eastAsia="DengXian" w:hint="eastAsia"/>
          <w:sz w:val="20"/>
          <w:lang w:eastAsia="zh-CN"/>
        </w:rPr>
        <w:t>应用程序或</w:t>
      </w:r>
      <w:r w:rsidRPr="00662C31">
        <w:rPr>
          <w:rFonts w:eastAsia="DengXian"/>
          <w:sz w:val="20"/>
          <w:lang w:eastAsia="zh-CN"/>
        </w:rPr>
        <w:t xml:space="preserve"> API </w:t>
      </w:r>
      <w:r w:rsidRPr="00662C31">
        <w:rPr>
          <w:rFonts w:eastAsia="DengXian"/>
          <w:sz w:val="20"/>
          <w:lang w:eastAsia="zh-CN"/>
        </w:rPr>
        <w:t>免遭常</w:t>
      </w:r>
      <w:r w:rsidRPr="00662C31">
        <w:rPr>
          <w:rFonts w:eastAsia="DengXian" w:hint="eastAsia"/>
          <w:sz w:val="20"/>
          <w:lang w:eastAsia="zh-CN"/>
        </w:rPr>
        <w:t>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击，这些漏洞可能会影响可用性、损害安全性或消耗过多的资源。</w:t>
      </w:r>
      <w:r w:rsidRPr="00662C31">
        <w:rPr>
          <w:rFonts w:eastAsia="DengXian"/>
          <w:sz w:val="20"/>
          <w:lang w:eastAsia="zh-CN"/>
        </w:rPr>
        <w:t xml:space="preserve">AWS WAF </w:t>
      </w:r>
      <w:r w:rsidRPr="00662C31">
        <w:rPr>
          <w:rFonts w:eastAsia="DengXian"/>
          <w:sz w:val="20"/>
          <w:lang w:eastAsia="zh-CN"/>
        </w:rPr>
        <w:t>允</w:t>
      </w:r>
      <w:r w:rsidRPr="00662C31">
        <w:rPr>
          <w:rFonts w:eastAsia="DengXian" w:hint="eastAsia"/>
          <w:sz w:val="20"/>
          <w:lang w:eastAsia="zh-CN"/>
        </w:rPr>
        <w:t>许您创建防范常见攻击模式（例如</w:t>
      </w:r>
      <w:r w:rsidRPr="00662C31">
        <w:rPr>
          <w:rFonts w:eastAsia="DengXian"/>
          <w:sz w:val="20"/>
          <w:lang w:eastAsia="zh-CN"/>
        </w:rPr>
        <w:t xml:space="preserve"> SQL </w:t>
      </w:r>
      <w:r w:rsidRPr="00662C31">
        <w:rPr>
          <w:rFonts w:eastAsia="DengXian"/>
          <w:sz w:val="20"/>
          <w:lang w:eastAsia="zh-CN"/>
        </w:rPr>
        <w:t>注入或跨站点脚本）的安全</w:t>
      </w:r>
      <w:r w:rsidRPr="00662C31">
        <w:rPr>
          <w:rFonts w:eastAsia="DengXian" w:hint="eastAsia"/>
          <w:sz w:val="20"/>
          <w:lang w:eastAsia="zh-CN"/>
        </w:rPr>
        <w:t>规则，以及滤除您定义的特定流量模式的规则，从而让您可以控制流量到达您的应用程序的方式。您可以通过适用于</w:t>
      </w:r>
      <w:r w:rsidRPr="00662C31">
        <w:rPr>
          <w:rFonts w:eastAsia="DengXian"/>
          <w:sz w:val="20"/>
          <w:lang w:eastAsia="zh-CN"/>
        </w:rPr>
        <w:t xml:space="preserve"> AWS WAF </w:t>
      </w:r>
      <w:r w:rsidRPr="00662C31">
        <w:rPr>
          <w:rFonts w:eastAsia="DengXian"/>
          <w:sz w:val="20"/>
          <w:lang w:eastAsia="zh-CN"/>
        </w:rPr>
        <w:t>的托管</w:t>
      </w:r>
      <w:r w:rsidRPr="00662C31">
        <w:rPr>
          <w:rFonts w:eastAsia="DengXian" w:hint="eastAsia"/>
          <w:sz w:val="20"/>
          <w:lang w:eastAsia="zh-CN"/>
        </w:rPr>
        <w:t>规则快速入门，这是由</w:t>
      </w:r>
      <w:r w:rsidRPr="00662C31">
        <w:rPr>
          <w:rFonts w:eastAsia="DengXian"/>
          <w:sz w:val="20"/>
          <w:lang w:eastAsia="zh-CN"/>
        </w:rPr>
        <w:t xml:space="preserve"> AWS </w:t>
      </w:r>
      <w:r w:rsidRPr="00662C31">
        <w:rPr>
          <w:rFonts w:eastAsia="DengXian"/>
          <w:sz w:val="20"/>
          <w:lang w:eastAsia="zh-CN"/>
        </w:rPr>
        <w:t>或</w:t>
      </w:r>
      <w:r w:rsidRPr="00662C31">
        <w:rPr>
          <w:rFonts w:eastAsia="DengXian"/>
          <w:sz w:val="20"/>
          <w:lang w:eastAsia="zh-CN"/>
        </w:rPr>
        <w:t xml:space="preserve"> AWS Marketplace </w:t>
      </w:r>
      <w:r w:rsidRPr="00662C31">
        <w:rPr>
          <w:rFonts w:eastAsia="DengXian" w:hint="eastAsia"/>
          <w:sz w:val="20"/>
          <w:lang w:eastAsia="zh-CN"/>
        </w:rPr>
        <w:t>卖家托管的一套预配置规则。适用于</w:t>
      </w:r>
      <w:r w:rsidRPr="00662C31">
        <w:rPr>
          <w:rFonts w:eastAsia="DengXian"/>
          <w:sz w:val="20"/>
          <w:lang w:eastAsia="zh-CN"/>
        </w:rPr>
        <w:t xml:space="preserve"> WAF </w:t>
      </w:r>
      <w:r w:rsidRPr="00662C31">
        <w:rPr>
          <w:rFonts w:eastAsia="DengXian"/>
          <w:sz w:val="20"/>
          <w:lang w:eastAsia="zh-CN"/>
        </w:rPr>
        <w:t>的托管</w:t>
      </w:r>
      <w:r w:rsidRPr="00662C31">
        <w:rPr>
          <w:rFonts w:eastAsia="DengXian" w:hint="eastAsia"/>
          <w:sz w:val="20"/>
          <w:lang w:eastAsia="zh-CN"/>
        </w:rPr>
        <w:t>规则可以解决</w:t>
      </w:r>
      <w:r w:rsidRPr="00662C31">
        <w:rPr>
          <w:rFonts w:eastAsia="DengXian"/>
          <w:sz w:val="20"/>
          <w:lang w:eastAsia="zh-CN"/>
        </w:rPr>
        <w:t xml:space="preserve"> OWASP </w:t>
      </w:r>
      <w:r w:rsidRPr="00662C31">
        <w:rPr>
          <w:rFonts w:eastAsia="DengXian"/>
          <w:sz w:val="20"/>
          <w:lang w:eastAsia="zh-CN"/>
        </w:rPr>
        <w:t>十大安全</w:t>
      </w:r>
      <w:r w:rsidRPr="00662C31">
        <w:rPr>
          <w:rFonts w:eastAsia="DengXian" w:hint="eastAsia"/>
          <w:sz w:val="20"/>
          <w:lang w:eastAsia="zh-CN"/>
        </w:rPr>
        <w:t>风险等问题。这些规则会随新问题的出现定期更新。</w:t>
      </w:r>
      <w:r w:rsidRPr="00662C31">
        <w:rPr>
          <w:rFonts w:eastAsia="DengXian"/>
          <w:sz w:val="20"/>
          <w:lang w:eastAsia="zh-CN"/>
        </w:rPr>
        <w:t xml:space="preserve">AWS WAF </w:t>
      </w:r>
      <w:r w:rsidRPr="00662C31">
        <w:rPr>
          <w:rFonts w:eastAsia="DengXian"/>
          <w:sz w:val="20"/>
          <w:lang w:eastAsia="zh-CN"/>
        </w:rPr>
        <w:t>包含功能全面的</w:t>
      </w:r>
      <w:r w:rsidRPr="00662C31">
        <w:rPr>
          <w:rFonts w:eastAsia="DengXian"/>
          <w:sz w:val="20"/>
          <w:lang w:eastAsia="zh-CN"/>
        </w:rPr>
        <w:t xml:space="preserve"> API</w:t>
      </w:r>
      <w:r w:rsidRPr="00662C31">
        <w:rPr>
          <w:rFonts w:eastAsia="DengXian"/>
          <w:sz w:val="20"/>
          <w:lang w:eastAsia="zh-CN"/>
        </w:rPr>
        <w:t>，借此</w:t>
      </w:r>
      <w:r w:rsidRPr="00662C31">
        <w:rPr>
          <w:rFonts w:eastAsia="DengXian"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DengXian"/>
          <w:sz w:val="20"/>
          <w:lang w:eastAsia="zh-CN"/>
        </w:rPr>
      </w:pPr>
    </w:p>
    <w:p w14:paraId="4F42D4D9" w14:textId="77777777" w:rsidR="00662C31" w:rsidRPr="00662C31" w:rsidRDefault="00662C31" w:rsidP="00662C31">
      <w:pPr>
        <w:widowControl/>
        <w:jc w:val="left"/>
        <w:rPr>
          <w:rFonts w:eastAsia="DengXian"/>
          <w:sz w:val="20"/>
          <w:lang w:eastAsia="zh-CN"/>
        </w:rPr>
      </w:pPr>
      <w:r w:rsidRPr="00662C31">
        <w:rPr>
          <w:rFonts w:eastAsia="DengXian" w:hint="eastAsia"/>
          <w:sz w:val="20"/>
          <w:lang w:eastAsia="zh-CN"/>
        </w:rPr>
        <w:t>使用</w:t>
      </w:r>
      <w:r w:rsidRPr="00662C31">
        <w:rPr>
          <w:rFonts w:eastAsia="DengXian"/>
          <w:sz w:val="20"/>
          <w:lang w:eastAsia="zh-CN"/>
        </w:rPr>
        <w:t xml:space="preserve"> AWS WAF</w:t>
      </w:r>
      <w:r w:rsidRPr="00662C31">
        <w:rPr>
          <w:rFonts w:eastAsia="DengXian"/>
          <w:sz w:val="20"/>
          <w:lang w:eastAsia="zh-CN"/>
        </w:rPr>
        <w:t>，</w:t>
      </w:r>
      <w:r w:rsidRPr="00662C31">
        <w:rPr>
          <w:rFonts w:eastAsia="DengXian" w:hint="eastAsia"/>
          <w:sz w:val="20"/>
          <w:lang w:eastAsia="zh-CN"/>
        </w:rPr>
        <w:t>您只需按使用量付费。定价基于您部署的规则数量和您的应用程序收到的</w:t>
      </w:r>
      <w:r w:rsidRPr="00662C31">
        <w:rPr>
          <w:rFonts w:eastAsia="DengXian"/>
          <w:sz w:val="20"/>
          <w:lang w:eastAsia="zh-CN"/>
        </w:rPr>
        <w:t xml:space="preserve"> Web </w:t>
      </w:r>
      <w:r w:rsidRPr="00662C31">
        <w:rPr>
          <w:rFonts w:eastAsia="DengXian" w:hint="eastAsia"/>
          <w:sz w:val="20"/>
          <w:lang w:eastAsia="zh-CN"/>
        </w:rPr>
        <w:t>请求数量。无需预先承诺。</w:t>
      </w:r>
    </w:p>
    <w:p w14:paraId="51EC6DC2" w14:textId="77777777" w:rsidR="00662C31" w:rsidRPr="00662C31" w:rsidRDefault="00662C31" w:rsidP="00662C31">
      <w:pPr>
        <w:widowControl/>
        <w:jc w:val="left"/>
        <w:rPr>
          <w:rFonts w:eastAsia="DengXian"/>
          <w:sz w:val="20"/>
          <w:lang w:eastAsia="zh-CN"/>
        </w:rPr>
      </w:pPr>
    </w:p>
    <w:p w14:paraId="2D9A7041" w14:textId="3ABBD21B" w:rsidR="00662C31" w:rsidRDefault="00662C31" w:rsidP="00662C31">
      <w:pPr>
        <w:widowControl/>
        <w:jc w:val="left"/>
        <w:rPr>
          <w:rFonts w:eastAsia="DengXian"/>
          <w:sz w:val="20"/>
          <w:lang w:eastAsia="zh-CN"/>
        </w:rPr>
      </w:pPr>
      <w:r w:rsidRPr="00662C31">
        <w:rPr>
          <w:rFonts w:eastAsia="DengXian" w:hint="eastAsia"/>
          <w:sz w:val="20"/>
          <w:lang w:eastAsia="zh-CN"/>
        </w:rPr>
        <w:t>您可以将</w:t>
      </w:r>
      <w:r w:rsidRPr="00662C31">
        <w:rPr>
          <w:rFonts w:eastAsia="DengXian"/>
          <w:sz w:val="20"/>
          <w:lang w:eastAsia="zh-CN"/>
        </w:rPr>
        <w:t xml:space="preserve"> AWS WAF </w:t>
      </w:r>
      <w:r w:rsidRPr="00662C31">
        <w:rPr>
          <w:rFonts w:eastAsia="DengXian"/>
          <w:sz w:val="20"/>
          <w:lang w:eastAsia="zh-CN"/>
        </w:rPr>
        <w:t>作</w:t>
      </w:r>
      <w:r w:rsidRPr="00662C31">
        <w:rPr>
          <w:rFonts w:eastAsia="DengXian" w:hint="eastAsia"/>
          <w:sz w:val="20"/>
          <w:lang w:eastAsia="zh-CN"/>
        </w:rPr>
        <w:t>为</w:t>
      </w:r>
      <w:r w:rsidRPr="00662C31">
        <w:rPr>
          <w:rFonts w:eastAsia="DengXian"/>
          <w:sz w:val="20"/>
          <w:lang w:eastAsia="zh-CN"/>
        </w:rPr>
        <w:t xml:space="preserve"> CDN </w:t>
      </w:r>
      <w:r w:rsidRPr="00662C31">
        <w:rPr>
          <w:rFonts w:eastAsia="DengXian"/>
          <w:sz w:val="20"/>
          <w:lang w:eastAsia="zh-CN"/>
        </w:rPr>
        <w:t>解决方案的一部分部署到</w:t>
      </w:r>
      <w:r w:rsidRPr="00662C31">
        <w:rPr>
          <w:rFonts w:eastAsia="DengXian"/>
          <w:sz w:val="20"/>
          <w:lang w:eastAsia="zh-CN"/>
        </w:rPr>
        <w:t xml:space="preserve"> Amazon CloudFront </w:t>
      </w:r>
      <w:r w:rsidRPr="00662C31">
        <w:rPr>
          <w:rFonts w:eastAsia="DengXian"/>
          <w:sz w:val="20"/>
          <w:lang w:eastAsia="zh-CN"/>
        </w:rPr>
        <w:t>上，也可以将其部署到位于</w:t>
      </w:r>
      <w:r w:rsidRPr="00662C31">
        <w:rPr>
          <w:rFonts w:eastAsia="DengXian"/>
          <w:sz w:val="20"/>
          <w:lang w:eastAsia="zh-CN"/>
        </w:rPr>
        <w:t xml:space="preserve"> Web </w:t>
      </w:r>
      <w:r w:rsidRPr="00662C31">
        <w:rPr>
          <w:rFonts w:eastAsia="DengXian"/>
          <w:sz w:val="20"/>
          <w:lang w:eastAsia="zh-CN"/>
        </w:rPr>
        <w:t>服</w:t>
      </w:r>
      <w:r w:rsidRPr="00662C31">
        <w:rPr>
          <w:rFonts w:eastAsia="DengXian" w:hint="eastAsia"/>
          <w:sz w:val="20"/>
          <w:lang w:eastAsia="zh-CN"/>
        </w:rPr>
        <w:t>务器或来源服务器（运行于</w:t>
      </w:r>
      <w:r w:rsidRPr="00662C31">
        <w:rPr>
          <w:rFonts w:eastAsia="DengXian"/>
          <w:sz w:val="20"/>
          <w:lang w:eastAsia="zh-CN"/>
        </w:rPr>
        <w:t xml:space="preserve"> EC2 </w:t>
      </w:r>
      <w:r w:rsidRPr="00662C31">
        <w:rPr>
          <w:rFonts w:eastAsia="DengXian"/>
          <w:sz w:val="20"/>
          <w:lang w:eastAsia="zh-CN"/>
        </w:rPr>
        <w:t>上）之前的</w:t>
      </w:r>
      <w:r w:rsidRPr="00662C31">
        <w:rPr>
          <w:rFonts w:eastAsia="DengXian"/>
          <w:sz w:val="20"/>
          <w:lang w:eastAsia="zh-CN"/>
        </w:rPr>
        <w:t xml:space="preserve"> Application Load Balancer</w:t>
      </w:r>
      <w:r w:rsidRPr="00662C31">
        <w:rPr>
          <w:rFonts w:eastAsia="DengXian"/>
          <w:sz w:val="20"/>
          <w:lang w:eastAsia="zh-CN"/>
        </w:rPr>
        <w:t>、</w:t>
      </w:r>
      <w:r w:rsidRPr="00662C31">
        <w:rPr>
          <w:rFonts w:eastAsia="DengXian" w:hint="eastAsia"/>
          <w:sz w:val="20"/>
          <w:lang w:eastAsia="zh-CN"/>
        </w:rPr>
        <w:t>适用于您的</w:t>
      </w:r>
      <w:r w:rsidRPr="00662C31">
        <w:rPr>
          <w:rFonts w:eastAsia="DengXian"/>
          <w:sz w:val="20"/>
          <w:lang w:eastAsia="zh-CN"/>
        </w:rPr>
        <w:t xml:space="preserve"> REST API </w:t>
      </w:r>
      <w:r w:rsidRPr="00662C31">
        <w:rPr>
          <w:rFonts w:eastAsia="DengXian"/>
          <w:sz w:val="20"/>
          <w:lang w:eastAsia="zh-CN"/>
        </w:rPr>
        <w:t>的</w:t>
      </w:r>
      <w:r w:rsidRPr="00662C31">
        <w:rPr>
          <w:rFonts w:eastAsia="DengXian"/>
          <w:sz w:val="20"/>
          <w:lang w:eastAsia="zh-CN"/>
        </w:rPr>
        <w:t xml:space="preserve"> Amazon API Gateway </w:t>
      </w:r>
      <w:r w:rsidRPr="00662C31">
        <w:rPr>
          <w:rFonts w:eastAsia="DengXian"/>
          <w:sz w:val="20"/>
          <w:lang w:eastAsia="zh-CN"/>
        </w:rPr>
        <w:t>或者是</w:t>
      </w:r>
      <w:r w:rsidRPr="00662C31">
        <w:rPr>
          <w:rFonts w:eastAsia="DengXian" w:hint="eastAsia"/>
          <w:sz w:val="20"/>
          <w:lang w:eastAsia="zh-CN"/>
        </w:rPr>
        <w:t>适用于您的</w:t>
      </w:r>
      <w:r w:rsidRPr="00662C31">
        <w:rPr>
          <w:rFonts w:eastAsia="DengXian"/>
          <w:sz w:val="20"/>
          <w:lang w:eastAsia="zh-CN"/>
        </w:rPr>
        <w:t xml:space="preserve"> GraphQL API </w:t>
      </w:r>
      <w:r w:rsidRPr="00662C31">
        <w:rPr>
          <w:rFonts w:eastAsia="DengXian"/>
          <w:sz w:val="20"/>
          <w:lang w:eastAsia="zh-CN"/>
        </w:rPr>
        <w:t>的</w:t>
      </w:r>
      <w:r w:rsidRPr="00662C31">
        <w:rPr>
          <w:rFonts w:eastAsia="DengXian"/>
          <w:sz w:val="20"/>
          <w:lang w:eastAsia="zh-CN"/>
        </w:rPr>
        <w:t xml:space="preserve"> AWS AppSync </w:t>
      </w:r>
      <w:r w:rsidRPr="00662C31">
        <w:rPr>
          <w:rFonts w:eastAsia="DengXian"/>
          <w:sz w:val="20"/>
          <w:lang w:eastAsia="zh-CN"/>
        </w:rPr>
        <w:t>上。</w:t>
      </w:r>
    </w:p>
    <w:p w14:paraId="52782981" w14:textId="66DD0F94" w:rsidR="008253F6" w:rsidRDefault="008253F6">
      <w:pPr>
        <w:widowControl/>
        <w:jc w:val="left"/>
        <w:rPr>
          <w:rFonts w:eastAsia="DengXian"/>
          <w:sz w:val="20"/>
          <w:lang w:eastAsia="zh-CN"/>
        </w:rPr>
      </w:pPr>
      <w:r>
        <w:rPr>
          <w:rFonts w:eastAsia="DengXian"/>
          <w:sz w:val="20"/>
          <w:lang w:eastAsia="zh-CN"/>
        </w:rPr>
        <w:br w:type="page"/>
      </w:r>
    </w:p>
    <w:p w14:paraId="7B14794D" w14:textId="77777777" w:rsidR="008253F6" w:rsidRPr="008253F6" w:rsidRDefault="008253F6" w:rsidP="008253F6">
      <w:pPr>
        <w:widowControl/>
        <w:jc w:val="left"/>
        <w:rPr>
          <w:rFonts w:eastAsia="DengXian"/>
          <w:sz w:val="160"/>
          <w:szCs w:val="200"/>
          <w:lang w:eastAsia="zh-CN"/>
        </w:rPr>
      </w:pPr>
      <w:r w:rsidRPr="008253F6">
        <w:rPr>
          <w:rFonts w:eastAsia="DengXian"/>
          <w:sz w:val="160"/>
          <w:szCs w:val="200"/>
          <w:lang w:eastAsia="zh-CN"/>
        </w:rPr>
        <w:lastRenderedPageBreak/>
        <w:t>AWS Shield</w:t>
      </w:r>
    </w:p>
    <w:p w14:paraId="49AB992D" w14:textId="20856037" w:rsidR="008253F6" w:rsidRDefault="008253F6" w:rsidP="008253F6">
      <w:pPr>
        <w:widowControl/>
        <w:jc w:val="left"/>
        <w:rPr>
          <w:rFonts w:eastAsia="DengXian"/>
          <w:sz w:val="20"/>
          <w:lang w:eastAsia="zh-CN"/>
        </w:rPr>
      </w:pPr>
      <w:r w:rsidRPr="008253F6">
        <w:rPr>
          <w:rFonts w:eastAsia="DengXian" w:hint="eastAsia"/>
          <w:sz w:val="20"/>
          <w:lang w:eastAsia="zh-CN"/>
        </w:rPr>
        <w:t>托管式</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p>
    <w:p w14:paraId="574C4AEC" w14:textId="77777777" w:rsidR="008253F6" w:rsidRPr="008253F6" w:rsidRDefault="008253F6" w:rsidP="008253F6">
      <w:pPr>
        <w:widowControl/>
        <w:jc w:val="left"/>
        <w:rPr>
          <w:rFonts w:eastAsia="DengXian"/>
          <w:sz w:val="20"/>
          <w:lang w:eastAsia="zh-CN"/>
        </w:rPr>
      </w:pPr>
      <w:r w:rsidRPr="008253F6">
        <w:rPr>
          <w:rFonts w:eastAsia="DengXian"/>
          <w:sz w:val="20"/>
          <w:lang w:eastAsia="zh-CN"/>
        </w:rPr>
        <w:t xml:space="preserve">AWS Shield </w:t>
      </w:r>
      <w:r w:rsidRPr="008253F6">
        <w:rPr>
          <w:rFonts w:eastAsia="DengXian"/>
          <w:sz w:val="20"/>
          <w:lang w:eastAsia="zh-CN"/>
        </w:rPr>
        <w:t>是一</w:t>
      </w:r>
      <w:r w:rsidRPr="008253F6">
        <w:rPr>
          <w:rFonts w:eastAsia="DengXian" w:hint="eastAsia"/>
          <w:sz w:val="20"/>
          <w:lang w:eastAsia="zh-CN"/>
        </w:rPr>
        <w:t>种托管式分布式拒绝服务</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护服务，可以保护在</w:t>
      </w:r>
      <w:r w:rsidRPr="008253F6">
        <w:rPr>
          <w:rFonts w:eastAsia="DengXian"/>
          <w:sz w:val="20"/>
          <w:lang w:eastAsia="zh-CN"/>
        </w:rPr>
        <w:t xml:space="preserve"> AWS </w:t>
      </w:r>
      <w:r w:rsidRPr="008253F6">
        <w:rPr>
          <w:rFonts w:eastAsia="DengXian"/>
          <w:sz w:val="20"/>
          <w:lang w:eastAsia="zh-CN"/>
        </w:rPr>
        <w:t>上</w:t>
      </w:r>
      <w:r w:rsidRPr="008253F6">
        <w:rPr>
          <w:rFonts w:eastAsia="DengXian" w:hint="eastAsia"/>
          <w:sz w:val="20"/>
          <w:lang w:eastAsia="zh-CN"/>
        </w:rPr>
        <w:t>运行的应用程序。</w:t>
      </w:r>
      <w:r w:rsidRPr="008253F6">
        <w:rPr>
          <w:rFonts w:eastAsia="DengXian"/>
          <w:sz w:val="20"/>
          <w:lang w:eastAsia="zh-CN"/>
        </w:rPr>
        <w:t xml:space="preserve">AWS Shield </w:t>
      </w:r>
      <w:r w:rsidRPr="008253F6">
        <w:rPr>
          <w:rFonts w:eastAsia="DengXian"/>
          <w:sz w:val="20"/>
          <w:lang w:eastAsia="zh-CN"/>
        </w:rPr>
        <w:t>提供持</w:t>
      </w:r>
      <w:r w:rsidRPr="008253F6">
        <w:rPr>
          <w:rFonts w:eastAsia="DengXian" w:hint="eastAsia"/>
          <w:sz w:val="20"/>
          <w:lang w:eastAsia="zh-CN"/>
        </w:rPr>
        <w:t>续检测和自动内联缓解功能，能够尽可能缩短应用程序的停机时间和延迟，因此您不需要联系</w:t>
      </w:r>
      <w:r w:rsidRPr="008253F6">
        <w:rPr>
          <w:rFonts w:eastAsia="DengXian"/>
          <w:sz w:val="20"/>
          <w:lang w:eastAsia="zh-CN"/>
        </w:rPr>
        <w:t xml:space="preserve"> AWS Support </w:t>
      </w:r>
      <w:r w:rsidRPr="008253F6">
        <w:rPr>
          <w:rFonts w:eastAsia="DengXian"/>
          <w:sz w:val="20"/>
          <w:lang w:eastAsia="zh-CN"/>
        </w:rPr>
        <w:t>来</w:t>
      </w:r>
      <w:r w:rsidRPr="008253F6">
        <w:rPr>
          <w:rFonts w:eastAsia="DengXian" w:hint="eastAsia"/>
          <w:sz w:val="20"/>
          <w:lang w:eastAsia="zh-CN"/>
        </w:rPr>
        <w:t>获得</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r w:rsidRPr="008253F6">
        <w:rPr>
          <w:rFonts w:eastAsia="DengXian"/>
          <w:sz w:val="20"/>
          <w:lang w:eastAsia="zh-CN"/>
        </w:rPr>
        <w:t xml:space="preserve">AWS Shield </w:t>
      </w:r>
      <w:r w:rsidRPr="008253F6">
        <w:rPr>
          <w:rFonts w:eastAsia="DengXian"/>
          <w:sz w:val="20"/>
          <w:lang w:eastAsia="zh-CN"/>
        </w:rPr>
        <w:t>有</w:t>
      </w:r>
      <w:r w:rsidRPr="008253F6">
        <w:rPr>
          <w:rFonts w:eastAsia="DengXian" w:hint="eastAsia"/>
          <w:sz w:val="20"/>
          <w:lang w:eastAsia="zh-CN"/>
        </w:rPr>
        <w:t>两个层级，分别为</w:t>
      </w:r>
      <w:r w:rsidRPr="008253F6">
        <w:rPr>
          <w:rFonts w:eastAsia="DengXian"/>
          <w:sz w:val="20"/>
          <w:lang w:eastAsia="zh-CN"/>
        </w:rPr>
        <w:t xml:space="preserve"> Standard </w:t>
      </w:r>
      <w:r w:rsidRPr="008253F6">
        <w:rPr>
          <w:rFonts w:eastAsia="DengXian"/>
          <w:sz w:val="20"/>
          <w:lang w:eastAsia="zh-CN"/>
        </w:rPr>
        <w:t>和</w:t>
      </w:r>
      <w:r w:rsidRPr="008253F6">
        <w:rPr>
          <w:rFonts w:eastAsia="DengXian"/>
          <w:sz w:val="20"/>
          <w:lang w:eastAsia="zh-CN"/>
        </w:rPr>
        <w:t xml:space="preserve"> Advanced</w:t>
      </w:r>
      <w:r w:rsidRPr="008253F6">
        <w:rPr>
          <w:rFonts w:eastAsia="DengXian"/>
          <w:sz w:val="20"/>
          <w:lang w:eastAsia="zh-CN"/>
        </w:rPr>
        <w:t>。</w:t>
      </w:r>
    </w:p>
    <w:p w14:paraId="24E32FE7" w14:textId="77777777" w:rsidR="008253F6" w:rsidRPr="008253F6" w:rsidRDefault="008253F6" w:rsidP="008253F6">
      <w:pPr>
        <w:widowControl/>
        <w:jc w:val="left"/>
        <w:rPr>
          <w:rFonts w:eastAsia="DengXian"/>
          <w:sz w:val="20"/>
          <w:lang w:eastAsia="zh-CN"/>
        </w:rPr>
      </w:pPr>
    </w:p>
    <w:p w14:paraId="47A96BB6" w14:textId="3816014C" w:rsidR="008253F6" w:rsidRPr="008253F6" w:rsidRDefault="008253F6" w:rsidP="008253F6">
      <w:pPr>
        <w:widowControl/>
        <w:jc w:val="left"/>
        <w:rPr>
          <w:rFonts w:eastAsia="DengXian"/>
          <w:sz w:val="20"/>
          <w:lang w:eastAsia="zh-CN"/>
        </w:rPr>
      </w:pPr>
      <w:r w:rsidRPr="008253F6">
        <w:rPr>
          <w:rFonts w:eastAsia="DengXian" w:hint="eastAsia"/>
          <w:sz w:val="20"/>
          <w:lang w:eastAsia="zh-CN"/>
        </w:rPr>
        <w:t>所有</w:t>
      </w:r>
      <w:r w:rsidRPr="008253F6">
        <w:rPr>
          <w:rFonts w:eastAsia="DengXian"/>
          <w:sz w:val="20"/>
          <w:lang w:eastAsia="zh-CN"/>
        </w:rPr>
        <w:t xml:space="preserve"> AWS </w:t>
      </w:r>
      <w:r w:rsidRPr="008253F6">
        <w:rPr>
          <w:rFonts w:eastAsia="DengXian"/>
          <w:sz w:val="20"/>
          <w:lang w:eastAsia="zh-CN"/>
        </w:rPr>
        <w:t>客</w:t>
      </w:r>
      <w:r w:rsidRPr="008253F6">
        <w:rPr>
          <w:rFonts w:eastAsia="DengXian" w:hint="eastAsia"/>
          <w:sz w:val="20"/>
          <w:lang w:eastAsia="zh-CN"/>
        </w:rPr>
        <w:t>户都可以使用</w:t>
      </w:r>
      <w:r w:rsidRPr="008253F6">
        <w:rPr>
          <w:rFonts w:eastAsia="DengXian"/>
          <w:sz w:val="20"/>
          <w:lang w:eastAsia="zh-CN"/>
        </w:rPr>
        <w:t xml:space="preserve"> AWS Shield Standard </w:t>
      </w:r>
      <w:r w:rsidRPr="008253F6">
        <w:rPr>
          <w:rFonts w:eastAsia="DengXian"/>
          <w:sz w:val="20"/>
          <w:lang w:eastAsia="zh-CN"/>
        </w:rPr>
        <w:t>的自</w:t>
      </w:r>
      <w:r w:rsidRPr="008253F6">
        <w:rPr>
          <w:rFonts w:eastAsia="DengXian" w:hint="eastAsia"/>
          <w:sz w:val="20"/>
          <w:lang w:eastAsia="zh-CN"/>
        </w:rPr>
        <w:t>动防护功能，不需要额外支付费用。</w:t>
      </w:r>
      <w:r w:rsidRPr="008253F6">
        <w:rPr>
          <w:rFonts w:eastAsia="DengXian"/>
          <w:sz w:val="20"/>
          <w:lang w:eastAsia="zh-CN"/>
        </w:rPr>
        <w:t xml:space="preserve">AWS Shield Standard </w:t>
      </w:r>
      <w:r w:rsidRPr="008253F6">
        <w:rPr>
          <w:rFonts w:eastAsia="DengXian"/>
          <w:sz w:val="20"/>
          <w:lang w:eastAsia="zh-CN"/>
        </w:rPr>
        <w:t>可以防</w:t>
      </w:r>
      <w:r w:rsidRPr="008253F6">
        <w:rPr>
          <w:rFonts w:eastAsia="DengXian" w:hint="eastAsia"/>
          <w:sz w:val="20"/>
          <w:lang w:eastAsia="zh-CN"/>
        </w:rPr>
        <w:t>护大多数以网站或应用程序为攻击对象并且频繁出现的网络和传输层</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击。将</w:t>
      </w:r>
      <w:r w:rsidRPr="008253F6">
        <w:rPr>
          <w:rFonts w:eastAsia="DengXian"/>
          <w:sz w:val="20"/>
          <w:lang w:eastAsia="zh-CN"/>
        </w:rPr>
        <w:t xml:space="preserve"> AWS Shield Standard </w:t>
      </w:r>
      <w:r w:rsidRPr="008253F6">
        <w:rPr>
          <w:rFonts w:eastAsia="DengXian"/>
          <w:sz w:val="20"/>
          <w:lang w:eastAsia="zh-CN"/>
        </w:rPr>
        <w:t>与</w:t>
      </w:r>
      <w:r w:rsidRPr="008253F6">
        <w:rPr>
          <w:rFonts w:eastAsia="DengXian"/>
          <w:sz w:val="20"/>
          <w:lang w:eastAsia="zh-CN"/>
        </w:rPr>
        <w:t xml:space="preserve"> Amazon CloudFront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sz w:val="20"/>
          <w:lang w:eastAsia="zh-CN"/>
        </w:rPr>
        <w:t>一起使用</w:t>
      </w:r>
      <w:r w:rsidRPr="008253F6">
        <w:rPr>
          <w:rFonts w:eastAsia="DengXian" w:hint="eastAsia"/>
          <w:sz w:val="20"/>
          <w:lang w:eastAsia="zh-CN"/>
        </w:rPr>
        <w:t>时，您将获得针对所有已知基础设施（第</w:t>
      </w:r>
      <w:r w:rsidRPr="008253F6">
        <w:rPr>
          <w:rFonts w:eastAsia="DengXian"/>
          <w:sz w:val="20"/>
          <w:lang w:eastAsia="zh-CN"/>
        </w:rPr>
        <w:t xml:space="preserve"> 3 </w:t>
      </w:r>
      <w:r w:rsidRPr="008253F6">
        <w:rPr>
          <w:rFonts w:eastAsia="DengXian" w:hint="eastAsia"/>
          <w:sz w:val="20"/>
          <w:lang w:eastAsia="zh-CN"/>
        </w:rPr>
        <w:t>层和第</w:t>
      </w:r>
      <w:r w:rsidRPr="008253F6">
        <w:rPr>
          <w:rFonts w:eastAsia="DengXian"/>
          <w:sz w:val="20"/>
          <w:lang w:eastAsia="zh-CN"/>
        </w:rPr>
        <w:t xml:space="preserve"> 4 </w:t>
      </w:r>
      <w:r w:rsidRPr="008253F6">
        <w:rPr>
          <w:rFonts w:eastAsia="DengXian" w:hint="eastAsia"/>
          <w:sz w:val="20"/>
          <w:lang w:eastAsia="zh-CN"/>
        </w:rPr>
        <w:t>层）攻击的全面可用性保护。</w:t>
      </w:r>
    </w:p>
    <w:p w14:paraId="182108AC" w14:textId="54B4D32B" w:rsidR="008253F6" w:rsidRPr="008253F6" w:rsidRDefault="008253F6" w:rsidP="008253F6">
      <w:pPr>
        <w:widowControl/>
        <w:jc w:val="left"/>
        <w:rPr>
          <w:rFonts w:eastAsia="DengXian"/>
          <w:sz w:val="20"/>
          <w:lang w:eastAsia="zh-CN"/>
        </w:rPr>
      </w:pPr>
      <w:r w:rsidRPr="008253F6">
        <w:rPr>
          <w:rFonts w:eastAsia="DengXian" w:hint="eastAsia"/>
          <w:sz w:val="20"/>
          <w:lang w:eastAsia="zh-CN"/>
        </w:rPr>
        <w:t>对于以在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资源上运行的应用程序为目标的攻击，如果想要获得更高级别的防护，您可以使用</w:t>
      </w:r>
      <w:r w:rsidRPr="008253F6">
        <w:rPr>
          <w:rFonts w:eastAsia="DengXian"/>
          <w:sz w:val="20"/>
          <w:lang w:eastAsia="zh-CN"/>
        </w:rPr>
        <w:t xml:space="preserve"> AWS Shield Advanced</w:t>
      </w:r>
      <w:r w:rsidRPr="008253F6">
        <w:rPr>
          <w:rFonts w:eastAsia="DengXian"/>
          <w:sz w:val="20"/>
          <w:lang w:eastAsia="zh-CN"/>
        </w:rPr>
        <w:t>。除了</w:t>
      </w:r>
      <w:r w:rsidRPr="008253F6">
        <w:rPr>
          <w:rFonts w:eastAsia="DengXian"/>
          <w:sz w:val="20"/>
          <w:lang w:eastAsia="zh-CN"/>
        </w:rPr>
        <w:t xml:space="preserve"> Standard </w:t>
      </w:r>
      <w:r w:rsidRPr="008253F6">
        <w:rPr>
          <w:rFonts w:eastAsia="DengXian"/>
          <w:sz w:val="20"/>
          <w:lang w:eastAsia="zh-CN"/>
        </w:rPr>
        <w:t>版本提供的常</w:t>
      </w:r>
      <w:r w:rsidRPr="008253F6">
        <w:rPr>
          <w:rFonts w:eastAsia="DengXian" w:hint="eastAsia"/>
          <w:sz w:val="20"/>
          <w:lang w:eastAsia="zh-CN"/>
        </w:rPr>
        <w:t>见网络和传输层防护之外，</w:t>
      </w:r>
      <w:r w:rsidRPr="008253F6">
        <w:rPr>
          <w:rFonts w:eastAsia="DengXian"/>
          <w:sz w:val="20"/>
          <w:lang w:eastAsia="zh-CN"/>
        </w:rPr>
        <w:t xml:space="preserve">AWS Shield Advanced </w:t>
      </w:r>
      <w:r w:rsidRPr="008253F6">
        <w:rPr>
          <w:rFonts w:eastAsia="DengXian" w:hint="eastAsia"/>
          <w:sz w:val="20"/>
          <w:lang w:eastAsia="zh-CN"/>
        </w:rPr>
        <w:t>还可以针对复杂的大型</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击提供额</w:t>
      </w:r>
      <w:r w:rsidRPr="008253F6">
        <w:rPr>
          <w:rFonts w:eastAsia="DengXian"/>
          <w:sz w:val="20"/>
          <w:lang w:eastAsia="zh-CN"/>
        </w:rPr>
        <w:t>外的</w:t>
      </w:r>
      <w:r w:rsidRPr="008253F6">
        <w:rPr>
          <w:rFonts w:eastAsia="DengXian" w:hint="eastAsia"/>
          <w:sz w:val="20"/>
          <w:lang w:eastAsia="zh-CN"/>
        </w:rPr>
        <w:t>检测和缓解服务，让您能够近实时查看各种攻击，并且集成了</w:t>
      </w:r>
      <w:r w:rsidRPr="008253F6">
        <w:rPr>
          <w:rFonts w:eastAsia="DengXian"/>
          <w:sz w:val="20"/>
          <w:lang w:eastAsia="zh-CN"/>
        </w:rPr>
        <w:t xml:space="preserve"> AWS WAF </w:t>
      </w:r>
      <w:r w:rsidRPr="008253F6">
        <w:rPr>
          <w:rFonts w:eastAsia="DengXian" w:hint="eastAsia"/>
          <w:sz w:val="20"/>
          <w:lang w:eastAsia="zh-CN"/>
        </w:rPr>
        <w:t>这一</w:t>
      </w:r>
      <w:r w:rsidRPr="008253F6">
        <w:rPr>
          <w:rFonts w:eastAsia="DengXian"/>
          <w:sz w:val="20"/>
          <w:lang w:eastAsia="zh-CN"/>
        </w:rPr>
        <w:t xml:space="preserve"> Web </w:t>
      </w:r>
      <w:r w:rsidRPr="008253F6">
        <w:rPr>
          <w:rFonts w:eastAsia="DengXian" w:hint="eastAsia"/>
          <w:sz w:val="20"/>
          <w:lang w:eastAsia="zh-CN"/>
        </w:rPr>
        <w:t>应用程序防火墙。使用</w:t>
      </w:r>
      <w:r w:rsidRPr="008253F6">
        <w:rPr>
          <w:rFonts w:eastAsia="DengXian"/>
          <w:sz w:val="20"/>
          <w:lang w:eastAsia="zh-CN"/>
        </w:rPr>
        <w:t xml:space="preserve"> AWS Shield Advanced</w:t>
      </w:r>
      <w:r w:rsidRPr="008253F6">
        <w:rPr>
          <w:rFonts w:eastAsia="DengXian"/>
          <w:sz w:val="20"/>
          <w:lang w:eastAsia="zh-CN"/>
        </w:rPr>
        <w:t>，</w:t>
      </w:r>
      <w:r w:rsidRPr="008253F6">
        <w:rPr>
          <w:rFonts w:eastAsia="DengXian" w:hint="eastAsia"/>
          <w:sz w:val="20"/>
          <w:lang w:eastAsia="zh-CN"/>
        </w:rPr>
        <w:t>您还可以联系随时待命的</w:t>
      </w:r>
      <w:r w:rsidRPr="008253F6">
        <w:rPr>
          <w:rFonts w:eastAsia="DengXian"/>
          <w:sz w:val="20"/>
          <w:lang w:eastAsia="zh-CN"/>
        </w:rPr>
        <w:t xml:space="preserve"> AWS DDoS </w:t>
      </w:r>
      <w:r w:rsidRPr="008253F6">
        <w:rPr>
          <w:rFonts w:eastAsia="DengXian" w:hint="eastAsia"/>
          <w:sz w:val="20"/>
          <w:lang w:eastAsia="zh-CN"/>
        </w:rPr>
        <w:t>响应团队</w:t>
      </w:r>
      <w:r w:rsidRPr="008253F6">
        <w:rPr>
          <w:rFonts w:eastAsia="DengXian"/>
          <w:sz w:val="20"/>
          <w:lang w:eastAsia="zh-CN"/>
        </w:rPr>
        <w:t xml:space="preserve"> (DRT) </w:t>
      </w:r>
      <w:r w:rsidRPr="008253F6">
        <w:rPr>
          <w:rFonts w:eastAsia="DengXian"/>
          <w:sz w:val="20"/>
          <w:lang w:eastAsia="zh-CN"/>
        </w:rPr>
        <w:t>并可以</w:t>
      </w:r>
      <w:r w:rsidRPr="008253F6">
        <w:rPr>
          <w:rFonts w:eastAsia="DengXian" w:hint="eastAsia"/>
          <w:sz w:val="20"/>
          <w:lang w:eastAsia="zh-CN"/>
        </w:rPr>
        <w:t>获得针对您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费用中出现的</w:t>
      </w:r>
      <w:r w:rsidRPr="008253F6">
        <w:rPr>
          <w:rFonts w:eastAsia="DengXian"/>
          <w:sz w:val="20"/>
          <w:lang w:eastAsia="zh-CN"/>
        </w:rPr>
        <w:t xml:space="preserve"> DDoS </w:t>
      </w:r>
      <w:r w:rsidRPr="008253F6">
        <w:rPr>
          <w:rFonts w:eastAsia="DengXian"/>
          <w:sz w:val="20"/>
          <w:lang w:eastAsia="zh-CN"/>
        </w:rPr>
        <w:t>相</w:t>
      </w:r>
      <w:r w:rsidRPr="008253F6">
        <w:rPr>
          <w:rFonts w:eastAsia="DengXian" w:hint="eastAsia"/>
          <w:sz w:val="20"/>
          <w:lang w:eastAsia="zh-CN"/>
        </w:rPr>
        <w:t>关高峰</w:t>
      </w:r>
      <w:r w:rsidRPr="008253F6">
        <w:rPr>
          <w:rFonts w:eastAsia="DengXian"/>
          <w:sz w:val="20"/>
          <w:lang w:eastAsia="zh-CN"/>
        </w:rPr>
        <w:t>的全天候防</w:t>
      </w:r>
      <w:r w:rsidRPr="008253F6">
        <w:rPr>
          <w:rFonts w:eastAsia="DengXian" w:hint="eastAsia"/>
          <w:sz w:val="20"/>
          <w:lang w:eastAsia="zh-CN"/>
        </w:rPr>
        <w:t>护。</w:t>
      </w:r>
    </w:p>
    <w:p w14:paraId="37C8E41D" w14:textId="4BB061C7" w:rsidR="008253F6" w:rsidRDefault="008253F6" w:rsidP="008253F6">
      <w:pPr>
        <w:widowControl/>
        <w:jc w:val="left"/>
        <w:rPr>
          <w:rFonts w:eastAsia="DengXian"/>
          <w:sz w:val="20"/>
          <w:lang w:eastAsia="zh-CN"/>
        </w:rPr>
      </w:pPr>
      <w:r w:rsidRPr="008253F6">
        <w:rPr>
          <w:rFonts w:eastAsia="DengXian" w:hint="eastAsia"/>
          <w:sz w:val="20"/>
          <w:lang w:eastAsia="zh-CN"/>
        </w:rPr>
        <w:t>目前，客户可在全球所有</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边缘站点使用</w:t>
      </w:r>
      <w:r w:rsidRPr="008253F6">
        <w:rPr>
          <w:rFonts w:eastAsia="DengXian"/>
          <w:sz w:val="20"/>
          <w:lang w:eastAsia="zh-CN"/>
        </w:rPr>
        <w:t xml:space="preserve"> AWS Shield Advanced</w:t>
      </w:r>
      <w:r w:rsidRPr="008253F6">
        <w:rPr>
          <w:rFonts w:eastAsia="DengXian"/>
          <w:sz w:val="20"/>
          <w:lang w:eastAsia="zh-CN"/>
        </w:rPr>
        <w:t>。通</w:t>
      </w:r>
      <w:r w:rsidRPr="008253F6">
        <w:rPr>
          <w:rFonts w:eastAsia="DengXian" w:hint="eastAsia"/>
          <w:sz w:val="20"/>
          <w:lang w:eastAsia="zh-CN"/>
        </w:rPr>
        <w:t>过为您的应用程序部署</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hint="eastAsia"/>
          <w:sz w:val="20"/>
          <w:lang w:eastAsia="zh-CN"/>
        </w:rPr>
        <w:t>您可以保护在全球任意位置托管的</w:t>
      </w:r>
      <w:r w:rsidRPr="008253F6">
        <w:rPr>
          <w:rFonts w:eastAsia="DengXian"/>
          <w:sz w:val="20"/>
          <w:lang w:eastAsia="zh-CN"/>
        </w:rPr>
        <w:t xml:space="preserve"> Web </w:t>
      </w:r>
      <w:r w:rsidRPr="008253F6">
        <w:rPr>
          <w:rFonts w:eastAsia="DengXian" w:hint="eastAsia"/>
          <w:sz w:val="20"/>
          <w:lang w:eastAsia="zh-CN"/>
        </w:rPr>
        <w:t>应用程序的安全。您的源服务器可以是</w:t>
      </w:r>
      <w:r w:rsidRPr="008253F6">
        <w:rPr>
          <w:rFonts w:eastAsia="DengXian"/>
          <w:sz w:val="20"/>
          <w:lang w:eastAsia="zh-CN"/>
        </w:rPr>
        <w:t xml:space="preserve"> Amazon S3</w:t>
      </w:r>
      <w:r w:rsidRPr="008253F6">
        <w:rPr>
          <w:rFonts w:eastAsia="DengXian"/>
          <w:sz w:val="20"/>
          <w:lang w:eastAsia="zh-CN"/>
        </w:rPr>
        <w:t>、</w:t>
      </w:r>
      <w:r w:rsidRPr="008253F6">
        <w:rPr>
          <w:rFonts w:eastAsia="DengXian"/>
          <w:sz w:val="20"/>
          <w:lang w:eastAsia="zh-CN"/>
        </w:rPr>
        <w:t>Amazon Elastic Compute Cloud (EC2)</w:t>
      </w:r>
      <w:r w:rsidRPr="008253F6">
        <w:rPr>
          <w:rFonts w:eastAsia="DengXian"/>
          <w:sz w:val="20"/>
          <w:lang w:eastAsia="zh-CN"/>
        </w:rPr>
        <w:t>、</w:t>
      </w:r>
      <w:r w:rsidRPr="008253F6">
        <w:rPr>
          <w:rFonts w:eastAsia="DengXian"/>
          <w:sz w:val="20"/>
          <w:lang w:eastAsia="zh-CN"/>
        </w:rPr>
        <w:t xml:space="preserve">Elastic Load Balancing (ELB) </w:t>
      </w:r>
      <w:r w:rsidRPr="008253F6">
        <w:rPr>
          <w:rFonts w:eastAsia="DengXian"/>
          <w:sz w:val="20"/>
          <w:lang w:eastAsia="zh-CN"/>
        </w:rPr>
        <w:t>或</w:t>
      </w:r>
      <w:r w:rsidRPr="008253F6">
        <w:rPr>
          <w:rFonts w:eastAsia="DengXian"/>
          <w:sz w:val="20"/>
          <w:lang w:eastAsia="zh-CN"/>
        </w:rPr>
        <w:t xml:space="preserve"> AWS </w:t>
      </w:r>
      <w:r w:rsidRPr="008253F6">
        <w:rPr>
          <w:rFonts w:eastAsia="DengXian"/>
          <w:sz w:val="20"/>
          <w:lang w:eastAsia="zh-CN"/>
        </w:rPr>
        <w:t>外部的自定</w:t>
      </w:r>
      <w:r w:rsidRPr="008253F6">
        <w:rPr>
          <w:rFonts w:eastAsia="DengXian" w:hint="eastAsia"/>
          <w:sz w:val="20"/>
          <w:lang w:eastAsia="zh-CN"/>
        </w:rPr>
        <w:t>义服务器。您还可以在以下</w:t>
      </w:r>
      <w:r w:rsidRPr="008253F6">
        <w:rPr>
          <w:rFonts w:eastAsia="DengXian"/>
          <w:sz w:val="20"/>
          <w:lang w:eastAsia="zh-CN"/>
        </w:rPr>
        <w:t xml:space="preserve"> AWS </w:t>
      </w:r>
      <w:r w:rsidRPr="008253F6">
        <w:rPr>
          <w:rFonts w:eastAsia="DengXian"/>
          <w:sz w:val="20"/>
          <w:lang w:eastAsia="zh-CN"/>
        </w:rPr>
        <w:t>区域直接在</w:t>
      </w:r>
      <w:r w:rsidRPr="008253F6">
        <w:rPr>
          <w:rFonts w:eastAsia="DengXian" w:hint="eastAsia"/>
          <w:sz w:val="20"/>
          <w:lang w:eastAsia="zh-CN"/>
        </w:rPr>
        <w:t>弹性</w:t>
      </w:r>
      <w:r w:rsidRPr="008253F6">
        <w:rPr>
          <w:rFonts w:eastAsia="DengXian"/>
          <w:sz w:val="20"/>
          <w:lang w:eastAsia="zh-CN"/>
        </w:rPr>
        <w:t xml:space="preserve"> IP </w:t>
      </w:r>
      <w:r w:rsidRPr="008253F6">
        <w:rPr>
          <w:rFonts w:eastAsia="DengXian"/>
          <w:sz w:val="20"/>
          <w:lang w:eastAsia="zh-CN"/>
        </w:rPr>
        <w:t>或</w:t>
      </w:r>
      <w:r w:rsidRPr="008253F6">
        <w:rPr>
          <w:rFonts w:eastAsia="DengXian"/>
          <w:sz w:val="20"/>
          <w:lang w:eastAsia="zh-CN"/>
        </w:rPr>
        <w:t xml:space="preserve"> Elastic Load Balancing (ELB) </w:t>
      </w:r>
      <w:r w:rsidRPr="008253F6">
        <w:rPr>
          <w:rFonts w:eastAsia="DengXian"/>
          <w:sz w:val="20"/>
          <w:lang w:eastAsia="zh-CN"/>
        </w:rPr>
        <w:t>上</w:t>
      </w:r>
      <w:r w:rsidRPr="008253F6">
        <w:rPr>
          <w:rFonts w:eastAsia="DengXian" w:hint="eastAsia"/>
          <w:sz w:val="20"/>
          <w:lang w:eastAsia="zh-CN"/>
        </w:rPr>
        <w:t>启用</w:t>
      </w:r>
      <w:r w:rsidRPr="008253F6">
        <w:rPr>
          <w:rFonts w:eastAsia="DengXian"/>
          <w:sz w:val="20"/>
          <w:lang w:eastAsia="zh-CN"/>
        </w:rPr>
        <w:t xml:space="preserve"> AWS Shield Advanced</w:t>
      </w:r>
      <w:r w:rsidRPr="008253F6">
        <w:rPr>
          <w:rFonts w:eastAsia="DengXian"/>
          <w:sz w:val="20"/>
          <w:lang w:eastAsia="zh-CN"/>
        </w:rPr>
        <w:t>：弗吉尼</w:t>
      </w:r>
      <w:r w:rsidRPr="008253F6">
        <w:rPr>
          <w:rFonts w:eastAsia="DengXian"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DengXian"/>
          <w:sz w:val="20"/>
          <w:lang w:eastAsia="zh-CN"/>
        </w:rPr>
      </w:pPr>
    </w:p>
    <w:p w14:paraId="2907D3BA" w14:textId="77777777" w:rsidR="00B13A1E" w:rsidRDefault="00B13A1E">
      <w:pPr>
        <w:widowControl/>
        <w:jc w:val="left"/>
        <w:rPr>
          <w:rFonts w:eastAsia="DengXian"/>
          <w:sz w:val="20"/>
          <w:lang w:eastAsia="zh-CN"/>
        </w:rPr>
      </w:pPr>
      <w:r>
        <w:rPr>
          <w:rFonts w:eastAsia="DengXian"/>
          <w:sz w:val="20"/>
          <w:lang w:eastAsia="zh-CN"/>
        </w:rPr>
        <w:br w:type="page"/>
      </w:r>
    </w:p>
    <w:p w14:paraId="004F300F" w14:textId="63B4402A" w:rsidR="008253F6" w:rsidRPr="00B13A1E" w:rsidRDefault="00B13A1E">
      <w:pPr>
        <w:widowControl/>
        <w:jc w:val="left"/>
        <w:rPr>
          <w:rFonts w:eastAsia="DengXian"/>
          <w:sz w:val="36"/>
          <w:szCs w:val="44"/>
          <w:lang w:eastAsia="zh-CN"/>
        </w:rPr>
      </w:pPr>
      <w:r w:rsidRPr="00B13A1E">
        <w:rPr>
          <w:rFonts w:eastAsia="DengXian" w:hint="eastAsia"/>
          <w:sz w:val="36"/>
          <w:szCs w:val="44"/>
          <w:lang w:eastAsia="zh-CN"/>
        </w:rPr>
        <w:lastRenderedPageBreak/>
        <w:t>为</w:t>
      </w:r>
      <w:r w:rsidRPr="00B13A1E">
        <w:rPr>
          <w:rFonts w:eastAsia="DengXian"/>
          <w:sz w:val="36"/>
          <w:szCs w:val="44"/>
          <w:lang w:eastAsia="zh-CN"/>
        </w:rPr>
        <w:t xml:space="preserve"> </w:t>
      </w:r>
      <w:r w:rsidRPr="00B13A1E">
        <w:rPr>
          <w:rFonts w:eastAsia="DengXian" w:hint="eastAsia"/>
          <w:sz w:val="36"/>
          <w:szCs w:val="44"/>
          <w:lang w:eastAsia="zh-CN"/>
        </w:rPr>
        <w:t>传统负载均衡器</w:t>
      </w:r>
      <w:r w:rsidRPr="00B13A1E">
        <w:rPr>
          <w:rFonts w:eastAsia="DengXian"/>
          <w:sz w:val="36"/>
          <w:szCs w:val="44"/>
          <w:lang w:eastAsia="zh-CN"/>
        </w:rPr>
        <w:t xml:space="preserve"> </w:t>
      </w:r>
      <w:r w:rsidRPr="00B13A1E">
        <w:rPr>
          <w:rFonts w:eastAsia="DengXian"/>
          <w:sz w:val="36"/>
          <w:szCs w:val="44"/>
          <w:lang w:eastAsia="zh-CN"/>
        </w:rPr>
        <w:t>配置</w:t>
      </w:r>
      <w:r w:rsidRPr="00B13A1E">
        <w:rPr>
          <w:rFonts w:eastAsia="DengXian" w:hint="eastAsia"/>
          <w:sz w:val="36"/>
          <w:szCs w:val="44"/>
          <w:lang w:eastAsia="zh-CN"/>
        </w:rPr>
        <w:t>运行状况检查</w:t>
      </w:r>
    </w:p>
    <w:p w14:paraId="150E7330" w14:textId="6665A970" w:rsidR="00B13A1E" w:rsidRDefault="00B13A1E">
      <w:pPr>
        <w:widowControl/>
        <w:jc w:val="left"/>
        <w:rPr>
          <w:rFonts w:eastAsia="DengXian"/>
          <w:sz w:val="20"/>
          <w:lang w:eastAsia="zh-CN"/>
        </w:rPr>
      </w:pPr>
    </w:p>
    <w:p w14:paraId="652225F2" w14:textId="77777777" w:rsidR="00B13A1E" w:rsidRDefault="00B13A1E">
      <w:pPr>
        <w:widowControl/>
        <w:jc w:val="left"/>
        <w:rPr>
          <w:rFonts w:eastAsia="DengXian"/>
          <w:sz w:val="20"/>
          <w:lang w:eastAsia="zh-CN"/>
        </w:rPr>
      </w:pPr>
    </w:p>
    <w:p w14:paraId="5995C21A"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您的</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sz w:val="20"/>
          <w:lang w:eastAsia="zh-CN"/>
        </w:rPr>
        <w:t>会定期向其注册</w:t>
      </w:r>
      <w:r w:rsidRPr="00B13A1E">
        <w:rPr>
          <w:rFonts w:eastAsia="DengXian" w:hint="eastAsia"/>
          <w:sz w:val="20"/>
          <w:lang w:eastAsia="zh-CN"/>
        </w:rPr>
        <w:t>实例发送请求以测试其状态。这些测试称为运行状况检查。在执行运行状况检查时，运行状况良好的实例的状态为</w:t>
      </w:r>
      <w:r w:rsidRPr="00B13A1E">
        <w:rPr>
          <w:rFonts w:eastAsia="DengXian"/>
          <w:sz w:val="20"/>
          <w:lang w:eastAsia="zh-CN"/>
        </w:rPr>
        <w:t xml:space="preserve"> InService</w:t>
      </w:r>
      <w:r w:rsidRPr="00B13A1E">
        <w:rPr>
          <w:rFonts w:eastAsia="DengXian"/>
          <w:sz w:val="20"/>
          <w:lang w:eastAsia="zh-CN"/>
        </w:rPr>
        <w:t>。在</w:t>
      </w:r>
      <w:r w:rsidRPr="00B13A1E">
        <w:rPr>
          <w:rFonts w:eastAsia="DengXian" w:hint="eastAsia"/>
          <w:sz w:val="20"/>
          <w:lang w:eastAsia="zh-CN"/>
        </w:rPr>
        <w:t>执行运行状况检查时，运行状况不佳的任何实例的状态为</w:t>
      </w:r>
      <w:r w:rsidRPr="00B13A1E">
        <w:rPr>
          <w:rFonts w:eastAsia="DengXian"/>
          <w:sz w:val="20"/>
          <w:lang w:eastAsia="zh-CN"/>
        </w:rPr>
        <w:t xml:space="preserve"> OutOfService</w:t>
      </w:r>
      <w:r w:rsidRPr="00B13A1E">
        <w:rPr>
          <w:rFonts w:eastAsia="DengXian"/>
          <w:sz w:val="20"/>
          <w:lang w:eastAsia="zh-CN"/>
        </w:rPr>
        <w:t>。</w:t>
      </w:r>
      <w:r w:rsidRPr="00B13A1E">
        <w:rPr>
          <w:rFonts w:eastAsia="DengXian"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DengXian"/>
          <w:sz w:val="20"/>
          <w:lang w:eastAsia="zh-CN"/>
        </w:rPr>
      </w:pPr>
    </w:p>
    <w:p w14:paraId="15334AB5"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DengXian"/>
          <w:sz w:val="20"/>
          <w:lang w:eastAsia="zh-CN"/>
        </w:rPr>
      </w:pPr>
    </w:p>
    <w:p w14:paraId="1AFA27C8"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负载均衡器使用</w:t>
      </w:r>
      <w:r w:rsidRPr="00B13A1E">
        <w:rPr>
          <w:rFonts w:eastAsia="DengXian"/>
          <w:sz w:val="20"/>
          <w:lang w:eastAsia="zh-CN"/>
        </w:rPr>
        <w:t xml:space="preserve"> Elastic Load Balancing </w:t>
      </w:r>
      <w:r w:rsidRPr="00B13A1E">
        <w:rPr>
          <w:rFonts w:eastAsia="DengXian"/>
          <w:sz w:val="20"/>
          <w:lang w:eastAsia="zh-CN"/>
        </w:rPr>
        <w:t>提供的默</w:t>
      </w:r>
      <w:r w:rsidRPr="00B13A1E">
        <w:rPr>
          <w:rFonts w:eastAsia="DengXian"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DengXian"/>
          <w:sz w:val="20"/>
          <w:lang w:eastAsia="zh-CN"/>
        </w:rPr>
      </w:pPr>
    </w:p>
    <w:p w14:paraId="2A34EE8D" w14:textId="6A8096F4" w:rsidR="008253F6" w:rsidRDefault="00B13A1E" w:rsidP="00B13A1E">
      <w:pPr>
        <w:widowControl/>
        <w:jc w:val="left"/>
        <w:rPr>
          <w:rFonts w:eastAsia="DengXian"/>
          <w:sz w:val="20"/>
          <w:lang w:eastAsia="zh-CN"/>
        </w:rPr>
      </w:pPr>
      <w:r w:rsidRPr="00B13A1E">
        <w:rPr>
          <w:rFonts w:eastAsia="DengXian" w:hint="eastAsia"/>
          <w:sz w:val="20"/>
          <w:lang w:eastAsia="zh-CN"/>
        </w:rPr>
        <w:t>如果您已将</w:t>
      </w:r>
      <w:r w:rsidRPr="00B13A1E">
        <w:rPr>
          <w:rFonts w:eastAsia="DengXian"/>
          <w:sz w:val="20"/>
          <w:lang w:eastAsia="zh-CN"/>
        </w:rPr>
        <w:t xml:space="preserve"> Auto Scaling </w:t>
      </w:r>
      <w:r w:rsidRPr="00B13A1E">
        <w:rPr>
          <w:rFonts w:eastAsia="DengXian" w:hint="eastAsia"/>
          <w:sz w:val="20"/>
          <w:lang w:eastAsia="zh-CN"/>
        </w:rPr>
        <w:t>组与</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hint="eastAsia"/>
          <w:sz w:val="20"/>
          <w:lang w:eastAsia="zh-CN"/>
        </w:rPr>
        <w:t>关联，则可以使用负载均衡器运行状况检查确定</w:t>
      </w:r>
      <w:r w:rsidRPr="00B13A1E">
        <w:rPr>
          <w:rFonts w:eastAsia="DengXian"/>
          <w:sz w:val="20"/>
          <w:lang w:eastAsia="zh-CN"/>
        </w:rPr>
        <w:t xml:space="preserve"> Auto Scaling </w:t>
      </w:r>
      <w:r w:rsidRPr="00B13A1E">
        <w:rPr>
          <w:rFonts w:eastAsia="DengXian" w:hint="eastAsia"/>
          <w:sz w:val="20"/>
          <w:lang w:eastAsia="zh-CN"/>
        </w:rPr>
        <w:t>组中实例的运行状况。默认情况下，</w:t>
      </w:r>
      <w:r w:rsidRPr="00B13A1E">
        <w:rPr>
          <w:rFonts w:eastAsia="DengXian"/>
          <w:sz w:val="20"/>
          <w:lang w:eastAsia="zh-CN"/>
        </w:rPr>
        <w:t xml:space="preserve">Auto Scaling </w:t>
      </w:r>
      <w:r w:rsidRPr="00B13A1E">
        <w:rPr>
          <w:rFonts w:eastAsia="DengXian" w:hint="eastAsia"/>
          <w:sz w:val="20"/>
          <w:lang w:eastAsia="zh-CN"/>
        </w:rPr>
        <w:t>组会定期确定每个实例的运行状况。有关更多信息，请参阅</w:t>
      </w:r>
      <w:r w:rsidRPr="00B13A1E">
        <w:rPr>
          <w:rFonts w:eastAsia="DengXian"/>
          <w:sz w:val="20"/>
          <w:lang w:eastAsia="zh-CN"/>
        </w:rPr>
        <w:t xml:space="preserve"> Amazon EC2 Auto Scaling </w:t>
      </w:r>
      <w:r w:rsidRPr="00B13A1E">
        <w:rPr>
          <w:rFonts w:eastAsia="DengXian"/>
          <w:sz w:val="20"/>
          <w:lang w:eastAsia="zh-CN"/>
        </w:rPr>
        <w:t>用</w:t>
      </w:r>
      <w:r w:rsidRPr="00B13A1E">
        <w:rPr>
          <w:rFonts w:eastAsia="DengXian" w:hint="eastAsia"/>
          <w:sz w:val="20"/>
          <w:lang w:eastAsia="zh-CN"/>
        </w:rPr>
        <w:t>户指南</w:t>
      </w:r>
      <w:r w:rsidRPr="00B13A1E">
        <w:rPr>
          <w:rFonts w:eastAsia="DengXian"/>
          <w:sz w:val="20"/>
          <w:lang w:eastAsia="zh-CN"/>
        </w:rPr>
        <w:t xml:space="preserve"> </w:t>
      </w:r>
      <w:r w:rsidRPr="00B13A1E">
        <w:rPr>
          <w:rFonts w:eastAsia="DengXian"/>
          <w:sz w:val="20"/>
          <w:lang w:eastAsia="zh-CN"/>
        </w:rPr>
        <w:t>中的向</w:t>
      </w:r>
      <w:r w:rsidRPr="00B13A1E">
        <w:rPr>
          <w:rFonts w:eastAsia="DengXian"/>
          <w:sz w:val="20"/>
          <w:lang w:eastAsia="zh-CN"/>
        </w:rPr>
        <w:t xml:space="preserve"> Auto Scaling </w:t>
      </w:r>
      <w:r w:rsidRPr="00B13A1E">
        <w:rPr>
          <w:rFonts w:eastAsia="DengXian" w:hint="eastAsia"/>
          <w:sz w:val="20"/>
          <w:lang w:eastAsia="zh-CN"/>
        </w:rPr>
        <w:t>组添加</w:t>
      </w:r>
      <w:r w:rsidRPr="00B13A1E">
        <w:rPr>
          <w:rFonts w:eastAsia="DengXian"/>
          <w:sz w:val="20"/>
          <w:lang w:eastAsia="zh-CN"/>
        </w:rPr>
        <w:t xml:space="preserve"> Elastic Load Balancing </w:t>
      </w:r>
      <w:r w:rsidRPr="00B13A1E">
        <w:rPr>
          <w:rFonts w:eastAsia="DengXian" w:hint="eastAsia"/>
          <w:sz w:val="20"/>
          <w:lang w:eastAsia="zh-CN"/>
        </w:rPr>
        <w:t>运行状况检查。</w:t>
      </w:r>
    </w:p>
    <w:p w14:paraId="622BF8AA" w14:textId="4BEF6C6C" w:rsidR="00635E56" w:rsidRDefault="00635E56">
      <w:pPr>
        <w:widowControl/>
        <w:jc w:val="left"/>
        <w:rPr>
          <w:rFonts w:eastAsia="DengXian"/>
          <w:sz w:val="20"/>
          <w:lang w:eastAsia="zh-CN"/>
        </w:rPr>
      </w:pPr>
      <w:r>
        <w:rPr>
          <w:rFonts w:eastAsia="DengXian"/>
          <w:sz w:val="20"/>
          <w:lang w:eastAsia="zh-CN"/>
        </w:rPr>
        <w:br w:type="page"/>
      </w:r>
    </w:p>
    <w:p w14:paraId="2169379B" w14:textId="77777777" w:rsidR="00635E56" w:rsidRPr="00635E56" w:rsidRDefault="00635E56" w:rsidP="00635E56">
      <w:pPr>
        <w:widowControl/>
        <w:jc w:val="left"/>
        <w:rPr>
          <w:rFonts w:eastAsia="DengXian"/>
          <w:sz w:val="48"/>
          <w:lang w:eastAsia="zh-CN"/>
        </w:rPr>
      </w:pPr>
      <w:r w:rsidRPr="00635E56">
        <w:rPr>
          <w:rFonts w:eastAsia="DengXian"/>
          <w:sz w:val="48"/>
          <w:lang w:eastAsia="zh-CN"/>
        </w:rPr>
        <w:lastRenderedPageBreak/>
        <w:t>Amazon Elastic Container Service</w:t>
      </w:r>
    </w:p>
    <w:p w14:paraId="3B1F3CD5" w14:textId="40692400" w:rsidR="00635E56" w:rsidRDefault="00635E56" w:rsidP="00635E56">
      <w:pPr>
        <w:widowControl/>
        <w:jc w:val="left"/>
        <w:rPr>
          <w:rFonts w:eastAsia="DengXian"/>
          <w:sz w:val="20"/>
          <w:lang w:eastAsia="zh-CN"/>
        </w:rPr>
      </w:pPr>
      <w:r w:rsidRPr="00635E56">
        <w:rPr>
          <w:rFonts w:eastAsia="DengXian" w:hint="eastAsia"/>
          <w:sz w:val="20"/>
          <w:lang w:eastAsia="zh-CN"/>
        </w:rPr>
        <w:t>运行容器的高度安全、可靠且可扩展的方式</w:t>
      </w:r>
    </w:p>
    <w:p w14:paraId="1C96E633" w14:textId="6409EFF7" w:rsidR="00635E56" w:rsidRDefault="00635E56" w:rsidP="00635E56">
      <w:pPr>
        <w:widowControl/>
        <w:jc w:val="left"/>
        <w:rPr>
          <w:rFonts w:eastAsia="DengXian"/>
          <w:sz w:val="20"/>
          <w:lang w:eastAsia="zh-CN"/>
        </w:rPr>
      </w:pPr>
    </w:p>
    <w:p w14:paraId="3E6BBE57" w14:textId="77777777" w:rsidR="00635E56" w:rsidRPr="00635E56" w:rsidRDefault="00635E56" w:rsidP="00635E56">
      <w:pPr>
        <w:widowControl/>
        <w:jc w:val="left"/>
        <w:rPr>
          <w:rFonts w:eastAsia="DengXian"/>
          <w:sz w:val="20"/>
          <w:lang w:eastAsia="zh-CN"/>
        </w:rPr>
      </w:pPr>
      <w:r w:rsidRPr="00635E56">
        <w:rPr>
          <w:rFonts w:eastAsia="DengXian"/>
          <w:sz w:val="20"/>
          <w:lang w:eastAsia="zh-CN"/>
        </w:rPr>
        <w:t xml:space="preserve">Amazon Elastic Container Service (Amazon ECS) </w:t>
      </w:r>
      <w:r w:rsidRPr="00635E56">
        <w:rPr>
          <w:rFonts w:eastAsia="DengXian"/>
          <w:sz w:val="20"/>
          <w:lang w:eastAsia="zh-CN"/>
        </w:rPr>
        <w:t>是一</w:t>
      </w:r>
      <w:r w:rsidRPr="00635E56">
        <w:rPr>
          <w:rFonts w:eastAsia="DengXian" w:hint="eastAsia"/>
          <w:sz w:val="20"/>
          <w:lang w:eastAsia="zh-CN"/>
        </w:rPr>
        <w:t>种完全托管的容器编排服务。出于其安全性、可靠性和可扩展性，</w:t>
      </w:r>
      <w:r w:rsidRPr="00635E56">
        <w:rPr>
          <w:rFonts w:eastAsia="DengXian"/>
          <w:sz w:val="20"/>
          <w:lang w:eastAsia="zh-CN"/>
        </w:rPr>
        <w:t>Duolingo</w:t>
      </w:r>
      <w:r w:rsidRPr="00635E56">
        <w:rPr>
          <w:rFonts w:eastAsia="DengXian"/>
          <w:sz w:val="20"/>
          <w:lang w:eastAsia="zh-CN"/>
        </w:rPr>
        <w:t>、</w:t>
      </w:r>
      <w:r w:rsidRPr="00635E56">
        <w:rPr>
          <w:rFonts w:eastAsia="DengXian"/>
          <w:sz w:val="20"/>
          <w:lang w:eastAsia="zh-CN"/>
        </w:rPr>
        <w:t>Samsung</w:t>
      </w:r>
      <w:r w:rsidRPr="00635E56">
        <w:rPr>
          <w:rFonts w:eastAsia="DengXian"/>
          <w:sz w:val="20"/>
          <w:lang w:eastAsia="zh-CN"/>
        </w:rPr>
        <w:t>、</w:t>
      </w:r>
      <w:r w:rsidRPr="00635E56">
        <w:rPr>
          <w:rFonts w:eastAsia="DengXian"/>
          <w:sz w:val="20"/>
          <w:lang w:eastAsia="zh-CN"/>
        </w:rPr>
        <w:t xml:space="preserve">GE </w:t>
      </w:r>
      <w:r w:rsidRPr="00635E56">
        <w:rPr>
          <w:rFonts w:eastAsia="DengXian"/>
          <w:sz w:val="20"/>
          <w:lang w:eastAsia="zh-CN"/>
        </w:rPr>
        <w:t>和</w:t>
      </w:r>
      <w:r w:rsidRPr="00635E56">
        <w:rPr>
          <w:rFonts w:eastAsia="DengXian"/>
          <w:sz w:val="20"/>
          <w:lang w:eastAsia="zh-CN"/>
        </w:rPr>
        <w:t xml:space="preserve"> Cookpad </w:t>
      </w:r>
      <w:r w:rsidRPr="00635E56">
        <w:rPr>
          <w:rFonts w:eastAsia="DengXian"/>
          <w:sz w:val="20"/>
          <w:lang w:eastAsia="zh-CN"/>
        </w:rPr>
        <w:t>等客</w:t>
      </w:r>
      <w:r w:rsidRPr="00635E56">
        <w:rPr>
          <w:rFonts w:eastAsia="DengXian" w:hint="eastAsia"/>
          <w:sz w:val="20"/>
          <w:lang w:eastAsia="zh-CN"/>
        </w:rPr>
        <w:t>户都使用</w:t>
      </w:r>
      <w:r w:rsidRPr="00635E56">
        <w:rPr>
          <w:rFonts w:eastAsia="DengXian"/>
          <w:sz w:val="20"/>
          <w:lang w:eastAsia="zh-CN"/>
        </w:rPr>
        <w:t xml:space="preserve"> ECS </w:t>
      </w:r>
      <w:r w:rsidRPr="00635E56">
        <w:rPr>
          <w:rFonts w:eastAsia="DengXian" w:hint="eastAsia"/>
          <w:sz w:val="20"/>
          <w:lang w:eastAsia="zh-CN"/>
        </w:rPr>
        <w:t>运行他们最敏感的任务关键型应用程序。</w:t>
      </w:r>
    </w:p>
    <w:p w14:paraId="4671DF67" w14:textId="77777777" w:rsidR="00635E56" w:rsidRPr="00635E56" w:rsidRDefault="00635E56" w:rsidP="00635E56">
      <w:pPr>
        <w:widowControl/>
        <w:jc w:val="left"/>
        <w:rPr>
          <w:rFonts w:eastAsia="DengXian"/>
          <w:sz w:val="20"/>
          <w:lang w:eastAsia="zh-CN"/>
        </w:rPr>
      </w:pPr>
    </w:p>
    <w:p w14:paraId="19945D6B" w14:textId="77777777" w:rsidR="00635E56" w:rsidRPr="00635E56" w:rsidRDefault="00635E56" w:rsidP="00635E56">
      <w:pPr>
        <w:widowControl/>
        <w:jc w:val="left"/>
        <w:rPr>
          <w:rFonts w:eastAsia="DengXian"/>
          <w:sz w:val="20"/>
          <w:lang w:eastAsia="zh-CN"/>
        </w:rPr>
      </w:pPr>
      <w:r w:rsidRPr="00635E56">
        <w:rPr>
          <w:rFonts w:eastAsia="DengXian" w:hint="eastAsia"/>
          <w:sz w:val="20"/>
          <w:lang w:eastAsia="zh-CN"/>
        </w:rPr>
        <w:t>出于以下几个原因，</w:t>
      </w:r>
      <w:r w:rsidRPr="00635E56">
        <w:rPr>
          <w:rFonts w:eastAsia="DengXian"/>
          <w:sz w:val="20"/>
          <w:lang w:eastAsia="zh-CN"/>
        </w:rPr>
        <w:t xml:space="preserve">ECS </w:t>
      </w:r>
      <w:r w:rsidRPr="00635E56">
        <w:rPr>
          <w:rFonts w:eastAsia="DengXian"/>
          <w:sz w:val="20"/>
          <w:lang w:eastAsia="zh-CN"/>
        </w:rPr>
        <w:t>是</w:t>
      </w:r>
      <w:r w:rsidRPr="00635E56">
        <w:rPr>
          <w:rFonts w:eastAsia="DengXian" w:hint="eastAsia"/>
          <w:sz w:val="20"/>
          <w:lang w:eastAsia="zh-CN"/>
        </w:rPr>
        <w:t>运行容器的最佳选择。首先，您可以选择使用</w:t>
      </w:r>
      <w:r w:rsidRPr="00635E56">
        <w:rPr>
          <w:rFonts w:eastAsia="DengXian"/>
          <w:sz w:val="20"/>
          <w:lang w:eastAsia="zh-CN"/>
        </w:rPr>
        <w:t xml:space="preserve"> AWS Fargate </w:t>
      </w:r>
      <w:r w:rsidRPr="00635E56">
        <w:rPr>
          <w:rFonts w:eastAsia="DengXian" w:hint="eastAsia"/>
          <w:sz w:val="20"/>
          <w:lang w:eastAsia="zh-CN"/>
        </w:rPr>
        <w:t>运行您的</w:t>
      </w:r>
      <w:r w:rsidRPr="00635E56">
        <w:rPr>
          <w:rFonts w:eastAsia="DengXian"/>
          <w:sz w:val="20"/>
          <w:lang w:eastAsia="zh-CN"/>
        </w:rPr>
        <w:t xml:space="preserve"> ECS </w:t>
      </w:r>
      <w:r w:rsidRPr="00635E56">
        <w:rPr>
          <w:rFonts w:eastAsia="DengXian"/>
          <w:sz w:val="20"/>
          <w:lang w:eastAsia="zh-CN"/>
        </w:rPr>
        <w:t>集群，前者是容器的无服</w:t>
      </w:r>
      <w:r w:rsidRPr="00635E56">
        <w:rPr>
          <w:rFonts w:eastAsia="DengXian" w:hint="eastAsia"/>
          <w:sz w:val="20"/>
          <w:lang w:eastAsia="zh-CN"/>
        </w:rPr>
        <w:t>务器计算服务。使用</w:t>
      </w:r>
      <w:r w:rsidRPr="00635E56">
        <w:rPr>
          <w:rFonts w:eastAsia="DengXian"/>
          <w:sz w:val="20"/>
          <w:lang w:eastAsia="zh-CN"/>
        </w:rPr>
        <w:t xml:space="preserve"> Fargate</w:t>
      </w:r>
      <w:r w:rsidRPr="00635E56">
        <w:rPr>
          <w:rFonts w:eastAsia="DengXian"/>
          <w:sz w:val="20"/>
          <w:lang w:eastAsia="zh-CN"/>
        </w:rPr>
        <w:t>，</w:t>
      </w:r>
      <w:r w:rsidRPr="00635E56">
        <w:rPr>
          <w:rFonts w:eastAsia="DengXian" w:hint="eastAsia"/>
          <w:sz w:val="20"/>
          <w:lang w:eastAsia="zh-CN"/>
        </w:rPr>
        <w:t>您无需预置和管理服务器，而且可以为每个应用程序指定资源并为其付费，并通过设计隔离应用程序来提高安全性。其次，</w:t>
      </w:r>
      <w:r w:rsidRPr="00635E56">
        <w:rPr>
          <w:rFonts w:eastAsia="DengXian"/>
          <w:sz w:val="20"/>
          <w:lang w:eastAsia="zh-CN"/>
        </w:rPr>
        <w:t xml:space="preserve">ECS </w:t>
      </w:r>
      <w:r w:rsidRPr="00635E56">
        <w:rPr>
          <w:rFonts w:eastAsia="DengXian"/>
          <w:sz w:val="20"/>
          <w:lang w:eastAsia="zh-CN"/>
        </w:rPr>
        <w:t>在</w:t>
      </w:r>
      <w:r w:rsidRPr="00635E56">
        <w:rPr>
          <w:rFonts w:eastAsia="DengXian"/>
          <w:sz w:val="20"/>
          <w:lang w:eastAsia="zh-CN"/>
        </w:rPr>
        <w:t xml:space="preserve"> Amazon </w:t>
      </w:r>
      <w:r w:rsidRPr="00635E56">
        <w:rPr>
          <w:rFonts w:eastAsia="DengXian"/>
          <w:sz w:val="20"/>
          <w:lang w:eastAsia="zh-CN"/>
        </w:rPr>
        <w:t>内广泛用于支持</w:t>
      </w:r>
      <w:r w:rsidRPr="00635E56">
        <w:rPr>
          <w:rFonts w:eastAsia="DengXian"/>
          <w:sz w:val="20"/>
          <w:lang w:eastAsia="zh-CN"/>
        </w:rPr>
        <w:t xml:space="preserve"> Amazon SageMaker</w:t>
      </w:r>
      <w:r w:rsidRPr="00635E56">
        <w:rPr>
          <w:rFonts w:eastAsia="DengXian"/>
          <w:sz w:val="20"/>
          <w:lang w:eastAsia="zh-CN"/>
        </w:rPr>
        <w:t>、</w:t>
      </w:r>
      <w:r w:rsidRPr="00635E56">
        <w:rPr>
          <w:rFonts w:eastAsia="DengXian"/>
          <w:sz w:val="20"/>
          <w:lang w:eastAsia="zh-CN"/>
        </w:rPr>
        <w:t>AWS Batch</w:t>
      </w:r>
      <w:r w:rsidRPr="00635E56">
        <w:rPr>
          <w:rFonts w:eastAsia="DengXian"/>
          <w:sz w:val="20"/>
          <w:lang w:eastAsia="zh-CN"/>
        </w:rPr>
        <w:t>、</w:t>
      </w:r>
      <w:r w:rsidRPr="00635E56">
        <w:rPr>
          <w:rFonts w:eastAsia="DengXian"/>
          <w:sz w:val="20"/>
          <w:lang w:eastAsia="zh-CN"/>
        </w:rPr>
        <w:t xml:space="preserve">Amazon Lex </w:t>
      </w:r>
      <w:r w:rsidRPr="00635E56">
        <w:rPr>
          <w:rFonts w:eastAsia="DengXian"/>
          <w:sz w:val="20"/>
          <w:lang w:eastAsia="zh-CN"/>
        </w:rPr>
        <w:t>等服</w:t>
      </w:r>
      <w:r w:rsidRPr="00635E56">
        <w:rPr>
          <w:rFonts w:eastAsia="DengXian" w:hint="eastAsia"/>
          <w:sz w:val="20"/>
          <w:lang w:eastAsia="zh-CN"/>
        </w:rPr>
        <w:t>务及</w:t>
      </w:r>
      <w:r w:rsidRPr="00635E56">
        <w:rPr>
          <w:rFonts w:eastAsia="DengXian"/>
          <w:sz w:val="20"/>
          <w:lang w:eastAsia="zh-CN"/>
        </w:rPr>
        <w:t xml:space="preserve"> Amazon.com </w:t>
      </w:r>
      <w:r w:rsidRPr="00635E56">
        <w:rPr>
          <w:rFonts w:eastAsia="DengXian"/>
          <w:sz w:val="20"/>
          <w:lang w:eastAsia="zh-CN"/>
        </w:rPr>
        <w:t>的推荐引擎，从而</w:t>
      </w:r>
      <w:r w:rsidRPr="00635E56">
        <w:rPr>
          <w:rFonts w:eastAsia="DengXian" w:hint="eastAsia"/>
          <w:sz w:val="20"/>
          <w:lang w:eastAsia="zh-CN"/>
        </w:rPr>
        <w:t>确保对</w:t>
      </w:r>
      <w:r w:rsidRPr="00635E56">
        <w:rPr>
          <w:rFonts w:eastAsia="DengXian"/>
          <w:sz w:val="20"/>
          <w:lang w:eastAsia="zh-CN"/>
        </w:rPr>
        <w:t xml:space="preserve"> ECS </w:t>
      </w:r>
      <w:r w:rsidRPr="00635E56">
        <w:rPr>
          <w:rFonts w:eastAsia="DengXian" w:hint="eastAsia"/>
          <w:sz w:val="20"/>
          <w:lang w:eastAsia="zh-CN"/>
        </w:rPr>
        <w:t>进行广泛的安全性、可靠性和可用性测试。</w:t>
      </w:r>
    </w:p>
    <w:p w14:paraId="6BD09408" w14:textId="77777777" w:rsidR="00635E56" w:rsidRPr="00635E56" w:rsidRDefault="00635E56" w:rsidP="00635E56">
      <w:pPr>
        <w:widowControl/>
        <w:jc w:val="left"/>
        <w:rPr>
          <w:rFonts w:eastAsia="DengXian"/>
          <w:sz w:val="20"/>
          <w:lang w:eastAsia="zh-CN"/>
        </w:rPr>
      </w:pPr>
    </w:p>
    <w:p w14:paraId="6C47D4D5" w14:textId="76FED5DF" w:rsidR="00635E56" w:rsidRDefault="00635E56" w:rsidP="00635E56">
      <w:pPr>
        <w:widowControl/>
        <w:jc w:val="left"/>
        <w:rPr>
          <w:rFonts w:eastAsia="DengXian"/>
          <w:sz w:val="20"/>
          <w:lang w:eastAsia="zh-CN"/>
        </w:rPr>
      </w:pPr>
      <w:r w:rsidRPr="00635E56">
        <w:rPr>
          <w:rFonts w:eastAsia="DengXian" w:hint="eastAsia"/>
          <w:sz w:val="20"/>
          <w:lang w:eastAsia="zh-CN"/>
        </w:rPr>
        <w:t>此外，由于</w:t>
      </w:r>
      <w:r w:rsidRPr="00635E56">
        <w:rPr>
          <w:rFonts w:eastAsia="DengXian"/>
          <w:sz w:val="20"/>
          <w:lang w:eastAsia="zh-CN"/>
        </w:rPr>
        <w:t xml:space="preserve"> ECS </w:t>
      </w:r>
      <w:r w:rsidRPr="00635E56">
        <w:rPr>
          <w:rFonts w:eastAsia="DengXian"/>
          <w:sz w:val="20"/>
          <w:lang w:eastAsia="zh-CN"/>
        </w:rPr>
        <w:t>是</w:t>
      </w:r>
      <w:r w:rsidRPr="00635E56">
        <w:rPr>
          <w:rFonts w:eastAsia="DengXian"/>
          <w:sz w:val="20"/>
          <w:lang w:eastAsia="zh-CN"/>
        </w:rPr>
        <w:t xml:space="preserve"> Amazon </w:t>
      </w:r>
      <w:r w:rsidRPr="00635E56">
        <w:rPr>
          <w:rFonts w:eastAsia="DengXian" w:hint="eastAsia"/>
          <w:sz w:val="20"/>
          <w:lang w:eastAsia="zh-CN"/>
        </w:rPr>
        <w:t>关键服务的基础支柱，它可以与</w:t>
      </w:r>
      <w:r w:rsidRPr="00635E56">
        <w:rPr>
          <w:rFonts w:eastAsia="DengXian"/>
          <w:sz w:val="20"/>
          <w:lang w:eastAsia="zh-CN"/>
        </w:rPr>
        <w:t xml:space="preserve"> Amazon Route 53</w:t>
      </w:r>
      <w:r w:rsidRPr="00635E56">
        <w:rPr>
          <w:rFonts w:eastAsia="DengXian"/>
          <w:sz w:val="20"/>
          <w:lang w:eastAsia="zh-CN"/>
        </w:rPr>
        <w:t>、</w:t>
      </w:r>
      <w:r w:rsidRPr="00635E56">
        <w:rPr>
          <w:rFonts w:eastAsia="DengXian"/>
          <w:sz w:val="20"/>
          <w:lang w:eastAsia="zh-CN"/>
        </w:rPr>
        <w:t>Secrets Manager</w:t>
      </w:r>
      <w:r w:rsidRPr="00635E56">
        <w:rPr>
          <w:rFonts w:eastAsia="DengXian"/>
          <w:sz w:val="20"/>
          <w:lang w:eastAsia="zh-CN"/>
        </w:rPr>
        <w:t>、</w:t>
      </w:r>
      <w:r w:rsidRPr="00635E56">
        <w:rPr>
          <w:rFonts w:eastAsia="DengXian"/>
          <w:sz w:val="20"/>
          <w:lang w:eastAsia="zh-CN"/>
        </w:rPr>
        <w:t xml:space="preserve">AWS Identity and Access Management (IAM) </w:t>
      </w:r>
      <w:r w:rsidRPr="00635E56">
        <w:rPr>
          <w:rFonts w:eastAsia="DengXian"/>
          <w:sz w:val="20"/>
          <w:lang w:eastAsia="zh-CN"/>
        </w:rPr>
        <w:t>和</w:t>
      </w:r>
      <w:r w:rsidRPr="00635E56">
        <w:rPr>
          <w:rFonts w:eastAsia="DengXian"/>
          <w:sz w:val="20"/>
          <w:lang w:eastAsia="zh-CN"/>
        </w:rPr>
        <w:t xml:space="preserve"> Amazon CloudWatch </w:t>
      </w:r>
      <w:r w:rsidRPr="00635E56">
        <w:rPr>
          <w:rFonts w:eastAsia="DengXian"/>
          <w:sz w:val="20"/>
          <w:lang w:eastAsia="zh-CN"/>
        </w:rPr>
        <w:t>等其他服</w:t>
      </w:r>
      <w:r w:rsidRPr="00635E56">
        <w:rPr>
          <w:rFonts w:eastAsia="DengXian" w:hint="eastAsia"/>
          <w:sz w:val="20"/>
          <w:lang w:eastAsia="zh-CN"/>
        </w:rPr>
        <w:t>务进行本机集成，为您提供部署和扩展容器的熟悉体验。</w:t>
      </w:r>
      <w:r w:rsidRPr="00635E56">
        <w:rPr>
          <w:rFonts w:eastAsia="DengXian"/>
          <w:sz w:val="20"/>
          <w:lang w:eastAsia="zh-CN"/>
        </w:rPr>
        <w:t xml:space="preserve">ECS </w:t>
      </w:r>
      <w:r w:rsidRPr="00635E56">
        <w:rPr>
          <w:rFonts w:eastAsia="DengXian" w:hint="eastAsia"/>
          <w:sz w:val="20"/>
          <w:lang w:eastAsia="zh-CN"/>
        </w:rPr>
        <w:t>还能够与其他</w:t>
      </w:r>
      <w:r w:rsidRPr="00635E56">
        <w:rPr>
          <w:rFonts w:eastAsia="DengXian"/>
          <w:sz w:val="20"/>
          <w:lang w:eastAsia="zh-CN"/>
        </w:rPr>
        <w:t xml:space="preserve"> AWS </w:t>
      </w:r>
      <w:r w:rsidRPr="00635E56">
        <w:rPr>
          <w:rFonts w:eastAsia="DengXian"/>
          <w:sz w:val="20"/>
          <w:lang w:eastAsia="zh-CN"/>
        </w:rPr>
        <w:t>服</w:t>
      </w:r>
      <w:r w:rsidRPr="00635E56">
        <w:rPr>
          <w:rFonts w:eastAsia="DengXian" w:hint="eastAsia"/>
          <w:sz w:val="20"/>
          <w:lang w:eastAsia="zh-CN"/>
        </w:rPr>
        <w:t>务快速集成，从而为</w:t>
      </w:r>
      <w:r w:rsidRPr="00635E56">
        <w:rPr>
          <w:rFonts w:eastAsia="DengXian"/>
          <w:sz w:val="20"/>
          <w:lang w:eastAsia="zh-CN"/>
        </w:rPr>
        <w:t xml:space="preserve"> ECS </w:t>
      </w:r>
      <w:r w:rsidRPr="00635E56">
        <w:rPr>
          <w:rFonts w:eastAsia="DengXian" w:hint="eastAsia"/>
          <w:sz w:val="20"/>
          <w:lang w:eastAsia="zh-CN"/>
        </w:rPr>
        <w:t>带来新功能。例如，</w:t>
      </w:r>
      <w:r w:rsidRPr="00635E56">
        <w:rPr>
          <w:rFonts w:eastAsia="DengXian"/>
          <w:sz w:val="20"/>
          <w:lang w:eastAsia="zh-CN"/>
        </w:rPr>
        <w:t xml:space="preserve">ECS </w:t>
      </w:r>
      <w:r w:rsidRPr="00635E56">
        <w:rPr>
          <w:rFonts w:eastAsia="DengXian"/>
          <w:sz w:val="20"/>
          <w:lang w:eastAsia="zh-CN"/>
        </w:rPr>
        <w:t>可使</w:t>
      </w:r>
      <w:r w:rsidRPr="00635E56">
        <w:rPr>
          <w:rFonts w:eastAsia="DengXian" w:hint="eastAsia"/>
          <w:sz w:val="20"/>
          <w:lang w:eastAsia="zh-CN"/>
        </w:rPr>
        <w:t>您的应用程序通过</w:t>
      </w:r>
      <w:r w:rsidRPr="00635E56">
        <w:rPr>
          <w:rFonts w:eastAsia="DengXian"/>
          <w:sz w:val="20"/>
          <w:lang w:eastAsia="zh-CN"/>
        </w:rPr>
        <w:t xml:space="preserve"> Spot </w:t>
      </w:r>
      <w:r w:rsidRPr="00635E56">
        <w:rPr>
          <w:rFonts w:eastAsia="DengXian"/>
          <w:sz w:val="20"/>
          <w:lang w:eastAsia="zh-CN"/>
        </w:rPr>
        <w:t>和按需定价</w:t>
      </w:r>
      <w:r w:rsidRPr="00635E56">
        <w:rPr>
          <w:rFonts w:eastAsia="DengXian" w:hint="eastAsia"/>
          <w:sz w:val="20"/>
          <w:lang w:eastAsia="zh-CN"/>
        </w:rPr>
        <w:t>选项灵活使用</w:t>
      </w:r>
      <w:r w:rsidRPr="00635E56">
        <w:rPr>
          <w:rFonts w:eastAsia="DengXian"/>
          <w:sz w:val="20"/>
          <w:lang w:eastAsia="zh-CN"/>
        </w:rPr>
        <w:t xml:space="preserve"> Amazon EC2 </w:t>
      </w:r>
      <w:r w:rsidRPr="00635E56">
        <w:rPr>
          <w:rFonts w:eastAsia="DengXian"/>
          <w:sz w:val="20"/>
          <w:lang w:eastAsia="zh-CN"/>
        </w:rPr>
        <w:t>和</w:t>
      </w:r>
      <w:r w:rsidRPr="00635E56">
        <w:rPr>
          <w:rFonts w:eastAsia="DengXian"/>
          <w:sz w:val="20"/>
          <w:lang w:eastAsia="zh-CN"/>
        </w:rPr>
        <w:t xml:space="preserve">AWS Fargate </w:t>
      </w:r>
      <w:r w:rsidRPr="00635E56">
        <w:rPr>
          <w:rFonts w:eastAsia="DengXian" w:hint="eastAsia"/>
          <w:sz w:val="20"/>
          <w:lang w:eastAsia="zh-CN"/>
        </w:rPr>
        <w:t>组合。</w:t>
      </w:r>
      <w:r w:rsidRPr="00635E56">
        <w:rPr>
          <w:rFonts w:eastAsia="DengXian"/>
          <w:sz w:val="20"/>
          <w:lang w:eastAsia="zh-CN"/>
        </w:rPr>
        <w:t xml:space="preserve">ECS </w:t>
      </w:r>
      <w:r w:rsidRPr="00635E56">
        <w:rPr>
          <w:rFonts w:eastAsia="DengXian" w:hint="eastAsia"/>
          <w:sz w:val="20"/>
          <w:lang w:eastAsia="zh-CN"/>
        </w:rPr>
        <w:t>还与</w:t>
      </w:r>
      <w:r w:rsidRPr="00635E56">
        <w:rPr>
          <w:rFonts w:eastAsia="DengXian"/>
          <w:sz w:val="20"/>
          <w:lang w:eastAsia="zh-CN"/>
        </w:rPr>
        <w:t xml:space="preserve"> AWS App Mesh </w:t>
      </w:r>
      <w:r w:rsidRPr="00635E56">
        <w:rPr>
          <w:rFonts w:eastAsia="DengXian"/>
          <w:sz w:val="20"/>
          <w:lang w:eastAsia="zh-CN"/>
        </w:rPr>
        <w:t>集成，后者是一个服</w:t>
      </w:r>
      <w:r w:rsidRPr="00635E56">
        <w:rPr>
          <w:rFonts w:eastAsia="DengXian" w:hint="eastAsia"/>
          <w:sz w:val="20"/>
          <w:lang w:eastAsia="zh-CN"/>
        </w:rPr>
        <w:t>务网格，可为您的应用程序带来丰富的可观察性、流量控制和安全功能。</w:t>
      </w:r>
      <w:r w:rsidRPr="00635E56">
        <w:rPr>
          <w:rFonts w:eastAsia="DengXian"/>
          <w:sz w:val="20"/>
          <w:lang w:eastAsia="zh-CN"/>
        </w:rPr>
        <w:t xml:space="preserve">ECS </w:t>
      </w:r>
      <w:r w:rsidRPr="00635E56">
        <w:rPr>
          <w:rFonts w:eastAsia="DengXian"/>
          <w:sz w:val="20"/>
          <w:lang w:eastAsia="zh-CN"/>
        </w:rPr>
        <w:t>自推出以来</w:t>
      </w:r>
      <w:r w:rsidRPr="00635E56">
        <w:rPr>
          <w:rFonts w:eastAsia="DengXian" w:hint="eastAsia"/>
          <w:sz w:val="20"/>
          <w:lang w:eastAsia="zh-CN"/>
        </w:rPr>
        <w:t>发展迅速，目前每小时启动的容器数是</w:t>
      </w:r>
      <w:r w:rsidRPr="00635E56">
        <w:rPr>
          <w:rFonts w:eastAsia="DengXian"/>
          <w:sz w:val="20"/>
          <w:lang w:eastAsia="zh-CN"/>
        </w:rPr>
        <w:t xml:space="preserve"> EC2 </w:t>
      </w:r>
      <w:r w:rsidRPr="00635E56">
        <w:rPr>
          <w:rFonts w:eastAsia="DengXian" w:hint="eastAsia"/>
          <w:sz w:val="20"/>
          <w:lang w:eastAsia="zh-CN"/>
        </w:rPr>
        <w:t>启动实例数的</w:t>
      </w:r>
      <w:r w:rsidRPr="00635E56">
        <w:rPr>
          <w:rFonts w:eastAsia="DengXian"/>
          <w:sz w:val="20"/>
          <w:lang w:eastAsia="zh-CN"/>
        </w:rPr>
        <w:t xml:space="preserve"> 5 </w:t>
      </w:r>
      <w:r w:rsidRPr="00635E56">
        <w:rPr>
          <w:rFonts w:eastAsia="DengXian"/>
          <w:sz w:val="20"/>
          <w:lang w:eastAsia="zh-CN"/>
        </w:rPr>
        <w:t>倍。</w:t>
      </w:r>
    </w:p>
    <w:p w14:paraId="295FCA58" w14:textId="5AE24F09" w:rsidR="00E95ADB" w:rsidRDefault="00E95ADB" w:rsidP="00635E56">
      <w:pPr>
        <w:widowControl/>
        <w:jc w:val="left"/>
        <w:rPr>
          <w:rFonts w:eastAsia="DengXian"/>
          <w:sz w:val="20"/>
          <w:lang w:eastAsia="zh-CN"/>
        </w:rPr>
      </w:pPr>
    </w:p>
    <w:p w14:paraId="33A6476A" w14:textId="425ACA07" w:rsidR="004958FD" w:rsidRPr="0027589C" w:rsidRDefault="00E95ADB">
      <w:pPr>
        <w:widowControl/>
        <w:jc w:val="left"/>
        <w:rPr>
          <w:rFonts w:eastAsia="DengXian"/>
          <w:sz w:val="20"/>
          <w:lang w:eastAsia="zh-CN"/>
        </w:rPr>
      </w:pPr>
      <w:r>
        <w:rPr>
          <w:rFonts w:eastAsia="DengXian"/>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DengXian"/>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55D9D1F2" w:rsidR="00F96922" w:rsidRPr="00395CA9" w:rsidRDefault="00F96922" w:rsidP="00635E56">
      <w:pPr>
        <w:widowControl/>
        <w:jc w:val="left"/>
        <w:rPr>
          <w:rFonts w:eastAsia="DengXian"/>
          <w:lang w:eastAsia="zh-CN"/>
        </w:rPr>
      </w:pPr>
      <w:r>
        <w:t xml:space="preserve">NAT </w:t>
      </w:r>
      <w:r>
        <w:rPr>
          <w:rFonts w:ascii="SimSun" w:eastAsia="SimSun" w:hAnsi="SimSun" w:cs="SimSun" w:hint="eastAsia"/>
        </w:rPr>
        <w:t>设备</w:t>
      </w:r>
      <w:r>
        <w:rPr>
          <w:rFonts w:ascii="游明朝" w:eastAsia="游明朝" w:hAnsi="游明朝" w:cs="游明朝" w:hint="eastAsia"/>
        </w:rPr>
        <w:t>的路由</w:t>
      </w:r>
      <w:r>
        <w:t>表</w:t>
      </w:r>
      <w:r w:rsidR="00395CA9">
        <w:rPr>
          <w:rFonts w:eastAsia="DengXian" w:hint="eastAsia"/>
          <w:lang w:eastAsia="zh-CN"/>
        </w:rPr>
        <w:t>(</w:t>
      </w:r>
      <w:r w:rsidR="00395CA9">
        <w:rPr>
          <w:rFonts w:eastAsia="DengXian"/>
          <w:lang w:eastAsia="zh-CN"/>
        </w:rPr>
        <w:t>ip4)</w:t>
      </w:r>
    </w:p>
    <w:p w14:paraId="56B8CDFC" w14:textId="0784E856" w:rsidR="00F96922" w:rsidRDefault="00F96922" w:rsidP="00635E56">
      <w:pPr>
        <w:widowControl/>
        <w:jc w:val="left"/>
        <w:rPr>
          <w:rFonts w:eastAsia="DengXian"/>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游明朝" w:eastAsia="游明朝" w:hAnsi="游明朝" w:cs="游明朝"/>
        </w:rPr>
      </w:pPr>
      <w:r>
        <w:t>虚</w:t>
      </w:r>
      <w:r>
        <w:rPr>
          <w:rFonts w:ascii="SimSun" w:eastAsia="SimSun" w:hAnsi="SimSun" w:cs="SimSun" w:hint="eastAsia"/>
        </w:rPr>
        <w:t>拟专</w:t>
      </w:r>
      <w:r>
        <w:rPr>
          <w:rFonts w:ascii="游明朝" w:eastAsia="游明朝" w:hAnsi="游明朝" w:cs="游明朝" w:hint="eastAsia"/>
        </w:rPr>
        <w:t>用网关的路由表</w:t>
      </w:r>
    </w:p>
    <w:p w14:paraId="6F1B275E" w14:textId="1A220258" w:rsidR="00F96922" w:rsidRDefault="0027589C" w:rsidP="00635E56">
      <w:pPr>
        <w:widowControl/>
        <w:jc w:val="left"/>
        <w:rPr>
          <w:rFonts w:eastAsia="DengXian"/>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对</w:t>
      </w:r>
      <w:r>
        <w:rPr>
          <w:rFonts w:ascii="游明朝" w:eastAsia="游明朝" w:hAnsi="游明朝" w:cs="游明朝" w:hint="eastAsia"/>
          <w:lang w:eastAsia="zh-CN"/>
        </w:rPr>
        <w:t>等</w:t>
      </w:r>
      <w:r>
        <w:rPr>
          <w:rFonts w:ascii="SimSun" w:eastAsia="SimSun" w:hAnsi="SimSun" w:cs="SimSun" w:hint="eastAsia"/>
          <w:lang w:eastAsia="zh-CN"/>
        </w:rPr>
        <w:t>连</w:t>
      </w:r>
      <w:r>
        <w:rPr>
          <w:rFonts w:ascii="游明朝" w:eastAsia="游明朝" w:hAnsi="游明朝" w:cs="游明朝" w:hint="eastAsia"/>
          <w:lang w:eastAsia="zh-CN"/>
        </w:rPr>
        <w:t>接的路由</w:t>
      </w:r>
      <w:r>
        <w:rPr>
          <w:lang w:eastAsia="zh-CN"/>
        </w:rPr>
        <w:t>表</w:t>
      </w:r>
    </w:p>
    <w:p w14:paraId="1E1261DE" w14:textId="3E59B437" w:rsidR="00F96922" w:rsidRDefault="00F96922" w:rsidP="00635E56">
      <w:pPr>
        <w:widowControl/>
        <w:jc w:val="left"/>
        <w:rPr>
          <w:rFonts w:eastAsia="DengXian"/>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DengXian" w:eastAsia="DengXian" w:hAnsi="DengXian" w:hint="eastAsia"/>
          <w:lang w:eastAsia="zh-CN"/>
        </w:rPr>
        <w:t>（已过时）</w:t>
      </w:r>
    </w:p>
    <w:p w14:paraId="06340437" w14:textId="0E7B1E13" w:rsidR="00F96922" w:rsidRDefault="00F96922" w:rsidP="00635E56">
      <w:pPr>
        <w:widowControl/>
        <w:jc w:val="left"/>
        <w:rPr>
          <w:rFonts w:eastAsia="DengXian"/>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终</w:t>
      </w:r>
      <w:r>
        <w:rPr>
          <w:rFonts w:ascii="游明朝" w:eastAsia="游明朝" w:hAnsi="游明朝" w:cs="游明朝" w:hint="eastAsia"/>
          <w:lang w:eastAsia="zh-CN"/>
        </w:rPr>
        <w:t>端</w:t>
      </w:r>
      <w:r>
        <w:rPr>
          <w:rFonts w:ascii="SimSun" w:eastAsia="SimSun" w:hAnsi="SimSun" w:cs="SimSun" w:hint="eastAsia"/>
          <w:lang w:eastAsia="zh-CN"/>
        </w:rPr>
        <w:t>节</w:t>
      </w:r>
      <w:r>
        <w:rPr>
          <w:rFonts w:ascii="游明朝" w:eastAsia="游明朝" w:hAnsi="游明朝" w:cs="游明朝" w:hint="eastAsia"/>
          <w:lang w:eastAsia="zh-CN"/>
        </w:rPr>
        <w:t>点的路由</w:t>
      </w:r>
      <w:r>
        <w:rPr>
          <w:lang w:eastAsia="zh-CN"/>
        </w:rPr>
        <w:t>表</w:t>
      </w:r>
    </w:p>
    <w:p w14:paraId="760DC64F" w14:textId="64568677" w:rsidR="0027589C" w:rsidRDefault="0027589C" w:rsidP="00635E56">
      <w:pPr>
        <w:widowControl/>
        <w:jc w:val="left"/>
        <w:rPr>
          <w:rFonts w:eastAsia="DengXian"/>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5AD3E0" w:rsidR="0027589C" w:rsidRPr="00395CA9" w:rsidRDefault="0027589C" w:rsidP="00635E56">
      <w:pPr>
        <w:widowControl/>
        <w:jc w:val="left"/>
        <w:rPr>
          <w:rFonts w:eastAsia="DengXian"/>
          <w:lang w:eastAsia="zh-CN"/>
        </w:rPr>
      </w:pPr>
      <w:r>
        <w:rPr>
          <w:rFonts w:ascii="SimSun" w:eastAsia="SimSun" w:hAnsi="SimSun" w:cs="SimSun" w:hint="eastAsia"/>
        </w:rPr>
        <w:t>仅</w:t>
      </w:r>
      <w:r>
        <w:rPr>
          <w:rFonts w:ascii="游明朝" w:eastAsia="游明朝" w:hAnsi="游明朝" w:cs="游明朝" w:hint="eastAsia"/>
        </w:rPr>
        <w:t>出口</w:t>
      </w:r>
      <w:r>
        <w:t>Internet网关的路由表</w:t>
      </w:r>
      <w:r w:rsidR="00395CA9">
        <w:rPr>
          <w:rFonts w:eastAsia="DengXian"/>
          <w:lang w:eastAsia="zh-CN"/>
        </w:rPr>
        <w:t>(ip6)</w:t>
      </w:r>
    </w:p>
    <w:p w14:paraId="6CB9546A" w14:textId="1782D946" w:rsidR="0027589C" w:rsidRDefault="0027589C" w:rsidP="00635E56">
      <w:pPr>
        <w:widowControl/>
        <w:jc w:val="left"/>
        <w:rPr>
          <w:rFonts w:eastAsia="DengXian"/>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游明朝" w:eastAsia="游明朝" w:hAnsi="游明朝" w:cs="游明朝"/>
        </w:rPr>
      </w:pPr>
      <w:r>
        <w:t>中</w:t>
      </w:r>
      <w:r>
        <w:rPr>
          <w:rFonts w:ascii="SimSun" w:eastAsia="SimSun" w:hAnsi="SimSun" w:cs="SimSun" w:hint="eastAsia"/>
        </w:rPr>
        <w:t>转</w:t>
      </w:r>
      <w:r>
        <w:rPr>
          <w:rFonts w:ascii="游明朝" w:eastAsia="游明朝" w:hAnsi="游明朝" w:cs="游明朝" w:hint="eastAsia"/>
        </w:rPr>
        <w:t>网关的路由表</w:t>
      </w:r>
    </w:p>
    <w:p w14:paraId="45A9E134" w14:textId="2F1BFE1A" w:rsidR="0027589C" w:rsidRDefault="0027589C" w:rsidP="00635E56">
      <w:pPr>
        <w:widowControl/>
        <w:jc w:val="left"/>
        <w:rPr>
          <w:rFonts w:eastAsia="DengXian"/>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DengXian"/>
          <w:sz w:val="96"/>
          <w:szCs w:val="160"/>
          <w:lang w:eastAsia="zh-CN"/>
        </w:rPr>
      </w:pPr>
      <w:r w:rsidRPr="009F051E">
        <w:rPr>
          <w:rFonts w:eastAsia="DengXian"/>
          <w:sz w:val="96"/>
          <w:szCs w:val="160"/>
          <w:lang w:eastAsia="zh-CN"/>
        </w:rPr>
        <w:lastRenderedPageBreak/>
        <w:t>AWS CodeDeploy</w:t>
      </w:r>
    </w:p>
    <w:p w14:paraId="243855E4" w14:textId="77777777" w:rsidR="00EA3136" w:rsidRDefault="00EA3136" w:rsidP="00EA3136">
      <w:pPr>
        <w:widowControl/>
        <w:jc w:val="left"/>
        <w:rPr>
          <w:rFonts w:eastAsia="DengXian"/>
          <w:sz w:val="20"/>
          <w:lang w:eastAsia="zh-CN"/>
        </w:rPr>
      </w:pPr>
      <w:r w:rsidRPr="009F051E">
        <w:rPr>
          <w:rFonts w:eastAsia="DengXian" w:hint="eastAsia"/>
          <w:sz w:val="20"/>
          <w:lang w:eastAsia="zh-CN"/>
        </w:rPr>
        <w:t>实现代码部署自动化以确保应用程序的正常运行时间</w:t>
      </w:r>
    </w:p>
    <w:p w14:paraId="2043D855" w14:textId="77777777" w:rsidR="00EA3136" w:rsidRDefault="00EA3136" w:rsidP="00EA3136">
      <w:pPr>
        <w:widowControl/>
        <w:jc w:val="left"/>
        <w:rPr>
          <w:rFonts w:eastAsia="DengXian"/>
          <w:sz w:val="20"/>
          <w:lang w:eastAsia="zh-CN"/>
        </w:rPr>
      </w:pPr>
    </w:p>
    <w:p w14:paraId="65CEF9D0" w14:textId="77777777" w:rsidR="00EA3136" w:rsidRDefault="00EA3136" w:rsidP="00EA3136">
      <w:pPr>
        <w:widowControl/>
        <w:jc w:val="left"/>
        <w:rPr>
          <w:rFonts w:eastAsia="DengXian"/>
          <w:sz w:val="20"/>
          <w:lang w:eastAsia="zh-CN"/>
        </w:rPr>
      </w:pPr>
      <w:r w:rsidRPr="009F051E">
        <w:rPr>
          <w:rFonts w:eastAsia="DengXian"/>
          <w:sz w:val="20"/>
          <w:lang w:eastAsia="zh-CN"/>
        </w:rPr>
        <w:t xml:space="preserve">AWS CodeDeploy </w:t>
      </w:r>
      <w:r w:rsidRPr="009F051E">
        <w:rPr>
          <w:rFonts w:eastAsia="DengXian"/>
          <w:sz w:val="20"/>
          <w:lang w:eastAsia="zh-CN"/>
        </w:rPr>
        <w:t>是一</w:t>
      </w:r>
      <w:r w:rsidRPr="009F051E">
        <w:rPr>
          <w:rFonts w:eastAsia="DengXian" w:hint="eastAsia"/>
          <w:sz w:val="20"/>
          <w:lang w:eastAsia="zh-CN"/>
        </w:rPr>
        <w:t>项将软件自动部署到各种计算服务（例如</w:t>
      </w:r>
      <w:r w:rsidRPr="009F051E">
        <w:rPr>
          <w:rFonts w:eastAsia="DengXian"/>
          <w:sz w:val="20"/>
          <w:lang w:eastAsia="zh-CN"/>
        </w:rPr>
        <w:t xml:space="preserve"> Amazon EC2</w:t>
      </w:r>
      <w:r w:rsidRPr="009F051E">
        <w:rPr>
          <w:rFonts w:eastAsia="DengXian"/>
          <w:sz w:val="20"/>
          <w:lang w:eastAsia="zh-CN"/>
        </w:rPr>
        <w:t>、</w:t>
      </w:r>
      <w:r w:rsidRPr="009F051E">
        <w:rPr>
          <w:rFonts w:eastAsia="DengXian"/>
          <w:sz w:val="20"/>
          <w:lang w:eastAsia="zh-CN"/>
        </w:rPr>
        <w:t>AWS Fargate</w:t>
      </w:r>
      <w:r w:rsidRPr="009F051E">
        <w:rPr>
          <w:rFonts w:eastAsia="DengXian"/>
          <w:sz w:val="20"/>
          <w:lang w:eastAsia="zh-CN"/>
        </w:rPr>
        <w:t>、</w:t>
      </w:r>
      <w:r w:rsidRPr="009F051E">
        <w:rPr>
          <w:rFonts w:eastAsia="DengXian"/>
          <w:sz w:val="20"/>
          <w:lang w:eastAsia="zh-CN"/>
        </w:rPr>
        <w:t xml:space="preserve">AWS Lambda </w:t>
      </w:r>
      <w:r w:rsidRPr="009F051E">
        <w:rPr>
          <w:rFonts w:eastAsia="DengXian"/>
          <w:sz w:val="20"/>
          <w:lang w:eastAsia="zh-CN"/>
        </w:rPr>
        <w:t>和本地服</w:t>
      </w:r>
      <w:r w:rsidRPr="009F051E">
        <w:rPr>
          <w:rFonts w:eastAsia="DengXian" w:hint="eastAsia"/>
          <w:sz w:val="20"/>
          <w:lang w:eastAsia="zh-CN"/>
        </w:rPr>
        <w:t>务器）的完全托管的部署服务。借助</w:t>
      </w:r>
      <w:r w:rsidRPr="009F051E">
        <w:rPr>
          <w:rFonts w:eastAsia="DengXian"/>
          <w:sz w:val="20"/>
          <w:lang w:eastAsia="zh-CN"/>
        </w:rPr>
        <w:t xml:space="preserve"> AWS CodeDeploy</w:t>
      </w:r>
      <w:r w:rsidRPr="009F051E">
        <w:rPr>
          <w:rFonts w:eastAsia="DengXian"/>
          <w:sz w:val="20"/>
          <w:lang w:eastAsia="zh-CN"/>
        </w:rPr>
        <w:t>，</w:t>
      </w:r>
      <w:r w:rsidRPr="009F051E">
        <w:rPr>
          <w:rFonts w:eastAsia="DengXian" w:hint="eastAsia"/>
          <w:sz w:val="20"/>
          <w:lang w:eastAsia="zh-CN"/>
        </w:rPr>
        <w:t>您可以更轻松地快速发布新功能，避免在应用程序部署过程中出现停机，并简化应用程序的更新工作。您可以使用</w:t>
      </w:r>
      <w:r w:rsidRPr="009F051E">
        <w:rPr>
          <w:rFonts w:eastAsia="DengXian"/>
          <w:sz w:val="20"/>
          <w:lang w:eastAsia="zh-CN"/>
        </w:rPr>
        <w:t xml:space="preserve"> AWS CodeDeploy </w:t>
      </w:r>
      <w:r w:rsidRPr="009F051E">
        <w:rPr>
          <w:rFonts w:eastAsia="DengXian"/>
          <w:sz w:val="20"/>
          <w:lang w:eastAsia="zh-CN"/>
        </w:rPr>
        <w:t>自</w:t>
      </w:r>
      <w:r w:rsidRPr="009F051E">
        <w:rPr>
          <w:rFonts w:eastAsia="DengXian"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SimSun" w:eastAsia="SimSun" w:hAnsi="SimSun" w:cs="SimSun"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SimSun" w:eastAsia="SimSun" w:hAnsi="SimSun" w:cs="SimSun" w:hint="eastAsia"/>
          <w:color w:val="232F3E"/>
          <w:lang w:eastAsia="zh-CN"/>
        </w:rPr>
        <w:t>动</w:t>
      </w:r>
      <w:r>
        <w:rPr>
          <w:rFonts w:ascii="游ゴシック Light" w:eastAsia="游ゴシック Light" w:hAnsi="游ゴシック Light" w:cs="游ゴシック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SimSun" w:eastAsia="SimSun" w:hAnsi="SimSun" w:cs="SimSun"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DengXian"/>
          <w:sz w:val="20"/>
          <w:lang w:eastAsia="zh-CN"/>
        </w:rPr>
      </w:pPr>
      <w:r>
        <w:rPr>
          <w:rFonts w:eastAsia="DengXian"/>
          <w:sz w:val="20"/>
          <w:lang w:eastAsia="zh-CN"/>
        </w:rPr>
        <w:br w:type="page"/>
      </w:r>
    </w:p>
    <w:p w14:paraId="1F61B51B" w14:textId="77777777" w:rsidR="00EA3136" w:rsidRPr="00967C84" w:rsidRDefault="00EA3136" w:rsidP="00EA3136">
      <w:pPr>
        <w:widowControl/>
        <w:jc w:val="left"/>
        <w:rPr>
          <w:rFonts w:eastAsia="DengXian"/>
          <w:sz w:val="56"/>
          <w:szCs w:val="96"/>
          <w:lang w:eastAsia="zh-CN"/>
        </w:rPr>
      </w:pPr>
      <w:r w:rsidRPr="00967C84">
        <w:rPr>
          <w:rFonts w:eastAsia="DengXian"/>
          <w:sz w:val="56"/>
          <w:szCs w:val="96"/>
          <w:lang w:eastAsia="zh-CN"/>
        </w:rPr>
        <w:lastRenderedPageBreak/>
        <w:t>AWS Security Token Service</w:t>
      </w:r>
    </w:p>
    <w:p w14:paraId="026D945F" w14:textId="77777777" w:rsidR="00EA3136" w:rsidRDefault="00EA3136" w:rsidP="00EA3136">
      <w:pPr>
        <w:widowControl/>
        <w:jc w:val="left"/>
        <w:rPr>
          <w:rFonts w:eastAsia="DengXian"/>
          <w:sz w:val="20"/>
          <w:lang w:eastAsia="zh-CN"/>
        </w:rPr>
      </w:pPr>
      <w:r w:rsidRPr="00967C84">
        <w:rPr>
          <w:rFonts w:eastAsia="DengXian"/>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DengXian"/>
          <w:sz w:val="20"/>
          <w:lang w:eastAsia="zh-CN"/>
        </w:rPr>
      </w:pPr>
    </w:p>
    <w:p w14:paraId="2AB205E4" w14:textId="77777777" w:rsidR="00EA3136" w:rsidRDefault="00EA3136" w:rsidP="00EA3136">
      <w:pPr>
        <w:widowControl/>
        <w:jc w:val="left"/>
        <w:rPr>
          <w:rFonts w:eastAsia="DengXian"/>
          <w:sz w:val="20"/>
          <w:lang w:eastAsia="zh-CN"/>
        </w:rPr>
      </w:pPr>
      <w:r w:rsidRPr="00967C84">
        <w:rPr>
          <w:rFonts w:eastAsia="DengXian"/>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DengXian"/>
          <w:sz w:val="20"/>
          <w:lang w:eastAsia="zh-CN"/>
        </w:rPr>
      </w:pPr>
    </w:p>
    <w:p w14:paraId="23CB587C" w14:textId="77777777" w:rsidR="00EA3136" w:rsidRPr="00967C84" w:rsidRDefault="00EA3136" w:rsidP="00EA3136">
      <w:pPr>
        <w:widowControl/>
        <w:jc w:val="left"/>
        <w:rPr>
          <w:rFonts w:eastAsia="DengXian"/>
          <w:sz w:val="20"/>
          <w:lang w:eastAsia="zh-CN"/>
        </w:rPr>
      </w:pPr>
      <w:r w:rsidRPr="00967C84">
        <w:rPr>
          <w:rFonts w:eastAsia="DengXian"/>
          <w:sz w:val="20"/>
          <w:lang w:eastAsia="zh-CN"/>
        </w:rPr>
        <w:t>AWS</w:t>
      </w:r>
      <w:r w:rsidRPr="00967C84">
        <w:rPr>
          <w:rFonts w:eastAsia="DengXian"/>
          <w:sz w:val="20"/>
          <w:lang w:eastAsia="zh-CN"/>
        </w:rPr>
        <w:t>安全令牌服</w:t>
      </w:r>
      <w:r w:rsidRPr="00967C84">
        <w:rPr>
          <w:rFonts w:eastAsia="DengXian" w:hint="eastAsia"/>
          <w:sz w:val="20"/>
          <w:lang w:eastAsia="zh-CN"/>
        </w:rPr>
        <w:t>务</w:t>
      </w:r>
      <w:r w:rsidRPr="00967C84">
        <w:rPr>
          <w:rFonts w:eastAsia="DengXian"/>
          <w:sz w:val="20"/>
          <w:lang w:eastAsia="zh-CN"/>
        </w:rPr>
        <w:t>(AWS STS)</w:t>
      </w:r>
      <w:r w:rsidRPr="00967C84">
        <w:rPr>
          <w:rFonts w:eastAsia="DengXian"/>
          <w:sz w:val="20"/>
          <w:lang w:eastAsia="zh-CN"/>
        </w:rPr>
        <w:t>是一</w:t>
      </w:r>
      <w:r w:rsidRPr="00967C84">
        <w:rPr>
          <w:rFonts w:eastAsia="DengXian" w:hint="eastAsia"/>
          <w:sz w:val="20"/>
          <w:lang w:eastAsia="zh-CN"/>
        </w:rPr>
        <w:t>种</w:t>
      </w:r>
      <w:r w:rsidRPr="00967C84">
        <w:rPr>
          <w:rFonts w:eastAsia="DengXian"/>
          <w:sz w:val="20"/>
          <w:lang w:eastAsia="zh-CN"/>
        </w:rPr>
        <w:t>web</w:t>
      </w:r>
      <w:r w:rsidRPr="00967C84">
        <w:rPr>
          <w:rFonts w:eastAsia="DengXian"/>
          <w:sz w:val="20"/>
          <w:lang w:eastAsia="zh-CN"/>
        </w:rPr>
        <w:t>服</w:t>
      </w:r>
      <w:r w:rsidRPr="00967C84">
        <w:rPr>
          <w:rFonts w:eastAsia="DengXian" w:hint="eastAsia"/>
          <w:sz w:val="20"/>
          <w:lang w:eastAsia="zh-CN"/>
        </w:rPr>
        <w:t>务，允许您为</w:t>
      </w:r>
      <w:r w:rsidRPr="00967C84">
        <w:rPr>
          <w:rFonts w:eastAsia="DengXian"/>
          <w:sz w:val="20"/>
          <w:lang w:eastAsia="zh-CN"/>
        </w:rPr>
        <w:t>AWS</w:t>
      </w:r>
      <w:r w:rsidRPr="00967C84">
        <w:rPr>
          <w:rFonts w:eastAsia="DengXian"/>
          <w:sz w:val="20"/>
          <w:lang w:eastAsia="zh-CN"/>
        </w:rPr>
        <w:t>身</w:t>
      </w:r>
      <w:r w:rsidRPr="00967C84">
        <w:rPr>
          <w:rFonts w:eastAsia="DengXian" w:hint="eastAsia"/>
          <w:sz w:val="20"/>
          <w:lang w:eastAsia="zh-CN"/>
        </w:rPr>
        <w:t>份和访问管理</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户或您所认证的用户</w:t>
      </w:r>
      <w:r w:rsidRPr="00967C84">
        <w:rPr>
          <w:rFonts w:eastAsia="DengXian"/>
          <w:sz w:val="20"/>
          <w:lang w:eastAsia="zh-CN"/>
        </w:rPr>
        <w:t>(</w:t>
      </w:r>
      <w:r w:rsidRPr="00967C84">
        <w:rPr>
          <w:rFonts w:eastAsia="DengXian" w:hint="eastAsia"/>
          <w:sz w:val="20"/>
          <w:lang w:eastAsia="zh-CN"/>
        </w:rPr>
        <w:t>联邦用户</w:t>
      </w:r>
      <w:r w:rsidRPr="00967C84">
        <w:rPr>
          <w:rFonts w:eastAsia="DengXian"/>
          <w:sz w:val="20"/>
          <w:lang w:eastAsia="zh-CN"/>
        </w:rPr>
        <w:t>)</w:t>
      </w:r>
      <w:r w:rsidRPr="00967C84">
        <w:rPr>
          <w:rFonts w:eastAsia="DengXian" w:hint="eastAsia"/>
          <w:sz w:val="20"/>
          <w:lang w:eastAsia="zh-CN"/>
        </w:rPr>
        <w:t>请求临时的、有限制权限的凭据。</w:t>
      </w:r>
    </w:p>
    <w:p w14:paraId="4B0E5BF2"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本指南描述了</w:t>
      </w:r>
      <w:r w:rsidRPr="00967C84">
        <w:rPr>
          <w:rFonts w:eastAsia="DengXian"/>
          <w:sz w:val="20"/>
          <w:lang w:eastAsia="zh-CN"/>
        </w:rPr>
        <w:t>AWS STS API</w:t>
      </w:r>
      <w:r w:rsidRPr="00967C84">
        <w:rPr>
          <w:rFonts w:eastAsia="DengXian"/>
          <w:sz w:val="20"/>
          <w:lang w:eastAsia="zh-CN"/>
        </w:rPr>
        <w:t>。</w:t>
      </w:r>
    </w:p>
    <w:p w14:paraId="00EA3706"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更多信息，请参见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户指南中的临时安全凭据。</w:t>
      </w:r>
    </w:p>
    <w:p w14:paraId="344D8812" w14:textId="77777777" w:rsidR="00EA3136" w:rsidRPr="00967C84" w:rsidRDefault="00EA3136" w:rsidP="00EA3136">
      <w:pPr>
        <w:widowControl/>
        <w:jc w:val="left"/>
        <w:rPr>
          <w:rFonts w:eastAsia="DengXian"/>
          <w:sz w:val="20"/>
          <w:lang w:eastAsia="zh-CN"/>
        </w:rPr>
      </w:pPr>
    </w:p>
    <w:p w14:paraId="1D69D86F"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有关通过</w:t>
      </w:r>
      <w:r w:rsidRPr="00967C84">
        <w:rPr>
          <w:rFonts w:eastAsia="DengXian"/>
          <w:sz w:val="20"/>
          <w:lang w:eastAsia="zh-CN"/>
        </w:rPr>
        <w:t>API</w:t>
      </w:r>
      <w:r w:rsidRPr="00967C84">
        <w:rPr>
          <w:rFonts w:eastAsia="DengXian" w:hint="eastAsia"/>
          <w:sz w:val="20"/>
          <w:lang w:eastAsia="zh-CN"/>
        </w:rPr>
        <w:t>设置签名和授权的信息，请参见《</w:t>
      </w:r>
      <w:r w:rsidRPr="00967C84">
        <w:rPr>
          <w:rFonts w:eastAsia="DengXian"/>
          <w:sz w:val="20"/>
          <w:lang w:eastAsia="zh-CN"/>
        </w:rPr>
        <w:t>Amazon Web</w:t>
      </w:r>
      <w:r w:rsidRPr="00967C84">
        <w:rPr>
          <w:rFonts w:eastAsia="DengXian"/>
          <w:sz w:val="20"/>
          <w:lang w:eastAsia="zh-CN"/>
        </w:rPr>
        <w:t>服</w:t>
      </w:r>
      <w:r w:rsidRPr="00967C84">
        <w:rPr>
          <w:rFonts w:eastAsia="DengXian" w:hint="eastAsia"/>
          <w:sz w:val="20"/>
          <w:lang w:eastAsia="zh-CN"/>
        </w:rPr>
        <w:t>务通用参考》中的“签署</w:t>
      </w:r>
      <w:r w:rsidRPr="00967C84">
        <w:rPr>
          <w:rFonts w:eastAsia="DengXian"/>
          <w:sz w:val="20"/>
          <w:lang w:eastAsia="zh-CN"/>
        </w:rPr>
        <w:t>AWS API</w:t>
      </w:r>
      <w:r w:rsidRPr="00967C84">
        <w:rPr>
          <w:rFonts w:eastAsia="DengXian" w:hint="eastAsia"/>
          <w:sz w:val="20"/>
          <w:lang w:eastAsia="zh-CN"/>
        </w:rPr>
        <w:t>请求”。</w:t>
      </w:r>
    </w:p>
    <w:p w14:paraId="00A0DAA8"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查询</w:t>
      </w:r>
      <w:r w:rsidRPr="00967C84">
        <w:rPr>
          <w:rFonts w:eastAsia="DengXian"/>
          <w:sz w:val="20"/>
          <w:lang w:eastAsia="zh-CN"/>
        </w:rPr>
        <w:t>API</w:t>
      </w:r>
      <w:r w:rsidRPr="00967C84">
        <w:rPr>
          <w:rFonts w:eastAsia="DengXian"/>
          <w:sz w:val="20"/>
          <w:lang w:eastAsia="zh-CN"/>
        </w:rPr>
        <w:t>的一般信息</w:t>
      </w:r>
      <w:r w:rsidRPr="00967C84">
        <w:rPr>
          <w:rFonts w:eastAsia="DengXian" w:hint="eastAsia"/>
          <w:sz w:val="20"/>
          <w:lang w:eastAsia="zh-CN"/>
        </w:rPr>
        <w:t>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户指南》中的“请求查询”。</w:t>
      </w:r>
    </w:p>
    <w:p w14:paraId="35F0FCF7" w14:textId="77777777" w:rsidR="00EA3136" w:rsidRPr="009F051E" w:rsidRDefault="00EA3136" w:rsidP="00EA3136">
      <w:pPr>
        <w:widowControl/>
        <w:jc w:val="left"/>
        <w:rPr>
          <w:rFonts w:eastAsia="DengXian"/>
          <w:sz w:val="20"/>
          <w:lang w:eastAsia="zh-CN"/>
        </w:rPr>
      </w:pPr>
      <w:r w:rsidRPr="00967C84">
        <w:rPr>
          <w:rFonts w:eastAsia="DengXian" w:hint="eastAsia"/>
          <w:sz w:val="20"/>
          <w:lang w:eastAsia="zh-CN"/>
        </w:rPr>
        <w:t>有关在其他</w:t>
      </w:r>
      <w:r w:rsidRPr="00967C84">
        <w:rPr>
          <w:rFonts w:eastAsia="DengXian"/>
          <w:sz w:val="20"/>
          <w:lang w:eastAsia="zh-CN"/>
        </w:rPr>
        <w:t>AWS</w:t>
      </w:r>
      <w:r w:rsidRPr="00967C84">
        <w:rPr>
          <w:rFonts w:eastAsia="DengXian" w:hint="eastAsia"/>
          <w:sz w:val="20"/>
          <w:lang w:eastAsia="zh-CN"/>
        </w:rPr>
        <w:t>产品中使用安全令牌的信息，请参阅</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户指南中的“与</w:t>
      </w:r>
      <w:r w:rsidRPr="00967C84">
        <w:rPr>
          <w:rFonts w:eastAsia="DengXian"/>
          <w:sz w:val="20"/>
          <w:lang w:eastAsia="zh-CN"/>
        </w:rPr>
        <w:t>IAM</w:t>
      </w:r>
      <w:r w:rsidRPr="00967C84">
        <w:rPr>
          <w:rFonts w:eastAsia="DengXian"/>
          <w:sz w:val="20"/>
          <w:lang w:eastAsia="zh-CN"/>
        </w:rPr>
        <w:t>一起工作的</w:t>
      </w:r>
      <w:r w:rsidRPr="00967C84">
        <w:rPr>
          <w:rFonts w:eastAsia="DengXian"/>
          <w:sz w:val="20"/>
          <w:lang w:eastAsia="zh-CN"/>
        </w:rPr>
        <w:t>AWS</w:t>
      </w:r>
      <w:r w:rsidRPr="00967C84">
        <w:rPr>
          <w:rFonts w:eastAsia="DengXian"/>
          <w:sz w:val="20"/>
          <w:lang w:eastAsia="zh-CN"/>
        </w:rPr>
        <w:t>服</w:t>
      </w:r>
      <w:r w:rsidRPr="00967C84">
        <w:rPr>
          <w:rFonts w:eastAsia="DengXian" w:hint="eastAsia"/>
          <w:sz w:val="20"/>
          <w:lang w:eastAsia="zh-CN"/>
        </w:rPr>
        <w:t>务”。</w:t>
      </w:r>
    </w:p>
    <w:p w14:paraId="5FEFFD44" w14:textId="1EB5B4C9" w:rsidR="00432D25" w:rsidRDefault="00432D25">
      <w:pPr>
        <w:widowControl/>
        <w:jc w:val="left"/>
        <w:rPr>
          <w:rFonts w:eastAsia="DengXian"/>
          <w:sz w:val="20"/>
          <w:lang w:eastAsia="zh-CN"/>
        </w:rPr>
      </w:pPr>
      <w:r>
        <w:rPr>
          <w:rFonts w:eastAsia="DengXian"/>
          <w:sz w:val="20"/>
          <w:lang w:eastAsia="zh-CN"/>
        </w:rPr>
        <w:br w:type="page"/>
      </w:r>
    </w:p>
    <w:p w14:paraId="3BE534B3" w14:textId="078BAEBC" w:rsidR="00EA3136" w:rsidRPr="00432D25" w:rsidRDefault="00432D25" w:rsidP="00635E56">
      <w:pPr>
        <w:widowControl/>
        <w:jc w:val="left"/>
        <w:rPr>
          <w:rFonts w:eastAsia="DengXian"/>
          <w:sz w:val="40"/>
          <w:szCs w:val="48"/>
          <w:lang w:eastAsia="zh-CN"/>
        </w:rPr>
      </w:pPr>
      <w:r w:rsidRPr="00432D25">
        <w:rPr>
          <w:rFonts w:eastAsia="DengXian"/>
          <w:sz w:val="40"/>
          <w:szCs w:val="48"/>
          <w:lang w:eastAsia="zh-CN"/>
        </w:rPr>
        <w:lastRenderedPageBreak/>
        <w:t>Amazon DynamoDB Accelerator (DAX)</w:t>
      </w:r>
    </w:p>
    <w:p w14:paraId="60FE351F"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Amazon DynamoDB Accelerator (DAX) </w:t>
      </w:r>
      <w:r w:rsidRPr="00432D25">
        <w:rPr>
          <w:rFonts w:eastAsia="DengXian"/>
          <w:sz w:val="20"/>
          <w:lang w:eastAsia="zh-CN"/>
        </w:rPr>
        <w:t>是</w:t>
      </w:r>
      <w:r w:rsidRPr="00432D25">
        <w:rPr>
          <w:rFonts w:eastAsia="DengXian" w:hint="eastAsia"/>
          <w:sz w:val="20"/>
          <w:lang w:eastAsia="zh-CN"/>
        </w:rPr>
        <w:t>适用于</w:t>
      </w:r>
      <w:r w:rsidRPr="00432D25">
        <w:rPr>
          <w:rFonts w:eastAsia="DengXian"/>
          <w:sz w:val="20"/>
          <w:lang w:eastAsia="zh-CN"/>
        </w:rPr>
        <w:t xml:space="preserve"> Amazon DynamoDB </w:t>
      </w:r>
      <w:r w:rsidRPr="00432D25">
        <w:rPr>
          <w:rFonts w:eastAsia="DengXian"/>
          <w:sz w:val="20"/>
          <w:lang w:eastAsia="zh-CN"/>
        </w:rPr>
        <w:t>的完全托管且高度可用的内存中的</w:t>
      </w:r>
      <w:r w:rsidRPr="00432D25">
        <w:rPr>
          <w:rFonts w:eastAsia="DengXian" w:hint="eastAsia"/>
          <w:sz w:val="20"/>
          <w:lang w:eastAsia="zh-CN"/>
        </w:rPr>
        <w:t>缓存，可实现高达</w:t>
      </w:r>
      <w:r w:rsidRPr="00432D25">
        <w:rPr>
          <w:rFonts w:eastAsia="DengXian"/>
          <w:sz w:val="20"/>
          <w:lang w:eastAsia="zh-CN"/>
        </w:rPr>
        <w:t xml:space="preserve"> 10 </w:t>
      </w:r>
      <w:r w:rsidRPr="00432D25">
        <w:rPr>
          <w:rFonts w:eastAsia="DengXian"/>
          <w:sz w:val="20"/>
          <w:lang w:eastAsia="zh-CN"/>
        </w:rPr>
        <w:t>倍的性能提升（从数毫秒</w:t>
      </w:r>
      <w:r w:rsidRPr="00432D25">
        <w:rPr>
          <w:rFonts w:eastAsia="DengXian" w:hint="eastAsia"/>
          <w:sz w:val="20"/>
          <w:lang w:eastAsia="zh-CN"/>
        </w:rPr>
        <w:t>缩短到数微秒），即使在每秒处理的请求数量达到数百万个的情况下也是如此。</w:t>
      </w:r>
    </w:p>
    <w:p w14:paraId="1348CD24" w14:textId="77777777" w:rsidR="00432D25" w:rsidRPr="00432D25" w:rsidRDefault="00432D25" w:rsidP="00432D25">
      <w:pPr>
        <w:widowControl/>
        <w:jc w:val="left"/>
        <w:rPr>
          <w:rFonts w:eastAsia="DengXian"/>
          <w:sz w:val="20"/>
          <w:lang w:eastAsia="zh-CN"/>
        </w:rPr>
      </w:pPr>
    </w:p>
    <w:p w14:paraId="6AF2A09D"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DAX </w:t>
      </w:r>
      <w:r w:rsidRPr="00432D25">
        <w:rPr>
          <w:rFonts w:eastAsia="DengXian" w:hint="eastAsia"/>
          <w:sz w:val="20"/>
          <w:lang w:eastAsia="zh-CN"/>
        </w:rPr>
        <w:t>负责完成为</w:t>
      </w:r>
      <w:r w:rsidRPr="00432D25">
        <w:rPr>
          <w:rFonts w:eastAsia="DengXian"/>
          <w:sz w:val="20"/>
          <w:lang w:eastAsia="zh-CN"/>
        </w:rPr>
        <w:t xml:space="preserve"> DynamoDB </w:t>
      </w:r>
      <w:r w:rsidRPr="00432D25">
        <w:rPr>
          <w:rFonts w:eastAsia="DengXian"/>
          <w:sz w:val="20"/>
          <w:lang w:eastAsia="zh-CN"/>
        </w:rPr>
        <w:t>表</w:t>
      </w:r>
      <w:r w:rsidRPr="00432D25">
        <w:rPr>
          <w:rFonts w:eastAsia="DengXian" w:hint="eastAsia"/>
          <w:sz w:val="20"/>
          <w:lang w:eastAsia="zh-CN"/>
        </w:rPr>
        <w:t>进行内存中的加速所需的所有繁重任务，使开发人员无需管理缓存失效、数据填充或集群管理。</w:t>
      </w:r>
    </w:p>
    <w:p w14:paraId="79088C43" w14:textId="77777777" w:rsidR="00432D25" w:rsidRPr="00432D25" w:rsidRDefault="00432D25" w:rsidP="00432D25">
      <w:pPr>
        <w:widowControl/>
        <w:jc w:val="left"/>
        <w:rPr>
          <w:rFonts w:eastAsia="DengXian"/>
          <w:sz w:val="20"/>
          <w:lang w:eastAsia="zh-CN"/>
        </w:rPr>
      </w:pPr>
    </w:p>
    <w:p w14:paraId="57F9CF77" w14:textId="77777777" w:rsidR="00432D25" w:rsidRPr="00432D25" w:rsidRDefault="00432D25" w:rsidP="00432D25">
      <w:pPr>
        <w:widowControl/>
        <w:jc w:val="left"/>
        <w:rPr>
          <w:rFonts w:eastAsia="DengXian"/>
          <w:sz w:val="20"/>
          <w:lang w:eastAsia="zh-CN"/>
        </w:rPr>
      </w:pPr>
      <w:r w:rsidRPr="00432D25">
        <w:rPr>
          <w:rFonts w:eastAsia="DengXian" w:hint="eastAsia"/>
          <w:sz w:val="20"/>
          <w:lang w:eastAsia="zh-CN"/>
        </w:rPr>
        <w:t>现在，您可以集中精力为您的客户构建出色的应用程序，而无需担心规模性能。您不需要修改应用程序逻辑，因为</w:t>
      </w:r>
      <w:r w:rsidRPr="00432D25">
        <w:rPr>
          <w:rFonts w:eastAsia="DengXian"/>
          <w:sz w:val="20"/>
          <w:lang w:eastAsia="zh-CN"/>
        </w:rPr>
        <w:t xml:space="preserve"> DAX </w:t>
      </w:r>
      <w:r w:rsidRPr="00432D25">
        <w:rPr>
          <w:rFonts w:eastAsia="DengXian"/>
          <w:sz w:val="20"/>
          <w:lang w:eastAsia="zh-CN"/>
        </w:rPr>
        <w:t>可与</w:t>
      </w:r>
      <w:r w:rsidRPr="00432D25">
        <w:rPr>
          <w:rFonts w:eastAsia="DengXian" w:hint="eastAsia"/>
          <w:sz w:val="20"/>
          <w:lang w:eastAsia="zh-CN"/>
        </w:rPr>
        <w:t>现有的</w:t>
      </w:r>
      <w:r w:rsidRPr="00432D25">
        <w:rPr>
          <w:rFonts w:eastAsia="DengXian"/>
          <w:sz w:val="20"/>
          <w:lang w:eastAsia="zh-CN"/>
        </w:rPr>
        <w:t xml:space="preserve"> DynamoDB API </w:t>
      </w:r>
      <w:r w:rsidRPr="00432D25">
        <w:rPr>
          <w:rFonts w:eastAsia="DengXian" w:hint="eastAsia"/>
          <w:sz w:val="20"/>
          <w:lang w:eastAsia="zh-CN"/>
        </w:rPr>
        <w:t>调用兼容。请参阅《</w:t>
      </w:r>
      <w:r w:rsidRPr="00432D25">
        <w:rPr>
          <w:rFonts w:eastAsia="DengXian"/>
          <w:sz w:val="20"/>
          <w:lang w:eastAsia="zh-CN"/>
        </w:rPr>
        <w:t xml:space="preserve">DynamoDB </w:t>
      </w:r>
      <w:r w:rsidRPr="00432D25">
        <w:rPr>
          <w:rFonts w:eastAsia="DengXian" w:hint="eastAsia"/>
          <w:sz w:val="20"/>
          <w:lang w:eastAsia="zh-CN"/>
        </w:rPr>
        <w:t>开发人员指南》，了解更多信息。</w:t>
      </w:r>
    </w:p>
    <w:p w14:paraId="2598DC14" w14:textId="77777777" w:rsidR="00432D25" w:rsidRPr="00432D25" w:rsidRDefault="00432D25" w:rsidP="00432D25">
      <w:pPr>
        <w:widowControl/>
        <w:jc w:val="left"/>
        <w:rPr>
          <w:rFonts w:eastAsia="DengXian"/>
          <w:sz w:val="20"/>
          <w:lang w:eastAsia="zh-CN"/>
        </w:rPr>
      </w:pPr>
    </w:p>
    <w:p w14:paraId="14BB2583" w14:textId="56E111D8" w:rsidR="00432D25" w:rsidRDefault="00432D25" w:rsidP="00432D25">
      <w:pPr>
        <w:widowControl/>
        <w:jc w:val="left"/>
        <w:rPr>
          <w:rFonts w:eastAsia="DengXian"/>
          <w:sz w:val="20"/>
          <w:lang w:eastAsia="zh-CN"/>
        </w:rPr>
      </w:pPr>
      <w:r w:rsidRPr="00432D25">
        <w:rPr>
          <w:rFonts w:eastAsia="DengXian" w:hint="eastAsia"/>
          <w:sz w:val="20"/>
          <w:lang w:eastAsia="zh-CN"/>
        </w:rPr>
        <w:t>您只需在</w:t>
      </w:r>
      <w:r w:rsidRPr="00432D25">
        <w:rPr>
          <w:rFonts w:eastAsia="DengXian"/>
          <w:sz w:val="20"/>
          <w:lang w:eastAsia="zh-CN"/>
        </w:rPr>
        <w:t xml:space="preserve"> AWS </w:t>
      </w:r>
      <w:r w:rsidRPr="00432D25">
        <w:rPr>
          <w:rFonts w:eastAsia="DengXian"/>
          <w:sz w:val="20"/>
          <w:lang w:eastAsia="zh-CN"/>
        </w:rPr>
        <w:t>管理控制台中</w:t>
      </w:r>
      <w:r w:rsidRPr="00432D25">
        <w:rPr>
          <w:rFonts w:eastAsia="DengXian" w:hint="eastAsia"/>
          <w:sz w:val="20"/>
          <w:lang w:eastAsia="zh-CN"/>
        </w:rPr>
        <w:t>单击几下，或使用</w:t>
      </w:r>
      <w:r w:rsidRPr="00432D25">
        <w:rPr>
          <w:rFonts w:eastAsia="DengXian"/>
          <w:sz w:val="20"/>
          <w:lang w:eastAsia="zh-CN"/>
        </w:rPr>
        <w:t xml:space="preserve"> AWS </w:t>
      </w:r>
      <w:r w:rsidRPr="00432D25">
        <w:rPr>
          <w:rFonts w:eastAsia="DengXian" w:hint="eastAsia"/>
          <w:sz w:val="20"/>
          <w:lang w:eastAsia="zh-CN"/>
        </w:rPr>
        <w:t>软件开发工具包即可启用</w:t>
      </w:r>
      <w:r w:rsidRPr="00432D25">
        <w:rPr>
          <w:rFonts w:eastAsia="DengXian"/>
          <w:sz w:val="20"/>
          <w:lang w:eastAsia="zh-CN"/>
        </w:rPr>
        <w:t xml:space="preserve"> DAX</w:t>
      </w:r>
      <w:r w:rsidRPr="00432D25">
        <w:rPr>
          <w:rFonts w:eastAsia="DengXian"/>
          <w:sz w:val="20"/>
          <w:lang w:eastAsia="zh-CN"/>
        </w:rPr>
        <w:t>。与</w:t>
      </w:r>
      <w:r w:rsidRPr="00432D25">
        <w:rPr>
          <w:rFonts w:eastAsia="DengXian"/>
          <w:sz w:val="20"/>
          <w:lang w:eastAsia="zh-CN"/>
        </w:rPr>
        <w:t xml:space="preserve"> DynamoDB </w:t>
      </w:r>
      <w:r w:rsidRPr="00432D25">
        <w:rPr>
          <w:rFonts w:eastAsia="DengXian"/>
          <w:sz w:val="20"/>
          <w:lang w:eastAsia="zh-CN"/>
        </w:rPr>
        <w:t>一</w:t>
      </w:r>
      <w:r w:rsidRPr="00432D25">
        <w:rPr>
          <w:rFonts w:eastAsia="DengXian" w:hint="eastAsia"/>
          <w:sz w:val="20"/>
          <w:lang w:eastAsia="zh-CN"/>
        </w:rPr>
        <w:t>样，您只需为您实际预置的容量付费。访问定价页面，详细了解</w:t>
      </w:r>
      <w:r w:rsidRPr="00432D25">
        <w:rPr>
          <w:rFonts w:eastAsia="DengXian"/>
          <w:sz w:val="20"/>
          <w:lang w:eastAsia="zh-CN"/>
        </w:rPr>
        <w:t xml:space="preserve"> DAX </w:t>
      </w:r>
      <w:r w:rsidRPr="00432D25">
        <w:rPr>
          <w:rFonts w:eastAsia="DengXian"/>
          <w:sz w:val="20"/>
          <w:lang w:eastAsia="zh-CN"/>
        </w:rPr>
        <w:t>定价。</w:t>
      </w:r>
    </w:p>
    <w:p w14:paraId="1376720C" w14:textId="42020363" w:rsidR="006E1522" w:rsidRDefault="006E1522">
      <w:pPr>
        <w:widowControl/>
        <w:jc w:val="left"/>
        <w:rPr>
          <w:rFonts w:eastAsia="DengXian"/>
          <w:sz w:val="20"/>
          <w:lang w:eastAsia="zh-CN"/>
        </w:rPr>
      </w:pPr>
      <w:r>
        <w:rPr>
          <w:rFonts w:eastAsia="DengXian"/>
          <w:sz w:val="20"/>
          <w:lang w:eastAsia="zh-CN"/>
        </w:rPr>
        <w:br w:type="page"/>
      </w:r>
    </w:p>
    <w:p w14:paraId="1B6D309E" w14:textId="77777777" w:rsidR="006E1522" w:rsidRPr="00DD0982" w:rsidRDefault="006E1522" w:rsidP="006E1522">
      <w:pPr>
        <w:widowControl/>
        <w:jc w:val="left"/>
        <w:rPr>
          <w:rFonts w:eastAsia="DengXian"/>
          <w:sz w:val="72"/>
          <w:szCs w:val="144"/>
          <w:lang w:eastAsia="zh-CN"/>
        </w:rPr>
      </w:pPr>
      <w:r w:rsidRPr="00DD0982">
        <w:rPr>
          <w:rFonts w:eastAsia="DengXian"/>
          <w:sz w:val="72"/>
          <w:szCs w:val="144"/>
          <w:lang w:eastAsia="zh-CN"/>
        </w:rPr>
        <w:lastRenderedPageBreak/>
        <w:t>AWS Storage Gateway</w:t>
      </w:r>
    </w:p>
    <w:p w14:paraId="46EED1EC" w14:textId="77777777" w:rsidR="006E1522" w:rsidRDefault="006E1522" w:rsidP="006E1522">
      <w:pPr>
        <w:widowControl/>
        <w:jc w:val="left"/>
        <w:rPr>
          <w:rFonts w:eastAsia="DengXian"/>
          <w:sz w:val="20"/>
          <w:lang w:eastAsia="zh-CN"/>
        </w:rPr>
      </w:pPr>
      <w:r w:rsidRPr="00DD0982">
        <w:rPr>
          <w:rFonts w:eastAsia="DengXian" w:hint="eastAsia"/>
          <w:sz w:val="20"/>
          <w:lang w:eastAsia="zh-CN"/>
        </w:rPr>
        <w:t>对几乎无限的云存储的本地访问权限</w:t>
      </w:r>
    </w:p>
    <w:p w14:paraId="52F8313C" w14:textId="77777777" w:rsidR="006E1522" w:rsidRPr="00DD0982" w:rsidRDefault="006E1522" w:rsidP="006E1522">
      <w:pPr>
        <w:widowControl/>
        <w:jc w:val="left"/>
        <w:rPr>
          <w:rFonts w:eastAsia="DengXian"/>
          <w:sz w:val="20"/>
          <w:lang w:eastAsia="zh-CN"/>
        </w:rPr>
      </w:pPr>
      <w:r w:rsidRPr="00DD0982">
        <w:rPr>
          <w:rFonts w:eastAsia="DengXian"/>
          <w:sz w:val="20"/>
          <w:lang w:eastAsia="zh-CN"/>
        </w:rPr>
        <w:t xml:space="preserve">AWS Storage Gateway </w:t>
      </w:r>
      <w:r w:rsidRPr="00DD0982">
        <w:rPr>
          <w:rFonts w:eastAsia="DengXian"/>
          <w:sz w:val="20"/>
          <w:lang w:eastAsia="zh-CN"/>
        </w:rPr>
        <w:t>是一</w:t>
      </w:r>
      <w:r w:rsidRPr="00DD0982">
        <w:rPr>
          <w:rFonts w:eastAsia="DengXian" w:hint="eastAsia"/>
          <w:sz w:val="20"/>
          <w:lang w:eastAsia="zh-CN"/>
        </w:rPr>
        <w:t>项混合云存储服务，可让您从本地访问几乎不受限制的云存储。客户使用</w:t>
      </w:r>
      <w:r w:rsidRPr="00DD0982">
        <w:rPr>
          <w:rFonts w:eastAsia="DengXian"/>
          <w:sz w:val="20"/>
          <w:lang w:eastAsia="zh-CN"/>
        </w:rPr>
        <w:t xml:space="preserve"> Storage Gateway </w:t>
      </w:r>
      <w:r w:rsidRPr="00DD0982">
        <w:rPr>
          <w:rFonts w:eastAsia="DengXian" w:hint="eastAsia"/>
          <w:sz w:val="20"/>
          <w:lang w:eastAsia="zh-CN"/>
        </w:rPr>
        <w:t>简化存储管理，降低关键混合云存储用例的成本。其中包括将备份和存档移动到云、使用云存储支持的本地文件共享，以及为本地应用程序提供对</w:t>
      </w:r>
      <w:r w:rsidRPr="00DD0982">
        <w:rPr>
          <w:rFonts w:eastAsia="DengXian"/>
          <w:sz w:val="20"/>
          <w:lang w:eastAsia="zh-CN"/>
        </w:rPr>
        <w:t xml:space="preserve"> AWS </w:t>
      </w:r>
      <w:r w:rsidRPr="00DD0982">
        <w:rPr>
          <w:rFonts w:eastAsia="DengXian"/>
          <w:sz w:val="20"/>
          <w:lang w:eastAsia="zh-CN"/>
        </w:rPr>
        <w:t>中数据的低延</w:t>
      </w:r>
      <w:r w:rsidRPr="00DD0982">
        <w:rPr>
          <w:rFonts w:eastAsia="DengXian" w:hint="eastAsia"/>
          <w:sz w:val="20"/>
          <w:lang w:eastAsia="zh-CN"/>
        </w:rPr>
        <w:t>迟访问。</w:t>
      </w:r>
    </w:p>
    <w:p w14:paraId="1685B739" w14:textId="77777777" w:rsidR="006E1522" w:rsidRPr="00DD0982" w:rsidRDefault="006E1522" w:rsidP="006E1522">
      <w:pPr>
        <w:widowControl/>
        <w:jc w:val="left"/>
        <w:rPr>
          <w:rFonts w:eastAsia="DengXian"/>
          <w:sz w:val="20"/>
          <w:lang w:eastAsia="zh-CN"/>
        </w:rPr>
      </w:pPr>
    </w:p>
    <w:p w14:paraId="22D2B2D1" w14:textId="77777777" w:rsidR="006E1522" w:rsidRDefault="006E1522" w:rsidP="006E1522">
      <w:pPr>
        <w:widowControl/>
        <w:jc w:val="left"/>
        <w:rPr>
          <w:rFonts w:eastAsia="DengXian"/>
          <w:sz w:val="20"/>
          <w:lang w:eastAsia="zh-CN"/>
        </w:rPr>
      </w:pPr>
      <w:r w:rsidRPr="00DD0982">
        <w:rPr>
          <w:rFonts w:eastAsia="DengXian" w:hint="eastAsia"/>
          <w:sz w:val="20"/>
          <w:lang w:eastAsia="zh-CN"/>
        </w:rPr>
        <w:t>为了支持这些用例，</w:t>
      </w:r>
      <w:r w:rsidRPr="00DD0982">
        <w:rPr>
          <w:rFonts w:eastAsia="DengXian"/>
          <w:sz w:val="20"/>
          <w:lang w:eastAsia="zh-CN"/>
        </w:rPr>
        <w:t xml:space="preserve">Storage Gateway </w:t>
      </w:r>
      <w:r w:rsidRPr="00DD0982">
        <w:rPr>
          <w:rFonts w:eastAsia="DengXian"/>
          <w:sz w:val="20"/>
          <w:lang w:eastAsia="zh-CN"/>
        </w:rPr>
        <w:t>提供了三</w:t>
      </w:r>
      <w:r w:rsidRPr="00DD0982">
        <w:rPr>
          <w:rFonts w:eastAsia="DengXian" w:hint="eastAsia"/>
          <w:sz w:val="20"/>
          <w:lang w:eastAsia="zh-CN"/>
        </w:rPr>
        <w:t>种不同类型的网关：文件网关、磁带网关和卷网关，这些网关将本地应用程序无缝连接到云存储，从而在本地缓冲数据以进行低延迟访问。您的应用程序可以使用</w:t>
      </w:r>
      <w:r w:rsidRPr="00DD0982">
        <w:rPr>
          <w:rFonts w:eastAsia="DengXian"/>
          <w:sz w:val="20"/>
          <w:lang w:eastAsia="zh-CN"/>
        </w:rPr>
        <w:t xml:space="preserve"> NFS</w:t>
      </w:r>
      <w:r w:rsidRPr="00DD0982">
        <w:rPr>
          <w:rFonts w:eastAsia="DengXian"/>
          <w:sz w:val="20"/>
          <w:lang w:eastAsia="zh-CN"/>
        </w:rPr>
        <w:t>、</w:t>
      </w:r>
      <w:r w:rsidRPr="00DD0982">
        <w:rPr>
          <w:rFonts w:eastAsia="DengXian"/>
          <w:sz w:val="20"/>
          <w:lang w:eastAsia="zh-CN"/>
        </w:rPr>
        <w:t>SMB</w:t>
      </w:r>
      <w:r w:rsidRPr="00DD0982">
        <w:rPr>
          <w:rFonts w:eastAsia="DengXian"/>
          <w:sz w:val="20"/>
          <w:lang w:eastAsia="zh-CN"/>
        </w:rPr>
        <w:t>、</w:t>
      </w:r>
      <w:r w:rsidRPr="00DD0982">
        <w:rPr>
          <w:rFonts w:eastAsia="DengXian"/>
          <w:sz w:val="20"/>
          <w:lang w:eastAsia="zh-CN"/>
        </w:rPr>
        <w:t xml:space="preserve">iSCSI </w:t>
      </w:r>
      <w:r w:rsidRPr="00DD0982">
        <w:rPr>
          <w:rFonts w:eastAsia="DengXian"/>
          <w:sz w:val="20"/>
          <w:lang w:eastAsia="zh-CN"/>
        </w:rPr>
        <w:t>等</w:t>
      </w:r>
      <w:r w:rsidRPr="00DD0982">
        <w:rPr>
          <w:rFonts w:eastAsia="DengXian" w:hint="eastAsia"/>
          <w:sz w:val="20"/>
          <w:lang w:eastAsia="zh-CN"/>
        </w:rPr>
        <w:t>标准存储协议通过虚拟机或网关硬件设备连接到该服务。网关会连接到</w:t>
      </w:r>
      <w:r w:rsidRPr="00DD0982">
        <w:rPr>
          <w:rFonts w:eastAsia="DengXian"/>
          <w:sz w:val="20"/>
          <w:lang w:eastAsia="zh-CN"/>
        </w:rPr>
        <w:t xml:space="preserve"> Amazon S3</w:t>
      </w:r>
      <w:r w:rsidRPr="00DD0982">
        <w:rPr>
          <w:rFonts w:eastAsia="DengXian"/>
          <w:sz w:val="20"/>
          <w:lang w:eastAsia="zh-CN"/>
        </w:rPr>
        <w:t>、</w:t>
      </w:r>
      <w:r w:rsidRPr="00DD0982">
        <w:rPr>
          <w:rFonts w:eastAsia="DengXian"/>
          <w:sz w:val="20"/>
          <w:lang w:eastAsia="zh-CN"/>
        </w:rPr>
        <w:t>Amazon S3 Glacier</w:t>
      </w:r>
      <w:r w:rsidRPr="00DD0982">
        <w:rPr>
          <w:rFonts w:eastAsia="DengXian"/>
          <w:sz w:val="20"/>
          <w:lang w:eastAsia="zh-CN"/>
        </w:rPr>
        <w:t>、</w:t>
      </w:r>
      <w:r w:rsidRPr="00DD0982">
        <w:rPr>
          <w:rFonts w:eastAsia="DengXian"/>
          <w:sz w:val="20"/>
          <w:lang w:eastAsia="zh-CN"/>
        </w:rPr>
        <w:t>Amazon S3 Glacier Deep Archive</w:t>
      </w:r>
      <w:r w:rsidRPr="00DD0982">
        <w:rPr>
          <w:rFonts w:eastAsia="DengXian"/>
          <w:sz w:val="20"/>
          <w:lang w:eastAsia="zh-CN"/>
        </w:rPr>
        <w:t>、</w:t>
      </w:r>
      <w:r w:rsidRPr="00DD0982">
        <w:rPr>
          <w:rFonts w:eastAsia="DengXian"/>
          <w:sz w:val="20"/>
          <w:lang w:eastAsia="zh-CN"/>
        </w:rPr>
        <w:t xml:space="preserve">Amazon EBS </w:t>
      </w:r>
      <w:r w:rsidRPr="00DD0982">
        <w:rPr>
          <w:rFonts w:eastAsia="DengXian"/>
          <w:sz w:val="20"/>
          <w:lang w:eastAsia="zh-CN"/>
        </w:rPr>
        <w:t>和</w:t>
      </w:r>
      <w:r w:rsidRPr="00DD0982">
        <w:rPr>
          <w:rFonts w:eastAsia="DengXian"/>
          <w:sz w:val="20"/>
          <w:lang w:eastAsia="zh-CN"/>
        </w:rPr>
        <w:t xml:space="preserve"> AWS Backup </w:t>
      </w:r>
      <w:r w:rsidRPr="00DD0982">
        <w:rPr>
          <w:rFonts w:eastAsia="DengXian"/>
          <w:sz w:val="20"/>
          <w:lang w:eastAsia="zh-CN"/>
        </w:rPr>
        <w:t>等</w:t>
      </w:r>
      <w:r w:rsidRPr="00DD0982">
        <w:rPr>
          <w:rFonts w:eastAsia="DengXian"/>
          <w:sz w:val="20"/>
          <w:lang w:eastAsia="zh-CN"/>
        </w:rPr>
        <w:t xml:space="preserve"> AWS </w:t>
      </w:r>
      <w:r w:rsidRPr="00DD0982">
        <w:rPr>
          <w:rFonts w:eastAsia="DengXian"/>
          <w:sz w:val="20"/>
          <w:lang w:eastAsia="zh-CN"/>
        </w:rPr>
        <w:t>存</w:t>
      </w:r>
      <w:r w:rsidRPr="00DD0982">
        <w:rPr>
          <w:rFonts w:eastAsia="DengXian" w:hint="eastAsia"/>
          <w:sz w:val="20"/>
          <w:lang w:eastAsia="zh-CN"/>
        </w:rPr>
        <w:t>储服务，这些服务为</w:t>
      </w:r>
      <w:r w:rsidRPr="00DD0982">
        <w:rPr>
          <w:rFonts w:eastAsia="DengXian"/>
          <w:sz w:val="20"/>
          <w:lang w:eastAsia="zh-CN"/>
        </w:rPr>
        <w:t xml:space="preserve"> AWS </w:t>
      </w:r>
      <w:r w:rsidRPr="00DD0982">
        <w:rPr>
          <w:rFonts w:eastAsia="DengXian"/>
          <w:sz w:val="20"/>
          <w:lang w:eastAsia="zh-CN"/>
        </w:rPr>
        <w:t>中的文件</w:t>
      </w:r>
      <w:r w:rsidRPr="00DD0982">
        <w:rPr>
          <w:rFonts w:eastAsia="DengXian" w:hint="eastAsia"/>
          <w:sz w:val="20"/>
          <w:lang w:eastAsia="zh-CN"/>
        </w:rPr>
        <w:t>、卷、快照和虚拟磁带提供存储。该服务包括一种高度优化且高效的数据传输机制，拥有带宽管理、自动网络恢复能力。</w:t>
      </w:r>
    </w:p>
    <w:p w14:paraId="0822BCBE" w14:textId="77777777" w:rsidR="006E1522" w:rsidRDefault="006E1522" w:rsidP="006E1522">
      <w:pPr>
        <w:widowControl/>
        <w:jc w:val="left"/>
        <w:rPr>
          <w:rFonts w:eastAsia="DengXian"/>
          <w:sz w:val="20"/>
          <w:lang w:eastAsia="zh-CN"/>
        </w:rPr>
      </w:pPr>
      <w:r>
        <w:rPr>
          <w:rFonts w:eastAsia="DengXian"/>
          <w:sz w:val="20"/>
          <w:lang w:eastAsia="zh-CN"/>
        </w:rPr>
        <w:br w:type="page"/>
      </w:r>
    </w:p>
    <w:p w14:paraId="37AF7D12" w14:textId="77777777" w:rsidR="006E1522" w:rsidRPr="00111BB9" w:rsidRDefault="006E1522" w:rsidP="006E1522">
      <w:pPr>
        <w:widowControl/>
        <w:jc w:val="left"/>
        <w:rPr>
          <w:rFonts w:eastAsia="DengXian"/>
          <w:sz w:val="56"/>
          <w:szCs w:val="96"/>
          <w:lang w:eastAsia="zh-CN"/>
        </w:rPr>
      </w:pPr>
      <w:r w:rsidRPr="00111BB9">
        <w:rPr>
          <w:rFonts w:eastAsia="DengXian"/>
          <w:sz w:val="56"/>
          <w:szCs w:val="96"/>
          <w:lang w:eastAsia="zh-CN"/>
        </w:rPr>
        <w:lastRenderedPageBreak/>
        <w:t>Amazon FSx</w:t>
      </w:r>
    </w:p>
    <w:p w14:paraId="625DF048"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Launch and run feature-rich and highly-performant file systems with just a few clicks</w:t>
      </w:r>
    </w:p>
    <w:p w14:paraId="48D7E4B4"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 makes it easy and cost effective to launch and run popular file systems that are fully managed by AWS. With Amazon FSx, you can leverage the rich feature sets and fast performance of widely-used open source and commercially-licensed file systems, while avoiding time-consuming administrative tasks such as hardware provisioning, software configuration, patching, and backups. It provides cost-efficient capacity with high levels of reliability, and integrates with a broad portfolio of AWS services to enable faster innovation.</w:t>
      </w:r>
    </w:p>
    <w:p w14:paraId="1D6DB279" w14:textId="77777777" w:rsidR="006E1522" w:rsidRPr="00111BB9" w:rsidRDefault="006E1522" w:rsidP="006E1522">
      <w:pPr>
        <w:widowControl/>
        <w:jc w:val="left"/>
        <w:rPr>
          <w:rFonts w:eastAsia="DengXian"/>
          <w:sz w:val="20"/>
          <w:lang w:eastAsia="zh-CN"/>
        </w:rPr>
      </w:pPr>
    </w:p>
    <w:p w14:paraId="146480B6" w14:textId="77777777" w:rsidR="006E1522" w:rsidRDefault="006E1522" w:rsidP="006E1522">
      <w:pPr>
        <w:widowControl/>
        <w:jc w:val="left"/>
        <w:rPr>
          <w:rFonts w:eastAsia="DengXian"/>
          <w:sz w:val="20"/>
          <w:lang w:eastAsia="zh-CN"/>
        </w:rPr>
      </w:pPr>
      <w:r w:rsidRPr="00111BB9">
        <w:rPr>
          <w:rFonts w:eastAsia="DengXian"/>
          <w:sz w:val="20"/>
          <w:lang w:eastAsia="zh-CN"/>
        </w:rPr>
        <w:t>Amazon FSx provides two file systems to choose from: Amazon FSx for Windows File Server for business applications and Amazon FSx for Lustre for compute-intensive workloads.</w:t>
      </w:r>
    </w:p>
    <w:p w14:paraId="6EAA74CC" w14:textId="77777777" w:rsidR="006E1522" w:rsidRDefault="006E1522" w:rsidP="006E1522">
      <w:pPr>
        <w:widowControl/>
        <w:jc w:val="left"/>
        <w:rPr>
          <w:rFonts w:eastAsia="DengXian"/>
          <w:sz w:val="20"/>
          <w:lang w:eastAsia="zh-CN"/>
        </w:rPr>
      </w:pPr>
    </w:p>
    <w:p w14:paraId="1C4F962C"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只需点击几下，就可以启动并运行功能丰富和高性能的文件系统</w:t>
      </w:r>
    </w:p>
    <w:p w14:paraId="3440C45E"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使</w:t>
      </w:r>
      <w:r w:rsidRPr="00111BB9">
        <w:rPr>
          <w:rFonts w:eastAsia="DengXian" w:hint="eastAsia"/>
          <w:sz w:val="20"/>
          <w:lang w:eastAsia="zh-CN"/>
        </w:rPr>
        <w:t>启动和运行完全由</w:t>
      </w:r>
      <w:r w:rsidRPr="00111BB9">
        <w:rPr>
          <w:rFonts w:eastAsia="DengXian"/>
          <w:sz w:val="20"/>
          <w:lang w:eastAsia="zh-CN"/>
        </w:rPr>
        <w:t>AWS</w:t>
      </w:r>
      <w:r w:rsidRPr="00111BB9">
        <w:rPr>
          <w:rFonts w:eastAsia="DengXian"/>
          <w:sz w:val="20"/>
          <w:lang w:eastAsia="zh-CN"/>
        </w:rPr>
        <w:t>管理的流行文件系</w:t>
      </w:r>
      <w:r w:rsidRPr="00111BB9">
        <w:rPr>
          <w:rFonts w:eastAsia="DengXian" w:hint="eastAsia"/>
          <w:sz w:val="20"/>
          <w:lang w:eastAsia="zh-CN"/>
        </w:rPr>
        <w:t>统变得简单和经济。</w:t>
      </w:r>
    </w:p>
    <w:p w14:paraId="33BA0E5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使用</w:t>
      </w:r>
      <w:r w:rsidRPr="00111BB9">
        <w:rPr>
          <w:rFonts w:eastAsia="DengXian"/>
          <w:sz w:val="20"/>
          <w:lang w:eastAsia="zh-CN"/>
        </w:rPr>
        <w:t>Amazon FSx</w:t>
      </w:r>
      <w:r w:rsidRPr="00111BB9">
        <w:rPr>
          <w:rFonts w:eastAsia="DengXian"/>
          <w:sz w:val="20"/>
          <w:lang w:eastAsia="zh-CN"/>
        </w:rPr>
        <w:t>，</w:t>
      </w:r>
      <w:r w:rsidRPr="00111BB9">
        <w:rPr>
          <w:rFonts w:eastAsia="DengXian" w:hint="eastAsia"/>
          <w:sz w:val="20"/>
          <w:lang w:eastAsia="zh-CN"/>
        </w:rPr>
        <w:t>您可以利用广泛使用的开源和商业许可文件系统的丰富特性集和快速性能，同时避免耗时的管理任务，如硬件配置、软件配置、补丁和备份。</w:t>
      </w:r>
    </w:p>
    <w:p w14:paraId="03C4B7F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它提供具有高可靠性的成本效益的容量，并与广泛的</w:t>
      </w:r>
      <w:r w:rsidRPr="00111BB9">
        <w:rPr>
          <w:rFonts w:eastAsia="DengXian"/>
          <w:sz w:val="20"/>
          <w:lang w:eastAsia="zh-CN"/>
        </w:rPr>
        <w:t>AWS</w:t>
      </w:r>
      <w:r w:rsidRPr="00111BB9">
        <w:rPr>
          <w:rFonts w:eastAsia="DengXian"/>
          <w:sz w:val="20"/>
          <w:lang w:eastAsia="zh-CN"/>
        </w:rPr>
        <w:t>服</w:t>
      </w:r>
      <w:r w:rsidRPr="00111BB9">
        <w:rPr>
          <w:rFonts w:eastAsia="DengXian" w:hint="eastAsia"/>
          <w:sz w:val="20"/>
          <w:lang w:eastAsia="zh-CN"/>
        </w:rPr>
        <w:t>务组合集成，以实现更快的创新。</w:t>
      </w:r>
    </w:p>
    <w:p w14:paraId="2CD20D1E" w14:textId="77777777" w:rsidR="006E1522" w:rsidRPr="00111BB9" w:rsidRDefault="006E1522" w:rsidP="006E1522">
      <w:pPr>
        <w:widowControl/>
        <w:jc w:val="left"/>
        <w:rPr>
          <w:rFonts w:eastAsia="DengXian"/>
          <w:sz w:val="20"/>
          <w:lang w:eastAsia="zh-CN"/>
        </w:rPr>
      </w:pPr>
    </w:p>
    <w:p w14:paraId="114E0CF2" w14:textId="77777777" w:rsidR="006E1522"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提供了</w:t>
      </w:r>
      <w:r w:rsidRPr="00111BB9">
        <w:rPr>
          <w:rFonts w:eastAsia="DengXian" w:hint="eastAsia"/>
          <w:sz w:val="20"/>
          <w:lang w:eastAsia="zh-CN"/>
        </w:rPr>
        <w:t>两个文件系统供您选择</w:t>
      </w:r>
      <w:r w:rsidRPr="00111BB9">
        <w:rPr>
          <w:rFonts w:eastAsia="DengXian"/>
          <w:sz w:val="20"/>
          <w:lang w:eastAsia="zh-CN"/>
        </w:rPr>
        <w:t>:</w:t>
      </w:r>
      <w:r w:rsidRPr="00111BB9">
        <w:rPr>
          <w:rFonts w:eastAsia="DengXian"/>
          <w:sz w:val="20"/>
          <w:lang w:eastAsia="zh-CN"/>
        </w:rPr>
        <w:t>用于</w:t>
      </w:r>
      <w:r w:rsidRPr="00111BB9">
        <w:rPr>
          <w:rFonts w:eastAsia="DengXian" w:hint="eastAsia"/>
          <w:sz w:val="20"/>
          <w:lang w:eastAsia="zh-CN"/>
        </w:rPr>
        <w:t>业务应用程序的</w:t>
      </w:r>
      <w:r w:rsidRPr="00111BB9">
        <w:rPr>
          <w:rFonts w:eastAsia="DengXian"/>
          <w:sz w:val="20"/>
          <w:lang w:eastAsia="zh-CN"/>
        </w:rPr>
        <w:t>Windows</w:t>
      </w:r>
      <w:r w:rsidRPr="00111BB9">
        <w:rPr>
          <w:rFonts w:eastAsia="DengXian"/>
          <w:sz w:val="20"/>
          <w:lang w:eastAsia="zh-CN"/>
        </w:rPr>
        <w:t>文件服</w:t>
      </w:r>
      <w:r w:rsidRPr="00111BB9">
        <w:rPr>
          <w:rFonts w:eastAsia="DengXian" w:hint="eastAsia"/>
          <w:sz w:val="20"/>
          <w:lang w:eastAsia="zh-CN"/>
        </w:rPr>
        <w:t>务器的</w:t>
      </w:r>
      <w:r w:rsidRPr="00111BB9">
        <w:rPr>
          <w:rFonts w:eastAsia="DengXian"/>
          <w:sz w:val="20"/>
          <w:lang w:eastAsia="zh-CN"/>
        </w:rPr>
        <w:t>Amazon FSx</w:t>
      </w:r>
      <w:r w:rsidRPr="00111BB9">
        <w:rPr>
          <w:rFonts w:eastAsia="DengXian"/>
          <w:sz w:val="20"/>
          <w:lang w:eastAsia="zh-CN"/>
        </w:rPr>
        <w:t>和用于</w:t>
      </w:r>
      <w:r w:rsidRPr="00111BB9">
        <w:rPr>
          <w:rFonts w:eastAsia="DengXian" w:hint="eastAsia"/>
          <w:sz w:val="20"/>
          <w:lang w:eastAsia="zh-CN"/>
        </w:rPr>
        <w:t>计算密集型工作负载的</w:t>
      </w:r>
      <w:r w:rsidRPr="00111BB9">
        <w:rPr>
          <w:rFonts w:eastAsia="DengXian"/>
          <w:sz w:val="20"/>
          <w:lang w:eastAsia="zh-CN"/>
        </w:rPr>
        <w:t>Lustre</w:t>
      </w:r>
      <w:r w:rsidRPr="00111BB9">
        <w:rPr>
          <w:rFonts w:eastAsia="DengXian"/>
          <w:sz w:val="20"/>
          <w:lang w:eastAsia="zh-CN"/>
        </w:rPr>
        <w:t>的</w:t>
      </w:r>
      <w:r w:rsidRPr="00111BB9">
        <w:rPr>
          <w:rFonts w:eastAsia="DengXian"/>
          <w:sz w:val="20"/>
          <w:lang w:eastAsia="zh-CN"/>
        </w:rPr>
        <w:t>Amazon FSx</w:t>
      </w:r>
      <w:r w:rsidRPr="00111BB9">
        <w:rPr>
          <w:rFonts w:eastAsia="DengXian"/>
          <w:sz w:val="20"/>
          <w:lang w:eastAsia="zh-CN"/>
        </w:rPr>
        <w:t>。</w:t>
      </w:r>
    </w:p>
    <w:p w14:paraId="7A53599B" w14:textId="77777777" w:rsidR="006E1522" w:rsidRPr="001C229A" w:rsidRDefault="006E1522" w:rsidP="006E1522">
      <w:pPr>
        <w:pStyle w:val="1"/>
        <w:shd w:val="clear" w:color="auto" w:fill="FFFFFF"/>
        <w:spacing w:line="294" w:lineRule="atLeast"/>
        <w:rPr>
          <w:rFonts w:ascii="Arial" w:hAnsi="Arial" w:cs="Arial"/>
          <w:color w:val="16191F"/>
          <w:sz w:val="54"/>
          <w:szCs w:val="54"/>
        </w:rPr>
      </w:pPr>
      <w:r>
        <w:rPr>
          <w:rFonts w:ascii="Arial" w:hAnsi="Arial" w:cs="Arial"/>
          <w:b/>
          <w:bCs/>
          <w:color w:val="16191F"/>
          <w:sz w:val="54"/>
          <w:szCs w:val="54"/>
        </w:rPr>
        <w:t xml:space="preserve">Amazon </w:t>
      </w:r>
      <w:r>
        <w:rPr>
          <w:rFonts w:ascii="SimSun" w:eastAsia="SimSun" w:hAnsi="SimSun" w:cs="SimSun" w:hint="eastAsia"/>
          <w:b/>
          <w:bCs/>
          <w:color w:val="16191F"/>
          <w:sz w:val="54"/>
          <w:szCs w:val="54"/>
        </w:rPr>
        <w:t>资</w:t>
      </w:r>
      <w:r>
        <w:rPr>
          <w:rFonts w:ascii="游ゴシック Light" w:eastAsia="游ゴシック Light" w:hAnsi="游ゴシック Light" w:cs="游ゴシック Light" w:hint="eastAsia"/>
          <w:b/>
          <w:bCs/>
          <w:color w:val="16191F"/>
          <w:sz w:val="54"/>
          <w:szCs w:val="54"/>
        </w:rPr>
        <w:t>源名称</w:t>
      </w:r>
      <w:r>
        <w:rPr>
          <w:rFonts w:ascii="Arial" w:hAnsi="Arial" w:cs="Arial"/>
          <w:b/>
          <w:bCs/>
          <w:color w:val="16191F"/>
          <w:sz w:val="54"/>
          <w:szCs w:val="54"/>
        </w:rPr>
        <w:t xml:space="preserve"> (ARN)</w:t>
      </w:r>
    </w:p>
    <w:p w14:paraId="6AA18A43" w14:textId="77777777" w:rsidR="006E1522" w:rsidRDefault="006E1522" w:rsidP="006E1522">
      <w:pPr>
        <w:pStyle w:v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 xml:space="preserve">Amazon </w:t>
      </w:r>
      <w:r>
        <w:rPr>
          <w:rFonts w:ascii="Microsoft YaHei" w:eastAsia="Microsoft YaHei" w:hAnsi="Microsoft YaHei" w:cs="Microsoft YaHei" w:hint="eastAsia"/>
          <w:color w:val="16191F"/>
        </w:rPr>
        <w:t>资</w:t>
      </w:r>
      <w:r>
        <w:rPr>
          <w:rFonts w:hint="eastAsia"/>
          <w:color w:val="16191F"/>
        </w:rPr>
        <w:t>源名称</w:t>
      </w:r>
      <w:r>
        <w:rPr>
          <w:rFonts w:ascii="Arial" w:hAnsi="Arial" w:cs="Arial"/>
          <w:color w:val="16191F"/>
        </w:rPr>
        <w:t xml:space="preserve"> (ARN) </w:t>
      </w:r>
      <w:r>
        <w:rPr>
          <w:rFonts w:ascii="Arial" w:hAnsi="Arial" w:cs="Arial"/>
          <w:color w:val="16191F"/>
        </w:rPr>
        <w:t>唯一</w:t>
      </w:r>
      <w:r>
        <w:rPr>
          <w:rFonts w:ascii="Microsoft YaHei" w:eastAsia="Microsoft YaHei" w:hAnsi="Microsoft YaHei" w:cs="Microsoft YaHei" w:hint="eastAsia"/>
          <w:color w:val="16191F"/>
        </w:rPr>
        <w:t>标识</w:t>
      </w:r>
      <w:r>
        <w:rPr>
          <w:rFonts w:ascii="Arial" w:hAnsi="Arial" w:cs="Arial"/>
          <w:color w:val="16191F"/>
        </w:rPr>
        <w:t xml:space="preserve"> AWS </w:t>
      </w:r>
      <w:r>
        <w:rPr>
          <w:rFonts w:ascii="Microsoft YaHei" w:eastAsia="Microsoft YaHei" w:hAnsi="Microsoft YaHei" w:cs="Microsoft YaHei" w:hint="eastAsia"/>
          <w:color w:val="16191F"/>
        </w:rPr>
        <w:t>资</w:t>
      </w:r>
      <w:r>
        <w:rPr>
          <w:rFonts w:hint="eastAsia"/>
          <w:color w:val="16191F"/>
        </w:rPr>
        <w:t>源。当您需要在</w:t>
      </w:r>
      <w:r>
        <w:rPr>
          <w:rFonts w:ascii="Arial" w:hAnsi="Arial" w:cs="Arial"/>
          <w:color w:val="16191F"/>
        </w:rPr>
        <w:t xml:space="preserve"> AWS </w:t>
      </w:r>
      <w:r>
        <w:rPr>
          <w:rFonts w:ascii="Arial" w:hAnsi="Arial" w:cs="Arial"/>
          <w:color w:val="16191F"/>
        </w:rPr>
        <w:t>全局</w:t>
      </w:r>
      <w:r>
        <w:rPr>
          <w:rFonts w:ascii="Microsoft YaHei" w:eastAsia="Microsoft YaHei" w:hAnsi="Microsoft YaHei" w:cs="Microsoft YaHei" w:hint="eastAsia"/>
          <w:color w:val="16191F"/>
        </w:rPr>
        <w:t>环</w:t>
      </w:r>
      <w:r>
        <w:rPr>
          <w:rFonts w:hint="eastAsia"/>
          <w:color w:val="16191F"/>
        </w:rPr>
        <w:t>境中（比如</w:t>
      </w:r>
      <w:r>
        <w:rPr>
          <w:rFonts w:ascii="Arial" w:hAnsi="Arial" w:cs="Arial"/>
          <w:color w:val="16191F"/>
        </w:rPr>
        <w:t xml:space="preserve"> IAM </w:t>
      </w:r>
      <w:r>
        <w:rPr>
          <w:rFonts w:ascii="Arial" w:hAnsi="Arial" w:cs="Arial"/>
          <w:color w:val="16191F"/>
        </w:rPr>
        <w:t>策略、</w:t>
      </w:r>
      <w:r>
        <w:rPr>
          <w:rFonts w:ascii="Arial" w:hAnsi="Arial" w:cs="Arial"/>
          <w:color w:val="16191F"/>
        </w:rPr>
        <w:t xml:space="preserve">Amazon Relational Database Service (Amazon RDS) </w:t>
      </w:r>
      <w:r>
        <w:rPr>
          <w:rFonts w:ascii="Microsoft YaHei" w:eastAsia="Microsoft YaHei" w:hAnsi="Microsoft YaHei" w:cs="Microsoft YaHei" w:hint="eastAsia"/>
          <w:color w:val="16191F"/>
        </w:rPr>
        <w:t>标签</w:t>
      </w:r>
      <w:r>
        <w:rPr>
          <w:rFonts w:hint="eastAsia"/>
          <w:color w:val="16191F"/>
        </w:rPr>
        <w:t>和</w:t>
      </w:r>
      <w:r>
        <w:rPr>
          <w:rFonts w:ascii="Arial" w:hAnsi="Arial" w:cs="Arial"/>
          <w:color w:val="16191F"/>
        </w:rPr>
        <w:t xml:space="preserve"> API </w:t>
      </w:r>
      <w:r>
        <w:rPr>
          <w:rFonts w:ascii="Microsoft YaHei" w:eastAsia="Microsoft YaHei" w:hAnsi="Microsoft YaHei" w:cs="Microsoft YaHei" w:hint="eastAsia"/>
          <w:color w:val="16191F"/>
        </w:rPr>
        <w:t>调</w:t>
      </w:r>
      <w:r>
        <w:rPr>
          <w:rFonts w:hint="eastAsia"/>
          <w:color w:val="16191F"/>
        </w:rPr>
        <w:t>用中）明确指定一</w:t>
      </w:r>
      <w:r>
        <w:rPr>
          <w:rFonts w:ascii="Microsoft YaHei" w:eastAsia="Microsoft YaHei" w:hAnsi="Microsoft YaHei" w:cs="Microsoft YaHei" w:hint="eastAsia"/>
          <w:color w:val="16191F"/>
        </w:rPr>
        <w:t>项资</w:t>
      </w:r>
      <w:r>
        <w:rPr>
          <w:rFonts w:hint="eastAsia"/>
          <w:color w:val="16191F"/>
        </w:rPr>
        <w:t>源</w:t>
      </w:r>
      <w:r>
        <w:rPr>
          <w:rFonts w:ascii="Microsoft YaHei" w:eastAsia="Microsoft YaHei" w:hAnsi="Microsoft YaHei" w:cs="Microsoft YaHei" w:hint="eastAsia"/>
          <w:color w:val="16191F"/>
        </w:rPr>
        <w:t>时</w:t>
      </w:r>
      <w:r>
        <w:rPr>
          <w:rFonts w:hint="eastAsia"/>
          <w:color w:val="16191F"/>
        </w:rPr>
        <w:t>，我</w:t>
      </w:r>
      <w:r>
        <w:rPr>
          <w:rFonts w:ascii="Microsoft YaHei" w:eastAsia="Microsoft YaHei" w:hAnsi="Microsoft YaHei" w:cs="Microsoft YaHei" w:hint="eastAsia"/>
          <w:color w:val="16191F"/>
        </w:rPr>
        <w:t>们</w:t>
      </w:r>
      <w:r>
        <w:rPr>
          <w:rFonts w:hint="eastAsia"/>
          <w:color w:val="16191F"/>
        </w:rPr>
        <w:t>要求使用</w:t>
      </w:r>
      <w:r>
        <w:rPr>
          <w:rFonts w:ascii="Arial" w:hAnsi="Arial" w:cs="Arial"/>
          <w:color w:val="16191F"/>
        </w:rPr>
        <w:t xml:space="preserve"> ARN</w:t>
      </w:r>
      <w:r>
        <w:rPr>
          <w:rFonts w:ascii="Arial" w:hAnsi="Arial" w:cs="Arial"/>
          <w:color w:val="16191F"/>
        </w:rPr>
        <w:t>。</w:t>
      </w:r>
    </w:p>
    <w:p w14:paraId="52422F63" w14:textId="77777777" w:rsidR="006E1522" w:rsidRPr="001A32A2" w:rsidRDefault="006E1522" w:rsidP="006E1522">
      <w:pPr>
        <w:widowControl/>
        <w:jc w:val="left"/>
        <w:rPr>
          <w:rFonts w:eastAsia="DengXian"/>
          <w:sz w:val="20"/>
        </w:rPr>
      </w:pPr>
    </w:p>
    <w:p w14:paraId="5020DD41" w14:textId="77777777" w:rsidR="006E1522" w:rsidRDefault="006E1522" w:rsidP="006E1522">
      <w:pPr>
        <w:widowControl/>
        <w:jc w:val="left"/>
        <w:rPr>
          <w:rFonts w:eastAsia="DengXian"/>
          <w:sz w:val="20"/>
        </w:rPr>
      </w:pPr>
      <w:r>
        <w:rPr>
          <w:rFonts w:eastAsia="DengXian"/>
          <w:sz w:val="20"/>
        </w:rPr>
        <w:br w:type="page"/>
      </w:r>
    </w:p>
    <w:p w14:paraId="17D4DCDC" w14:textId="77777777" w:rsidR="006E1522" w:rsidRDefault="006E1522" w:rsidP="006E1522">
      <w:pPr>
        <w:widowControl/>
        <w:jc w:val="left"/>
        <w:rPr>
          <w:rFonts w:eastAsia="DengXian"/>
          <w:sz w:val="20"/>
          <w:lang w:eastAsia="zh-CN"/>
        </w:rPr>
      </w:pPr>
      <w:r w:rsidRPr="00F153C3">
        <w:rPr>
          <w:rFonts w:eastAsia="DengXian" w:hint="eastAsia"/>
          <w:sz w:val="48"/>
          <w:szCs w:val="56"/>
          <w:lang w:eastAsia="zh-CN"/>
        </w:rPr>
        <w:lastRenderedPageBreak/>
        <w:t>宣布推出</w:t>
      </w:r>
      <w:r w:rsidRPr="00F153C3">
        <w:rPr>
          <w:rFonts w:eastAsia="DengXian"/>
          <w:sz w:val="48"/>
          <w:szCs w:val="56"/>
          <w:lang w:eastAsia="zh-CN"/>
        </w:rPr>
        <w:t xml:space="preserve"> S3 </w:t>
      </w:r>
      <w:r w:rsidRPr="00F153C3">
        <w:rPr>
          <w:rFonts w:eastAsia="DengXian"/>
          <w:sz w:val="48"/>
          <w:szCs w:val="56"/>
          <w:lang w:eastAsia="zh-CN"/>
        </w:rPr>
        <w:t>智能分</w:t>
      </w:r>
      <w:r w:rsidRPr="00F153C3">
        <w:rPr>
          <w:rFonts w:eastAsia="DengXian" w:hint="eastAsia"/>
          <w:sz w:val="48"/>
          <w:szCs w:val="56"/>
          <w:lang w:eastAsia="zh-CN"/>
        </w:rPr>
        <w:t>层</w:t>
      </w:r>
      <w:r w:rsidRPr="00F153C3">
        <w:rPr>
          <w:rFonts w:eastAsia="DengXian"/>
          <w:sz w:val="20"/>
          <w:lang w:eastAsia="zh-CN"/>
        </w:rPr>
        <w:t xml:space="preserve"> – </w:t>
      </w:r>
    </w:p>
    <w:p w14:paraId="5C299A05"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一</w:t>
      </w:r>
      <w:r w:rsidRPr="00F153C3">
        <w:rPr>
          <w:rFonts w:eastAsia="DengXian" w:hint="eastAsia"/>
          <w:sz w:val="20"/>
          <w:lang w:eastAsia="zh-CN"/>
        </w:rPr>
        <w:t>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w:t>
      </w:r>
    </w:p>
    <w:p w14:paraId="43069133" w14:textId="77777777" w:rsidR="006E1522" w:rsidRPr="00F153C3" w:rsidRDefault="006E1522" w:rsidP="006E1522">
      <w:pPr>
        <w:widowControl/>
        <w:jc w:val="left"/>
        <w:rPr>
          <w:rFonts w:eastAsia="DengXian"/>
          <w:sz w:val="20"/>
          <w:lang w:eastAsia="zh-CN"/>
        </w:rPr>
      </w:pPr>
      <w:r w:rsidRPr="00F153C3">
        <w:rPr>
          <w:rFonts w:eastAsia="DengXian" w:hint="eastAsia"/>
          <w:sz w:val="20"/>
          <w:lang w:eastAsia="zh-CN"/>
        </w:rPr>
        <w:t>发布于</w:t>
      </w:r>
      <w:r w:rsidRPr="00F153C3">
        <w:rPr>
          <w:rFonts w:eastAsia="DengXian"/>
          <w:sz w:val="20"/>
          <w:lang w:eastAsia="zh-CN"/>
        </w:rPr>
        <w:t>: Nov 25, 2018</w:t>
      </w:r>
    </w:p>
    <w:p w14:paraId="6DFD3421" w14:textId="77777777" w:rsidR="006E1522" w:rsidRPr="00F153C3" w:rsidRDefault="006E1522" w:rsidP="006E1522">
      <w:pPr>
        <w:widowControl/>
        <w:jc w:val="left"/>
        <w:rPr>
          <w:rFonts w:eastAsia="DengXian"/>
          <w:sz w:val="20"/>
          <w:lang w:eastAsia="zh-CN"/>
        </w:rPr>
      </w:pPr>
    </w:p>
    <w:p w14:paraId="25C5D7B1"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层是一种新的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储类，专为希望在数据访问模式发生变化时自动优化存储成本而不会影响性能或运营开销的客户而设计。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层是第一个云对象存储类，通过在访问模式发生变化时在两个访问层（频繁访问层和不频繁访问层）之间移动数据来实现自动节省成本，非常适用于访问模式未知或不断变化的数据。</w:t>
      </w:r>
    </w:p>
    <w:p w14:paraId="31F064F6" w14:textId="77777777" w:rsidR="006E1522" w:rsidRPr="00F153C3" w:rsidRDefault="006E1522" w:rsidP="006E1522">
      <w:pPr>
        <w:widowControl/>
        <w:jc w:val="left"/>
        <w:rPr>
          <w:rFonts w:eastAsia="DengXian"/>
          <w:sz w:val="20"/>
          <w:lang w:eastAsia="zh-CN"/>
        </w:rPr>
      </w:pPr>
    </w:p>
    <w:p w14:paraId="6E5E0C07"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层将对象存储在两个访问层中：一个是针对频繁访问进行了优化的层，另一个是针对不频繁访问进行了优化的更低成本的层。每个对象每月只需支付少量的监控和自动化费用，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层即可监控访问模式并将连续</w:t>
      </w:r>
      <w:r w:rsidRPr="00F153C3">
        <w:rPr>
          <w:rFonts w:eastAsia="DengXian"/>
          <w:sz w:val="20"/>
          <w:lang w:eastAsia="zh-CN"/>
        </w:rPr>
        <w:t xml:space="preserve"> 30 </w:t>
      </w:r>
      <w:r w:rsidRPr="00F153C3">
        <w:rPr>
          <w:rFonts w:eastAsia="DengXian"/>
          <w:sz w:val="20"/>
          <w:lang w:eastAsia="zh-CN"/>
        </w:rPr>
        <w:t>天未</w:t>
      </w:r>
      <w:r w:rsidRPr="00F153C3">
        <w:rPr>
          <w:rFonts w:eastAsia="DengXian" w:hint="eastAsia"/>
          <w:sz w:val="20"/>
          <w:lang w:eastAsia="zh-CN"/>
        </w:rPr>
        <w:t>访问的对象移动到不频繁访问层。</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层没有检索费用。如果日后访问了不频繁访问层中的对象，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层会自动将其移回频繁访问层。在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层存储类中的访问层之间移动对象时，不会产生额外的分层费用。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层旨在提供</w:t>
      </w:r>
      <w:r w:rsidRPr="00F153C3">
        <w:rPr>
          <w:rFonts w:eastAsia="DengXian"/>
          <w:sz w:val="20"/>
          <w:lang w:eastAsia="zh-CN"/>
        </w:rPr>
        <w:t xml:space="preserve"> 99.9% </w:t>
      </w:r>
      <w:r w:rsidRPr="00F153C3">
        <w:rPr>
          <w:rFonts w:eastAsia="DengXian"/>
          <w:sz w:val="20"/>
          <w:lang w:eastAsia="zh-CN"/>
        </w:rPr>
        <w:t>的可用性和</w:t>
      </w:r>
      <w:r w:rsidRPr="00F153C3">
        <w:rPr>
          <w:rFonts w:eastAsia="DengXian"/>
          <w:sz w:val="20"/>
          <w:lang w:eastAsia="zh-CN"/>
        </w:rPr>
        <w:t xml:space="preserve"> 99.999999999% </w:t>
      </w:r>
      <w:r w:rsidRPr="00F153C3">
        <w:rPr>
          <w:rFonts w:eastAsia="DengXian"/>
          <w:sz w:val="20"/>
          <w:lang w:eastAsia="zh-CN"/>
        </w:rPr>
        <w:t>的持久性，并</w:t>
      </w:r>
      <w:r w:rsidRPr="00F153C3">
        <w:rPr>
          <w:rFonts w:eastAsia="DengXian" w:hint="eastAsia"/>
          <w:sz w:val="20"/>
          <w:lang w:eastAsia="zh-CN"/>
        </w:rPr>
        <w:t>提供与</w:t>
      </w:r>
      <w:r w:rsidRPr="00F153C3">
        <w:rPr>
          <w:rFonts w:eastAsia="DengXian"/>
          <w:sz w:val="20"/>
          <w:lang w:eastAsia="zh-CN"/>
        </w:rPr>
        <w:t xml:space="preserve"> S3 </w:t>
      </w:r>
      <w:r w:rsidRPr="00F153C3">
        <w:rPr>
          <w:rFonts w:eastAsia="DengXian" w:hint="eastAsia"/>
          <w:sz w:val="20"/>
          <w:lang w:eastAsia="zh-CN"/>
        </w:rPr>
        <w:t>标准存储相同的低延迟和高吞吐量性能。</w:t>
      </w:r>
    </w:p>
    <w:p w14:paraId="29006081" w14:textId="77777777" w:rsidR="006E1522" w:rsidRPr="00F153C3" w:rsidRDefault="006E1522" w:rsidP="006E1522">
      <w:pPr>
        <w:widowControl/>
        <w:jc w:val="left"/>
        <w:rPr>
          <w:rFonts w:eastAsia="DengXian"/>
          <w:sz w:val="20"/>
          <w:lang w:eastAsia="zh-CN"/>
        </w:rPr>
      </w:pPr>
    </w:p>
    <w:p w14:paraId="0E83075D"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Amazon S3 </w:t>
      </w:r>
      <w:r w:rsidRPr="00F153C3">
        <w:rPr>
          <w:rFonts w:eastAsia="DengXian"/>
          <w:sz w:val="20"/>
          <w:lang w:eastAsia="zh-CN"/>
        </w:rPr>
        <w:t>功能包括</w:t>
      </w:r>
      <w:r w:rsidRPr="00F153C3">
        <w:rPr>
          <w:rFonts w:eastAsia="DengXian"/>
          <w:sz w:val="20"/>
          <w:lang w:eastAsia="zh-CN"/>
        </w:rPr>
        <w:t xml:space="preserve"> S3 </w:t>
      </w:r>
      <w:r w:rsidRPr="00F153C3">
        <w:rPr>
          <w:rFonts w:eastAsia="DengXian" w:hint="eastAsia"/>
          <w:sz w:val="20"/>
          <w:lang w:eastAsia="zh-CN"/>
        </w:rPr>
        <w:t>对象标记、</w:t>
      </w:r>
      <w:r w:rsidRPr="00F153C3">
        <w:rPr>
          <w:rFonts w:eastAsia="DengXian"/>
          <w:sz w:val="20"/>
          <w:lang w:eastAsia="zh-CN"/>
        </w:rPr>
        <w:t xml:space="preserve">S3 </w:t>
      </w:r>
      <w:r w:rsidRPr="00F153C3">
        <w:rPr>
          <w:rFonts w:eastAsia="DengXian"/>
          <w:sz w:val="20"/>
          <w:lang w:eastAsia="zh-CN"/>
        </w:rPr>
        <w:t>跨区域</w:t>
      </w:r>
      <w:r w:rsidRPr="00F153C3">
        <w:rPr>
          <w:rFonts w:eastAsia="DengXian" w:hint="eastAsia"/>
          <w:sz w:val="20"/>
          <w:lang w:eastAsia="zh-CN"/>
        </w:rPr>
        <w:t>复制和</w:t>
      </w:r>
      <w:r w:rsidRPr="00F153C3">
        <w:rPr>
          <w:rFonts w:eastAsia="DengXian"/>
          <w:sz w:val="20"/>
          <w:lang w:eastAsia="zh-CN"/>
        </w:rPr>
        <w:t xml:space="preserve"> S3 Select</w:t>
      </w:r>
      <w:r w:rsidRPr="00F153C3">
        <w:rPr>
          <w:rFonts w:eastAsia="DengXian"/>
          <w:sz w:val="20"/>
          <w:lang w:eastAsia="zh-CN"/>
        </w:rPr>
        <w:t>，所有</w:t>
      </w:r>
      <w:r w:rsidRPr="00F153C3">
        <w:rPr>
          <w:rFonts w:eastAsia="DengXian" w:hint="eastAsia"/>
          <w:sz w:val="20"/>
          <w:lang w:eastAsia="zh-CN"/>
        </w:rPr>
        <w:t>这些功能都可与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层配合使用。客户可以通过</w:t>
      </w:r>
      <w:r w:rsidRPr="00F153C3">
        <w:rPr>
          <w:rFonts w:eastAsia="DengXian"/>
          <w:sz w:val="20"/>
          <w:lang w:eastAsia="zh-CN"/>
        </w:rPr>
        <w:t xml:space="preserve"> S3 API</w:t>
      </w:r>
      <w:r w:rsidRPr="00F153C3">
        <w:rPr>
          <w:rFonts w:eastAsia="DengXian"/>
          <w:sz w:val="20"/>
          <w:lang w:eastAsia="zh-CN"/>
        </w:rPr>
        <w:t>、</w:t>
      </w:r>
      <w:r w:rsidRPr="00F153C3">
        <w:rPr>
          <w:rFonts w:eastAsia="DengXian"/>
          <w:sz w:val="20"/>
          <w:lang w:eastAsia="zh-CN"/>
        </w:rPr>
        <w:t xml:space="preserve">CLI </w:t>
      </w:r>
      <w:r w:rsidRPr="00F153C3">
        <w:rPr>
          <w:rFonts w:eastAsia="DengXian"/>
          <w:sz w:val="20"/>
          <w:lang w:eastAsia="zh-CN"/>
        </w:rPr>
        <w:t>和管理控制台</w:t>
      </w:r>
      <w:r w:rsidRPr="00F153C3">
        <w:rPr>
          <w:rFonts w:eastAsia="DengXian" w:hint="eastAsia"/>
          <w:sz w:val="20"/>
          <w:lang w:eastAsia="zh-CN"/>
        </w:rPr>
        <w:t>开始使用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层，方法是将对象直接放入</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层中或使用</w:t>
      </w:r>
      <w:r w:rsidRPr="00F153C3">
        <w:rPr>
          <w:rFonts w:eastAsia="DengXian"/>
          <w:sz w:val="20"/>
          <w:lang w:eastAsia="zh-CN"/>
        </w:rPr>
        <w:t xml:space="preserve"> S3 </w:t>
      </w:r>
      <w:r w:rsidRPr="00F153C3">
        <w:rPr>
          <w:rFonts w:eastAsia="DengXian"/>
          <w:sz w:val="20"/>
          <w:lang w:eastAsia="zh-CN"/>
        </w:rPr>
        <w:t>生命周期策略将</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hint="eastAsia"/>
          <w:sz w:val="20"/>
          <w:lang w:eastAsia="zh-CN"/>
        </w:rPr>
        <w:t>标准存储或</w:t>
      </w:r>
      <w:r w:rsidRPr="00F153C3">
        <w:rPr>
          <w:rFonts w:eastAsia="DengXian"/>
          <w:sz w:val="20"/>
          <w:lang w:eastAsia="zh-CN"/>
        </w:rPr>
        <w:t xml:space="preserve"> S3 </w:t>
      </w:r>
      <w:r w:rsidRPr="00F153C3">
        <w:rPr>
          <w:rFonts w:eastAsia="DengXian" w:hint="eastAsia"/>
          <w:sz w:val="20"/>
          <w:lang w:eastAsia="zh-CN"/>
        </w:rPr>
        <w:t>标准</w:t>
      </w:r>
      <w:r w:rsidRPr="00F153C3">
        <w:rPr>
          <w:rFonts w:eastAsia="DengXian"/>
          <w:sz w:val="20"/>
          <w:lang w:eastAsia="zh-CN"/>
        </w:rPr>
        <w:t xml:space="preserve">-IA </w:t>
      </w:r>
      <w:r w:rsidRPr="00F153C3">
        <w:rPr>
          <w:rFonts w:eastAsia="DengXian"/>
          <w:sz w:val="20"/>
          <w:lang w:eastAsia="zh-CN"/>
        </w:rPr>
        <w:t>存</w:t>
      </w:r>
      <w:r w:rsidRPr="00F153C3">
        <w:rPr>
          <w:rFonts w:eastAsia="DengXian" w:hint="eastAsia"/>
          <w:sz w:val="20"/>
          <w:lang w:eastAsia="zh-CN"/>
        </w:rPr>
        <w:t>储移动到</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层存储中。客户还可以将设置了</w:t>
      </w:r>
      <w:r w:rsidRPr="00F153C3">
        <w:rPr>
          <w:rFonts w:eastAsia="DengXian"/>
          <w:sz w:val="20"/>
          <w:lang w:eastAsia="zh-CN"/>
        </w:rPr>
        <w:t xml:space="preserve"> S3 </w:t>
      </w:r>
      <w:r w:rsidRPr="00F153C3">
        <w:rPr>
          <w:rFonts w:eastAsia="DengXian"/>
          <w:sz w:val="20"/>
          <w:lang w:eastAsia="zh-CN"/>
        </w:rPr>
        <w:t>生命周期策略的</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层存档到</w:t>
      </w:r>
      <w:r w:rsidRPr="00F153C3">
        <w:rPr>
          <w:rFonts w:eastAsia="DengXian"/>
          <w:sz w:val="20"/>
          <w:lang w:eastAsia="zh-CN"/>
        </w:rPr>
        <w:t xml:space="preserve"> Amazon S3 Glacier</w:t>
      </w:r>
      <w:r w:rsidRPr="00F153C3">
        <w:rPr>
          <w:rFonts w:eastAsia="DengXian"/>
          <w:sz w:val="20"/>
          <w:lang w:eastAsia="zh-CN"/>
        </w:rPr>
        <w:t>。</w:t>
      </w:r>
    </w:p>
    <w:p w14:paraId="53BE2DBC" w14:textId="77777777" w:rsidR="006E1522" w:rsidRPr="00F153C3" w:rsidRDefault="006E1522" w:rsidP="006E1522">
      <w:pPr>
        <w:widowControl/>
        <w:jc w:val="left"/>
        <w:rPr>
          <w:rFonts w:eastAsia="DengXian"/>
          <w:sz w:val="20"/>
          <w:lang w:eastAsia="zh-CN"/>
        </w:rPr>
      </w:pPr>
    </w:p>
    <w:p w14:paraId="41ED72EB" w14:textId="77777777" w:rsidR="006E1522"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层现已在所有商业</w:t>
      </w:r>
      <w:r w:rsidRPr="00F153C3">
        <w:rPr>
          <w:rFonts w:eastAsia="DengXian"/>
          <w:sz w:val="20"/>
          <w:lang w:eastAsia="zh-CN"/>
        </w:rPr>
        <w:t xml:space="preserve"> AWS </w:t>
      </w:r>
      <w:r w:rsidRPr="00F153C3">
        <w:rPr>
          <w:rFonts w:eastAsia="DengXian"/>
          <w:sz w:val="20"/>
          <w:lang w:eastAsia="zh-CN"/>
        </w:rPr>
        <w:t>区域和</w:t>
      </w:r>
      <w:r w:rsidRPr="00F153C3">
        <w:rPr>
          <w:rFonts w:eastAsia="DengXian"/>
          <w:sz w:val="20"/>
          <w:lang w:eastAsia="zh-CN"/>
        </w:rPr>
        <w:t xml:space="preserve"> AWS GovCloud</w:t>
      </w:r>
      <w:r w:rsidRPr="00F153C3">
        <w:rPr>
          <w:rFonts w:eastAsia="DengXian"/>
          <w:sz w:val="20"/>
          <w:lang w:eastAsia="zh-CN"/>
        </w:rPr>
        <w:t>（美国）提供。要了解有</w:t>
      </w:r>
      <w:r w:rsidRPr="00F153C3">
        <w:rPr>
          <w:rFonts w:eastAsia="DengXian" w:hint="eastAsia"/>
          <w:sz w:val="20"/>
          <w:lang w:eastAsia="zh-CN"/>
        </w:rPr>
        <w:t>关</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层的更多信息，请访问</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储类页面。有关本次发布的更多信息，请阅读标题为“新增存储类</w:t>
      </w:r>
      <w:r w:rsidRPr="00F153C3">
        <w:rPr>
          <w:rFonts w:eastAsia="DengXian"/>
          <w:sz w:val="20"/>
          <w:lang w:eastAsia="zh-CN"/>
        </w:rPr>
        <w:t xml:space="preserve"> – </w:t>
      </w:r>
      <w:r w:rsidRPr="00F153C3">
        <w:rPr>
          <w:rFonts w:eastAsia="DengXian"/>
          <w:sz w:val="20"/>
          <w:lang w:eastAsia="zh-CN"/>
        </w:rPr>
        <w:t>通</w:t>
      </w:r>
      <w:r w:rsidRPr="00F153C3">
        <w:rPr>
          <w:rFonts w:eastAsia="DengXian" w:hint="eastAsia"/>
          <w:sz w:val="20"/>
          <w:lang w:eastAsia="zh-CN"/>
        </w:rPr>
        <w:t>过智能分层自动优化</w:t>
      </w:r>
      <w:r w:rsidRPr="00F153C3">
        <w:rPr>
          <w:rFonts w:eastAsia="DengXian"/>
          <w:sz w:val="20"/>
          <w:lang w:eastAsia="zh-CN"/>
        </w:rPr>
        <w:t xml:space="preserve"> Amazon S3 </w:t>
      </w:r>
      <w:r w:rsidRPr="00F153C3">
        <w:rPr>
          <w:rFonts w:eastAsia="DengXian"/>
          <w:sz w:val="20"/>
          <w:lang w:eastAsia="zh-CN"/>
        </w:rPr>
        <w:t>的成本</w:t>
      </w:r>
      <w:r w:rsidRPr="00F153C3">
        <w:rPr>
          <w:rFonts w:eastAsia="DengXian"/>
          <w:sz w:val="20"/>
          <w:lang w:eastAsia="zh-CN"/>
        </w:rPr>
        <w:t>”</w:t>
      </w:r>
      <w:r w:rsidRPr="00F153C3">
        <w:rPr>
          <w:rFonts w:eastAsia="DengXian"/>
          <w:sz w:val="20"/>
          <w:lang w:eastAsia="zh-CN"/>
        </w:rPr>
        <w:t>的</w:t>
      </w:r>
      <w:r w:rsidRPr="00F153C3">
        <w:rPr>
          <w:rFonts w:eastAsia="DengXian"/>
          <w:sz w:val="20"/>
          <w:lang w:eastAsia="zh-CN"/>
        </w:rPr>
        <w:t xml:space="preserve"> AWS </w:t>
      </w:r>
      <w:r w:rsidRPr="00F153C3">
        <w:rPr>
          <w:rFonts w:eastAsia="DengXian"/>
          <w:sz w:val="20"/>
          <w:lang w:eastAsia="zh-CN"/>
        </w:rPr>
        <w:t>博客</w:t>
      </w:r>
      <w:r w:rsidRPr="00F153C3">
        <w:rPr>
          <w:rFonts w:eastAsia="DengXian"/>
          <w:sz w:val="20"/>
          <w:lang w:eastAsia="zh-CN"/>
        </w:rPr>
        <w:t xml:space="preserve"> »</w:t>
      </w:r>
    </w:p>
    <w:p w14:paraId="4D5E713F" w14:textId="77777777" w:rsidR="006E1522" w:rsidRDefault="006E1522" w:rsidP="006E1522">
      <w:pPr>
        <w:widowControl/>
        <w:jc w:val="left"/>
        <w:rPr>
          <w:rFonts w:eastAsia="DengXian"/>
          <w:sz w:val="20"/>
          <w:lang w:eastAsia="zh-CN"/>
        </w:rPr>
      </w:pPr>
      <w:r>
        <w:rPr>
          <w:rFonts w:eastAsia="DengXian"/>
          <w:sz w:val="20"/>
          <w:lang w:eastAsia="zh-CN"/>
        </w:rPr>
        <w:br w:type="page"/>
      </w:r>
    </w:p>
    <w:p w14:paraId="3B2B497D" w14:textId="77777777" w:rsidR="006E1522" w:rsidRPr="00FB1F2B" w:rsidRDefault="006E1522" w:rsidP="006E1522">
      <w:pPr>
        <w:widowControl/>
        <w:jc w:val="left"/>
        <w:rPr>
          <w:rFonts w:eastAsia="DengXian"/>
          <w:sz w:val="72"/>
          <w:szCs w:val="144"/>
          <w:lang w:eastAsia="zh-CN"/>
        </w:rPr>
      </w:pPr>
      <w:r w:rsidRPr="00FB1F2B">
        <w:rPr>
          <w:rFonts w:eastAsia="DengXian"/>
          <w:sz w:val="72"/>
          <w:szCs w:val="144"/>
          <w:lang w:eastAsia="zh-CN"/>
        </w:rPr>
        <w:lastRenderedPageBreak/>
        <w:t>AWS PrivateLink</w:t>
      </w:r>
    </w:p>
    <w:p w14:paraId="06AF24D1" w14:textId="77777777" w:rsidR="006E1522" w:rsidRDefault="006E1522" w:rsidP="006E1522">
      <w:pPr>
        <w:widowControl/>
        <w:jc w:val="left"/>
        <w:rPr>
          <w:rFonts w:eastAsia="DengXian"/>
          <w:sz w:val="20"/>
          <w:lang w:eastAsia="zh-CN"/>
        </w:rPr>
      </w:pPr>
      <w:r w:rsidRPr="00FB1F2B">
        <w:rPr>
          <w:rFonts w:eastAsia="DengXian" w:hint="eastAsia"/>
          <w:sz w:val="20"/>
          <w:lang w:eastAsia="zh-CN"/>
        </w:rPr>
        <w:t>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务之间建立私有连接，而无需将数据暴露于互联网</w:t>
      </w:r>
    </w:p>
    <w:p w14:paraId="082428B1" w14:textId="77777777" w:rsidR="006E1522" w:rsidRDefault="006E1522" w:rsidP="006E1522">
      <w:pPr>
        <w:widowControl/>
        <w:jc w:val="left"/>
        <w:rPr>
          <w:rFonts w:eastAsia="DengXian"/>
          <w:sz w:val="20"/>
          <w:lang w:eastAsia="zh-CN"/>
        </w:rPr>
      </w:pPr>
      <w:r w:rsidRPr="00FB1F2B">
        <w:rPr>
          <w:rFonts w:eastAsia="DengXian"/>
          <w:sz w:val="20"/>
          <w:lang w:eastAsia="zh-CN"/>
        </w:rPr>
        <w:t xml:space="preserve">AWS PrivateLink </w:t>
      </w:r>
      <w:r w:rsidRPr="00FB1F2B">
        <w:rPr>
          <w:rFonts w:eastAsia="DengXian"/>
          <w:sz w:val="20"/>
          <w:lang w:eastAsia="zh-CN"/>
        </w:rPr>
        <w:t>可以在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务之间通过</w:t>
      </w:r>
      <w:r w:rsidRPr="00FB1F2B">
        <w:rPr>
          <w:rFonts w:eastAsia="DengXian"/>
          <w:sz w:val="20"/>
          <w:lang w:eastAsia="zh-CN"/>
        </w:rPr>
        <w:t xml:space="preserve"> Amazon </w:t>
      </w:r>
      <w:r w:rsidRPr="00FB1F2B">
        <w:rPr>
          <w:rFonts w:eastAsia="DengXian"/>
          <w:sz w:val="20"/>
          <w:lang w:eastAsia="zh-CN"/>
        </w:rPr>
        <w:t>网</w:t>
      </w:r>
      <w:r w:rsidRPr="00FB1F2B">
        <w:rPr>
          <w:rFonts w:eastAsia="DengXian" w:hint="eastAsia"/>
          <w:sz w:val="20"/>
          <w:lang w:eastAsia="zh-CN"/>
        </w:rPr>
        <w:t>络安全地提供私有连接。通过提供用于访问您的服务的私有终端节点，</w:t>
      </w:r>
      <w:r w:rsidRPr="00FB1F2B">
        <w:rPr>
          <w:rFonts w:eastAsia="DengXian"/>
          <w:sz w:val="20"/>
          <w:lang w:eastAsia="zh-CN"/>
        </w:rPr>
        <w:t xml:space="preserve">AWS PrivateLink </w:t>
      </w:r>
      <w:r w:rsidRPr="00FB1F2B">
        <w:rPr>
          <w:rFonts w:eastAsia="DengXian"/>
          <w:sz w:val="20"/>
          <w:lang w:eastAsia="zh-CN"/>
        </w:rPr>
        <w:t>可</w:t>
      </w:r>
      <w:r w:rsidRPr="00FB1F2B">
        <w:rPr>
          <w:rFonts w:eastAsia="DengXian" w:hint="eastAsia"/>
          <w:sz w:val="20"/>
          <w:lang w:eastAsia="zh-CN"/>
        </w:rPr>
        <w:t>确保您的流量不会暴露于公共互联网。</w:t>
      </w:r>
      <w:r w:rsidRPr="00FB1F2B">
        <w:rPr>
          <w:rFonts w:eastAsia="DengXian"/>
          <w:sz w:val="20"/>
          <w:lang w:eastAsia="zh-CN"/>
        </w:rPr>
        <w:t xml:space="preserve">AWS PrivateLink </w:t>
      </w:r>
      <w:r w:rsidRPr="00FB1F2B">
        <w:rPr>
          <w:rFonts w:eastAsia="DengXian" w:hint="eastAsia"/>
          <w:sz w:val="20"/>
          <w:lang w:eastAsia="zh-CN"/>
        </w:rPr>
        <w:t>让您可以在不同账户和不同</w:t>
      </w:r>
      <w:r w:rsidRPr="00FB1F2B">
        <w:rPr>
          <w:rFonts w:eastAsia="DengXian"/>
          <w:sz w:val="20"/>
          <w:lang w:eastAsia="zh-CN"/>
        </w:rPr>
        <w:t xml:space="preserve"> VPC </w:t>
      </w:r>
      <w:r w:rsidRPr="00FB1F2B">
        <w:rPr>
          <w:rFonts w:eastAsia="DengXian"/>
          <w:sz w:val="20"/>
          <w:lang w:eastAsia="zh-CN"/>
        </w:rPr>
        <w:t>之</w:t>
      </w:r>
      <w:r w:rsidRPr="00FB1F2B">
        <w:rPr>
          <w:rFonts w:eastAsia="DengXian" w:hint="eastAsia"/>
          <w:sz w:val="20"/>
          <w:lang w:eastAsia="zh-CN"/>
        </w:rPr>
        <w:t>间轻松连接各种服务，大幅简化网络架构。</w:t>
      </w:r>
    </w:p>
    <w:p w14:paraId="6E39BBB4" w14:textId="77777777" w:rsidR="006E1522" w:rsidRDefault="006E1522" w:rsidP="006E1522">
      <w:pPr>
        <w:widowControl/>
        <w:jc w:val="left"/>
        <w:rPr>
          <w:rFonts w:eastAsia="DengXian"/>
          <w:sz w:val="20"/>
          <w:lang w:eastAsia="zh-CN"/>
        </w:rPr>
      </w:pPr>
    </w:p>
    <w:p w14:paraId="37E2EB71" w14:textId="77777777" w:rsidR="006E1522" w:rsidRPr="004619A4" w:rsidRDefault="006E1522" w:rsidP="006E1522">
      <w:pPr>
        <w:widowControl/>
        <w:jc w:val="left"/>
        <w:rPr>
          <w:rFonts w:eastAsia="DengXian"/>
          <w:sz w:val="56"/>
          <w:szCs w:val="96"/>
          <w:lang w:eastAsia="zh-CN"/>
        </w:rPr>
      </w:pPr>
      <w:r w:rsidRPr="004619A4">
        <w:rPr>
          <w:rFonts w:eastAsia="DengXian"/>
          <w:sz w:val="56"/>
          <w:szCs w:val="96"/>
          <w:lang w:eastAsia="zh-CN"/>
        </w:rPr>
        <w:t>AWS Database Migration Service</w:t>
      </w:r>
    </w:p>
    <w:p w14:paraId="176F1C0E" w14:textId="77777777" w:rsidR="006E1522" w:rsidRPr="004619A4" w:rsidRDefault="006E1522" w:rsidP="006E1522">
      <w:pPr>
        <w:widowControl/>
        <w:jc w:val="left"/>
        <w:rPr>
          <w:rFonts w:eastAsia="DengXian"/>
          <w:sz w:val="20"/>
          <w:lang w:eastAsia="zh-CN"/>
        </w:rPr>
      </w:pPr>
      <w:r w:rsidRPr="004619A4">
        <w:rPr>
          <w:rFonts w:eastAsia="DengXian" w:hint="eastAsia"/>
          <w:sz w:val="20"/>
          <w:lang w:eastAsia="zh-CN"/>
        </w:rPr>
        <w:t>以最短的停机时间将您的数据库迁移至</w:t>
      </w:r>
      <w:r w:rsidRPr="004619A4">
        <w:rPr>
          <w:rFonts w:eastAsia="DengXian"/>
          <w:sz w:val="20"/>
          <w:lang w:eastAsia="zh-CN"/>
        </w:rPr>
        <w:t xml:space="preserve"> AWS</w:t>
      </w:r>
    </w:p>
    <w:p w14:paraId="1C93FBF0" w14:textId="77777777" w:rsidR="006E1522" w:rsidRDefault="006E1522" w:rsidP="006E1522">
      <w:pPr>
        <w:widowControl/>
        <w:jc w:val="left"/>
        <w:rPr>
          <w:rFonts w:eastAsia="DengXian"/>
          <w:sz w:val="20"/>
          <w:lang w:eastAsia="zh-CN"/>
        </w:rPr>
      </w:pPr>
      <w:r w:rsidRPr="004619A4">
        <w:rPr>
          <w:rFonts w:eastAsia="DengXian" w:hint="eastAsia"/>
          <w:sz w:val="20"/>
          <w:lang w:eastAsia="zh-CN"/>
        </w:rPr>
        <w:t>已有超过</w:t>
      </w:r>
      <w:r w:rsidRPr="004619A4">
        <w:rPr>
          <w:rFonts w:eastAsia="DengXian"/>
          <w:sz w:val="20"/>
          <w:lang w:eastAsia="zh-CN"/>
        </w:rPr>
        <w:t xml:space="preserve"> 350000 </w:t>
      </w:r>
      <w:r w:rsidRPr="004619A4">
        <w:rPr>
          <w:rFonts w:eastAsia="DengXian"/>
          <w:sz w:val="20"/>
          <w:lang w:eastAsia="zh-CN"/>
        </w:rPr>
        <w:t>个数据</w:t>
      </w:r>
      <w:r w:rsidRPr="004619A4">
        <w:rPr>
          <w:rFonts w:eastAsia="DengXian" w:hint="eastAsia"/>
          <w:sz w:val="20"/>
          <w:lang w:eastAsia="zh-CN"/>
        </w:rPr>
        <w:t>库使用</w:t>
      </w:r>
      <w:r w:rsidRPr="004619A4">
        <w:rPr>
          <w:rFonts w:eastAsia="DengXian"/>
          <w:sz w:val="20"/>
          <w:lang w:eastAsia="zh-CN"/>
        </w:rPr>
        <w:t xml:space="preserve"> AWS Database Migration Service </w:t>
      </w:r>
      <w:r w:rsidRPr="004619A4">
        <w:rPr>
          <w:rFonts w:eastAsia="DengXian"/>
          <w:sz w:val="20"/>
          <w:lang w:eastAsia="zh-CN"/>
        </w:rPr>
        <w:t>完成</w:t>
      </w:r>
      <w:r w:rsidRPr="004619A4">
        <w:rPr>
          <w:rFonts w:eastAsia="DengXian" w:hint="eastAsia"/>
          <w:sz w:val="20"/>
          <w:lang w:eastAsia="zh-CN"/>
        </w:rPr>
        <w:t>迁移</w:t>
      </w:r>
    </w:p>
    <w:p w14:paraId="7434D829" w14:textId="77777777" w:rsidR="006E1522" w:rsidRDefault="006E1522" w:rsidP="006E1522">
      <w:pPr>
        <w:widowControl/>
        <w:jc w:val="left"/>
        <w:rPr>
          <w:rFonts w:eastAsia="DengXian"/>
          <w:sz w:val="20"/>
          <w:lang w:eastAsia="zh-CN"/>
        </w:rPr>
      </w:pPr>
    </w:p>
    <w:p w14:paraId="2A55A305"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可</w:t>
      </w:r>
      <w:r w:rsidRPr="004619A4">
        <w:rPr>
          <w:rFonts w:eastAsia="DengXian" w:hint="eastAsia"/>
          <w:sz w:val="20"/>
          <w:lang w:eastAsia="zh-CN"/>
        </w:rPr>
        <w:t>帮助您快速并安全地将数据库迁移至</w:t>
      </w:r>
      <w:r w:rsidRPr="004619A4">
        <w:rPr>
          <w:rFonts w:eastAsia="DengXian"/>
          <w:sz w:val="20"/>
          <w:lang w:eastAsia="zh-CN"/>
        </w:rPr>
        <w:t xml:space="preserve"> AWS</w:t>
      </w:r>
      <w:r w:rsidRPr="004619A4">
        <w:rPr>
          <w:rFonts w:eastAsia="DengXian"/>
          <w:sz w:val="20"/>
          <w:lang w:eastAsia="zh-CN"/>
        </w:rPr>
        <w:t>。源数据</w:t>
      </w:r>
      <w:r w:rsidRPr="004619A4">
        <w:rPr>
          <w:rFonts w:eastAsia="DengXian" w:hint="eastAsia"/>
          <w:sz w:val="20"/>
          <w:lang w:eastAsia="zh-CN"/>
        </w:rPr>
        <w:t>库在迁移过程中可继续正常运行，从而最大程度地减少依赖该数据库的应用程序的停机时间。</w:t>
      </w:r>
      <w:r w:rsidRPr="004619A4">
        <w:rPr>
          <w:rFonts w:eastAsia="DengXian"/>
          <w:sz w:val="20"/>
          <w:lang w:eastAsia="zh-CN"/>
        </w:rPr>
        <w:t xml:space="preserve">AWS Database Migration Service </w:t>
      </w:r>
      <w:r w:rsidRPr="004619A4">
        <w:rPr>
          <w:rFonts w:eastAsia="DengXian"/>
          <w:sz w:val="20"/>
          <w:lang w:eastAsia="zh-CN"/>
        </w:rPr>
        <w:t>可以在广泛使用的</w:t>
      </w:r>
      <w:r w:rsidRPr="004619A4">
        <w:rPr>
          <w:rFonts w:eastAsia="DengXian" w:hint="eastAsia"/>
          <w:sz w:val="20"/>
          <w:lang w:eastAsia="zh-CN"/>
        </w:rPr>
        <w:t>开源商业数据库之间迁移您的数据。</w:t>
      </w:r>
    </w:p>
    <w:p w14:paraId="325BAFB0" w14:textId="77777777" w:rsidR="006E1522" w:rsidRPr="004619A4" w:rsidRDefault="006E1522" w:rsidP="006E1522">
      <w:pPr>
        <w:widowControl/>
        <w:jc w:val="left"/>
        <w:rPr>
          <w:rFonts w:eastAsia="DengXian"/>
          <w:sz w:val="20"/>
          <w:lang w:eastAsia="zh-CN"/>
        </w:rPr>
      </w:pPr>
    </w:p>
    <w:p w14:paraId="026FC79C"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支持同</w:t>
      </w:r>
      <w:r w:rsidRPr="004619A4">
        <w:rPr>
          <w:rFonts w:eastAsia="DengXian" w:hint="eastAsia"/>
          <w:sz w:val="20"/>
          <w:lang w:eastAsia="zh-CN"/>
        </w:rPr>
        <w:t>构迁移（例如从</w:t>
      </w:r>
      <w:r w:rsidRPr="004619A4">
        <w:rPr>
          <w:rFonts w:eastAsia="DengXian"/>
          <w:sz w:val="20"/>
          <w:lang w:eastAsia="zh-CN"/>
        </w:rPr>
        <w:t xml:space="preserve"> Oracle </w:t>
      </w:r>
      <w:r w:rsidRPr="004619A4">
        <w:rPr>
          <w:rFonts w:eastAsia="DengXian" w:hint="eastAsia"/>
          <w:sz w:val="20"/>
          <w:lang w:eastAsia="zh-CN"/>
        </w:rPr>
        <w:t>迁移至</w:t>
      </w:r>
      <w:r w:rsidRPr="004619A4">
        <w:rPr>
          <w:rFonts w:eastAsia="DengXian"/>
          <w:sz w:val="20"/>
          <w:lang w:eastAsia="zh-CN"/>
        </w:rPr>
        <w:t xml:space="preserve"> Oracle</w:t>
      </w:r>
      <w:r w:rsidRPr="004619A4">
        <w:rPr>
          <w:rFonts w:eastAsia="DengXian"/>
          <w:sz w:val="20"/>
          <w:lang w:eastAsia="zh-CN"/>
        </w:rPr>
        <w:t>），以及不同数据</w:t>
      </w:r>
      <w:r w:rsidRPr="004619A4">
        <w:rPr>
          <w:rFonts w:eastAsia="DengXian" w:hint="eastAsia"/>
          <w:sz w:val="20"/>
          <w:lang w:eastAsia="zh-CN"/>
        </w:rPr>
        <w:t>库平台之间的异构迁移（例如从</w:t>
      </w:r>
      <w:r w:rsidRPr="004619A4">
        <w:rPr>
          <w:rFonts w:eastAsia="DengXian"/>
          <w:sz w:val="20"/>
          <w:lang w:eastAsia="zh-CN"/>
        </w:rPr>
        <w:t xml:space="preserve"> Oracle </w:t>
      </w:r>
      <w:r w:rsidRPr="004619A4">
        <w:rPr>
          <w:rFonts w:eastAsia="DengXian"/>
          <w:sz w:val="20"/>
          <w:lang w:eastAsia="zh-CN"/>
        </w:rPr>
        <w:t>或</w:t>
      </w:r>
      <w:r w:rsidRPr="004619A4">
        <w:rPr>
          <w:rFonts w:eastAsia="DengXian"/>
          <w:sz w:val="20"/>
          <w:lang w:eastAsia="zh-CN"/>
        </w:rPr>
        <w:t xml:space="preserve"> Microsoft SQL Server </w:t>
      </w:r>
      <w:r w:rsidRPr="004619A4">
        <w:rPr>
          <w:rFonts w:eastAsia="DengXian" w:hint="eastAsia"/>
          <w:sz w:val="20"/>
          <w:lang w:eastAsia="zh-CN"/>
        </w:rPr>
        <w:t>迁移至</w:t>
      </w:r>
      <w:r w:rsidRPr="004619A4">
        <w:rPr>
          <w:rFonts w:eastAsia="DengXian"/>
          <w:sz w:val="20"/>
          <w:lang w:eastAsia="zh-CN"/>
        </w:rPr>
        <w:t xml:space="preserve"> Amazon Aurora</w:t>
      </w:r>
      <w:r w:rsidRPr="004619A4">
        <w:rPr>
          <w:rFonts w:eastAsia="DengXian"/>
          <w:sz w:val="20"/>
          <w:lang w:eastAsia="zh-CN"/>
        </w:rPr>
        <w:t>）。借助</w:t>
      </w:r>
      <w:r w:rsidRPr="004619A4">
        <w:rPr>
          <w:rFonts w:eastAsia="DengXian"/>
          <w:sz w:val="20"/>
          <w:lang w:eastAsia="zh-CN"/>
        </w:rPr>
        <w:t xml:space="preserve"> AWS Database Migration Service</w:t>
      </w:r>
      <w:r w:rsidRPr="004619A4">
        <w:rPr>
          <w:rFonts w:eastAsia="DengXian"/>
          <w:sz w:val="20"/>
          <w:lang w:eastAsia="zh-CN"/>
        </w:rPr>
        <w:t>，</w:t>
      </w:r>
      <w:r w:rsidRPr="004619A4">
        <w:rPr>
          <w:rFonts w:eastAsia="DengXian" w:hint="eastAsia"/>
          <w:sz w:val="20"/>
          <w:lang w:eastAsia="zh-CN"/>
        </w:rPr>
        <w:t>您可以持续地以高可用性复制数据，并通过将数据流式传输到</w:t>
      </w:r>
      <w:r w:rsidRPr="004619A4">
        <w:rPr>
          <w:rFonts w:eastAsia="DengXian"/>
          <w:sz w:val="20"/>
          <w:lang w:eastAsia="zh-CN"/>
        </w:rPr>
        <w:t xml:space="preserve"> Amazon Redshift </w:t>
      </w:r>
      <w:r w:rsidRPr="004619A4">
        <w:rPr>
          <w:rFonts w:eastAsia="DengXian"/>
          <w:sz w:val="20"/>
          <w:lang w:eastAsia="zh-CN"/>
        </w:rPr>
        <w:t>和</w:t>
      </w:r>
      <w:r w:rsidRPr="004619A4">
        <w:rPr>
          <w:rFonts w:eastAsia="DengXian"/>
          <w:sz w:val="20"/>
          <w:lang w:eastAsia="zh-CN"/>
        </w:rPr>
        <w:t xml:space="preserve"> Amazon S3</w:t>
      </w:r>
      <w:r w:rsidRPr="004619A4">
        <w:rPr>
          <w:rFonts w:eastAsia="DengXian"/>
          <w:sz w:val="20"/>
          <w:lang w:eastAsia="zh-CN"/>
        </w:rPr>
        <w:t>，将数据</w:t>
      </w:r>
      <w:r w:rsidRPr="004619A4">
        <w:rPr>
          <w:rFonts w:eastAsia="DengXian" w:hint="eastAsia"/>
          <w:sz w:val="20"/>
          <w:lang w:eastAsia="zh-CN"/>
        </w:rPr>
        <w:t>库整合到</w:t>
      </w:r>
      <w:r w:rsidRPr="004619A4">
        <w:rPr>
          <w:rFonts w:eastAsia="DengXian"/>
          <w:sz w:val="20"/>
          <w:lang w:eastAsia="zh-CN"/>
        </w:rPr>
        <w:t xml:space="preserve"> PB </w:t>
      </w:r>
      <w:r w:rsidRPr="004619A4">
        <w:rPr>
          <w:rFonts w:eastAsia="DengXian" w:hint="eastAsia"/>
          <w:sz w:val="20"/>
          <w:lang w:eastAsia="zh-CN"/>
        </w:rPr>
        <w:t>级的数据仓库中。了解更多有关受支持的源和目标数据库的信息。</w:t>
      </w:r>
    </w:p>
    <w:p w14:paraId="154968E4" w14:textId="77777777" w:rsidR="006E1522" w:rsidRPr="004619A4" w:rsidRDefault="006E1522" w:rsidP="006E1522">
      <w:pPr>
        <w:widowControl/>
        <w:jc w:val="left"/>
        <w:rPr>
          <w:rFonts w:eastAsia="DengXian"/>
          <w:sz w:val="20"/>
          <w:lang w:eastAsia="zh-CN"/>
        </w:rPr>
      </w:pPr>
    </w:p>
    <w:p w14:paraId="3C49B5AB" w14:textId="77777777" w:rsidR="006E1522" w:rsidRDefault="006E1522" w:rsidP="006E1522">
      <w:pPr>
        <w:widowControl/>
        <w:jc w:val="left"/>
        <w:rPr>
          <w:rFonts w:eastAsia="DengXian"/>
          <w:sz w:val="20"/>
          <w:lang w:eastAsia="zh-CN"/>
        </w:rPr>
      </w:pPr>
      <w:r w:rsidRPr="004619A4">
        <w:rPr>
          <w:rFonts w:eastAsia="DengXian" w:hint="eastAsia"/>
          <w:sz w:val="20"/>
          <w:lang w:eastAsia="zh-CN"/>
        </w:rPr>
        <w:t>如果数据库迁移的目标为</w:t>
      </w:r>
      <w:r w:rsidRPr="004619A4">
        <w:rPr>
          <w:rFonts w:eastAsia="DengXian"/>
          <w:sz w:val="20"/>
          <w:lang w:eastAsia="zh-CN"/>
        </w:rPr>
        <w:t xml:space="preserve"> Amazon Aurora</w:t>
      </w:r>
      <w:r w:rsidRPr="004619A4">
        <w:rPr>
          <w:rFonts w:eastAsia="DengXian"/>
          <w:sz w:val="20"/>
          <w:lang w:eastAsia="zh-CN"/>
        </w:rPr>
        <w:t>、</w:t>
      </w:r>
      <w:r w:rsidRPr="004619A4">
        <w:rPr>
          <w:rFonts w:eastAsia="DengXian"/>
          <w:sz w:val="20"/>
          <w:lang w:eastAsia="zh-CN"/>
        </w:rPr>
        <w:t>Amazon Redshift</w:t>
      </w:r>
      <w:r w:rsidRPr="004619A4">
        <w:rPr>
          <w:rFonts w:eastAsia="DengXian"/>
          <w:sz w:val="20"/>
          <w:lang w:eastAsia="zh-CN"/>
        </w:rPr>
        <w:t>、</w:t>
      </w:r>
      <w:r w:rsidRPr="004619A4">
        <w:rPr>
          <w:rFonts w:eastAsia="DengXian"/>
          <w:sz w:val="20"/>
          <w:lang w:eastAsia="zh-CN"/>
        </w:rPr>
        <w:t xml:space="preserve">Amazon DynamoDB </w:t>
      </w:r>
      <w:r w:rsidRPr="004619A4">
        <w:rPr>
          <w:rFonts w:eastAsia="DengXian"/>
          <w:sz w:val="20"/>
          <w:lang w:eastAsia="zh-CN"/>
        </w:rPr>
        <w:t>或</w:t>
      </w:r>
      <w:r w:rsidRPr="004619A4">
        <w:rPr>
          <w:rFonts w:eastAsia="DengXian"/>
          <w:sz w:val="20"/>
          <w:lang w:eastAsia="zh-CN"/>
        </w:rPr>
        <w:t xml:space="preserve"> Amazon DocumentDB</w:t>
      </w:r>
      <w:r w:rsidRPr="004619A4">
        <w:rPr>
          <w:rFonts w:eastAsia="DengXian"/>
          <w:sz w:val="20"/>
          <w:lang w:eastAsia="zh-CN"/>
        </w:rPr>
        <w:t>（兼容</w:t>
      </w:r>
      <w:r w:rsidRPr="004619A4">
        <w:rPr>
          <w:rFonts w:eastAsia="DengXian"/>
          <w:sz w:val="20"/>
          <w:lang w:eastAsia="zh-CN"/>
        </w:rPr>
        <w:t xml:space="preserve"> MongoDB</w:t>
      </w:r>
      <w:r w:rsidRPr="004619A4">
        <w:rPr>
          <w:rFonts w:eastAsia="DengXian"/>
          <w:sz w:val="20"/>
          <w:lang w:eastAsia="zh-CN"/>
        </w:rPr>
        <w:t>），</w:t>
      </w:r>
      <w:r w:rsidRPr="004619A4">
        <w:rPr>
          <w:rFonts w:eastAsia="DengXian" w:hint="eastAsia"/>
          <w:sz w:val="20"/>
          <w:lang w:eastAsia="zh-CN"/>
        </w:rPr>
        <w:t>您可以免费使用</w:t>
      </w:r>
      <w:r w:rsidRPr="004619A4">
        <w:rPr>
          <w:rFonts w:eastAsia="DengXian"/>
          <w:sz w:val="20"/>
          <w:lang w:eastAsia="zh-CN"/>
        </w:rPr>
        <w:t xml:space="preserve"> DMS </w:t>
      </w:r>
      <w:r w:rsidRPr="004619A4">
        <w:rPr>
          <w:rFonts w:eastAsia="DengXian"/>
          <w:sz w:val="20"/>
          <w:lang w:eastAsia="zh-CN"/>
        </w:rPr>
        <w:t>六个月。</w:t>
      </w:r>
    </w:p>
    <w:p w14:paraId="72CB2C7F" w14:textId="77777777" w:rsidR="006E1522" w:rsidRDefault="006E1522" w:rsidP="006E1522">
      <w:pPr>
        <w:widowControl/>
        <w:jc w:val="left"/>
        <w:rPr>
          <w:rFonts w:eastAsia="DengXian"/>
          <w:sz w:val="20"/>
          <w:lang w:eastAsia="zh-CN"/>
        </w:rPr>
      </w:pPr>
    </w:p>
    <w:p w14:paraId="6248BC50" w14:textId="77777777" w:rsidR="006E1522" w:rsidRPr="00EA3136" w:rsidRDefault="006E1522" w:rsidP="00432D25">
      <w:pPr>
        <w:widowControl/>
        <w:jc w:val="left"/>
        <w:rPr>
          <w:rFonts w:eastAsia="DengXian" w:hint="eastAsia"/>
          <w:sz w:val="20"/>
          <w:lang w:eastAsia="zh-CN"/>
        </w:rPr>
      </w:pPr>
      <w:bookmarkStart w:id="2" w:name="_GoBack"/>
      <w:bookmarkEnd w:id="2"/>
    </w:p>
    <w:sectPr w:rsidR="006E1522" w:rsidRPr="00EA31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BA1D9" w14:textId="77777777" w:rsidR="007B6AA9" w:rsidRDefault="007B6AA9" w:rsidP="00EA3136">
      <w:r>
        <w:separator/>
      </w:r>
    </w:p>
  </w:endnote>
  <w:endnote w:type="continuationSeparator" w:id="0">
    <w:p w14:paraId="59769960" w14:textId="77777777" w:rsidR="007B6AA9" w:rsidRDefault="007B6AA9"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68993" w14:textId="77777777" w:rsidR="007B6AA9" w:rsidRDefault="007B6AA9" w:rsidP="00EA3136">
      <w:r>
        <w:separator/>
      </w:r>
    </w:p>
  </w:footnote>
  <w:footnote w:type="continuationSeparator" w:id="0">
    <w:p w14:paraId="2E29C452" w14:textId="77777777" w:rsidR="007B6AA9" w:rsidRDefault="007B6AA9"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2660D6"/>
    <w:rsid w:val="0027589C"/>
    <w:rsid w:val="00280395"/>
    <w:rsid w:val="0028554D"/>
    <w:rsid w:val="00285D08"/>
    <w:rsid w:val="00325827"/>
    <w:rsid w:val="00386046"/>
    <w:rsid w:val="00395CA9"/>
    <w:rsid w:val="003A42FD"/>
    <w:rsid w:val="003B5330"/>
    <w:rsid w:val="0043287A"/>
    <w:rsid w:val="00432D25"/>
    <w:rsid w:val="004958FD"/>
    <w:rsid w:val="004B2173"/>
    <w:rsid w:val="00585185"/>
    <w:rsid w:val="00635E56"/>
    <w:rsid w:val="00662C31"/>
    <w:rsid w:val="00683454"/>
    <w:rsid w:val="006E1522"/>
    <w:rsid w:val="007B6AA9"/>
    <w:rsid w:val="007D0BAF"/>
    <w:rsid w:val="007F68F2"/>
    <w:rsid w:val="008253F6"/>
    <w:rsid w:val="00886917"/>
    <w:rsid w:val="008D6145"/>
    <w:rsid w:val="00986C8B"/>
    <w:rsid w:val="00A07DAF"/>
    <w:rsid w:val="00A64FC3"/>
    <w:rsid w:val="00A66837"/>
    <w:rsid w:val="00B13A1E"/>
    <w:rsid w:val="00B94D70"/>
    <w:rsid w:val="00C60636"/>
    <w:rsid w:val="00CC0B0A"/>
    <w:rsid w:val="00CE28B3"/>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 w:type="paragraph" w:styleId="a4">
    <w:name w:val="header"/>
    <w:basedOn w:val="a"/>
    <w:link w:val="a5"/>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EA3136"/>
    <w:rPr>
      <w:sz w:val="18"/>
      <w:szCs w:val="18"/>
    </w:rPr>
  </w:style>
  <w:style w:type="paragraph" w:styleId="a6">
    <w:name w:val="footer"/>
    <w:basedOn w:val="a"/>
    <w:link w:val="a7"/>
    <w:uiPriority w:val="99"/>
    <w:unhideWhenUsed/>
    <w:rsid w:val="00EA3136"/>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09237894">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27</Pages>
  <Words>2604</Words>
  <Characters>14846</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25</cp:revision>
  <dcterms:created xsi:type="dcterms:W3CDTF">2021-01-29T10:01:00Z</dcterms:created>
  <dcterms:modified xsi:type="dcterms:W3CDTF">2021-02-25T08:09:00Z</dcterms:modified>
</cp:coreProperties>
</file>