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06B64" w14:textId="77777777" w:rsidR="003A42FD" w:rsidRPr="00CC0B0A" w:rsidRDefault="003A42FD" w:rsidP="003A42FD">
      <w:pPr>
        <w:widowControl/>
        <w:shd w:val="clear" w:color="auto" w:fill="FFFFFF"/>
        <w:spacing w:after="225" w:line="0" w:lineRule="atLeast"/>
        <w:jc w:val="left"/>
        <w:rPr>
          <w:rFonts w:ascii="Helvetica" w:hAnsi="Helvetica" w:cs="Helvetica"/>
          <w:b/>
          <w:color w:val="333333"/>
          <w:kern w:val="0"/>
          <w:sz w:val="44"/>
          <w:szCs w:val="21"/>
        </w:rPr>
      </w:pPr>
      <w:r w:rsidRPr="00CC0B0A">
        <w:rPr>
          <w:rFonts w:ascii="Helvetica" w:eastAsia="MS PGothic" w:hAnsi="Helvetica" w:cs="Helvetica"/>
          <w:b/>
          <w:color w:val="333333"/>
          <w:kern w:val="0"/>
          <w:sz w:val="44"/>
          <w:szCs w:val="21"/>
        </w:rPr>
        <w:t>Amazon Elastic File System</w:t>
      </w:r>
      <w:r w:rsidRPr="00CC0B0A">
        <w:rPr>
          <w:rFonts w:ascii="等线" w:eastAsia="等线" w:hAnsi="等线" w:cs="Helvetica" w:hint="eastAsia"/>
          <w:b/>
          <w:color w:val="333333"/>
          <w:kern w:val="0"/>
          <w:sz w:val="44"/>
          <w:szCs w:val="21"/>
          <w:lang w:eastAsia="zh-CN"/>
        </w:rPr>
        <w:t>（EFS）</w:t>
      </w:r>
    </w:p>
    <w:p w14:paraId="5614B6E4" w14:textId="77777777" w:rsidR="003A42FD" w:rsidRPr="003A42FD" w:rsidRDefault="003A42FD" w:rsidP="003A42FD">
      <w:pPr>
        <w:widowControl/>
        <w:shd w:val="clear" w:color="auto" w:fill="FFFFFF"/>
        <w:spacing w:after="225" w:line="0" w:lineRule="atLeast"/>
        <w:jc w:val="left"/>
        <w:rPr>
          <w:rFonts w:ascii="Helvetica" w:eastAsia="MS PGothic" w:hAnsi="Helvetica" w:cs="Helvetica"/>
          <w:color w:val="333333"/>
          <w:kern w:val="0"/>
          <w:sz w:val="20"/>
          <w:szCs w:val="21"/>
          <w:lang w:eastAsia="zh-CN"/>
        </w:rPr>
      </w:pPr>
      <w:r w:rsidRPr="003A42FD">
        <w:rPr>
          <w:rFonts w:ascii="Helvetica" w:eastAsia="MS PGothic" w:hAnsi="Helvetica" w:cs="Helvetica"/>
          <w:color w:val="333333"/>
          <w:kern w:val="0"/>
          <w:sz w:val="20"/>
          <w:szCs w:val="21"/>
        </w:rPr>
        <w:t xml:space="preserve">Amazon Elastic File System (Amazon EFS) </w:t>
      </w:r>
      <w:r w:rsidRPr="003A42FD">
        <w:rPr>
          <w:rFonts w:ascii="Helvetica" w:eastAsia="MS PGothic" w:hAnsi="Helvetica" w:cs="Helvetica"/>
          <w:color w:val="333333"/>
          <w:kern w:val="0"/>
          <w:sz w:val="20"/>
          <w:szCs w:val="21"/>
        </w:rPr>
        <w:t>可提供</w:t>
      </w:r>
      <w:r w:rsidRPr="003A42FD">
        <w:rPr>
          <w:rFonts w:ascii="宋体" w:eastAsia="宋体" w:hAnsi="宋体" w:cs="宋体"/>
          <w:color w:val="333333"/>
          <w:kern w:val="0"/>
          <w:sz w:val="20"/>
          <w:szCs w:val="21"/>
        </w:rPr>
        <w:t>简单</w:t>
      </w:r>
      <w:r w:rsidRPr="003A42FD">
        <w:rPr>
          <w:rFonts w:ascii="Yu Mincho" w:eastAsia="Yu Mincho" w:hAnsi="Yu Mincho" w:cs="Yu Mincho"/>
          <w:color w:val="333333"/>
          <w:kern w:val="0"/>
          <w:sz w:val="20"/>
          <w:szCs w:val="21"/>
        </w:rPr>
        <w:t>、可</w:t>
      </w:r>
      <w:r w:rsidRPr="003A42FD">
        <w:rPr>
          <w:rFonts w:ascii="宋体" w:eastAsia="宋体" w:hAnsi="宋体" w:cs="宋体"/>
          <w:color w:val="333333"/>
          <w:kern w:val="0"/>
          <w:sz w:val="20"/>
          <w:szCs w:val="21"/>
        </w:rPr>
        <w:t>扩</w:t>
      </w:r>
      <w:r w:rsidRPr="003A42FD">
        <w:rPr>
          <w:rFonts w:ascii="Yu Mincho" w:eastAsia="Yu Mincho" w:hAnsi="Yu Mincho" w:cs="Yu Mincho"/>
          <w:color w:val="333333"/>
          <w:kern w:val="0"/>
          <w:sz w:val="20"/>
          <w:szCs w:val="21"/>
        </w:rPr>
        <w:t>展、完全托管的</w:t>
      </w:r>
      <w:r w:rsidRPr="003A42FD">
        <w:rPr>
          <w:rFonts w:ascii="宋体" w:eastAsia="宋体" w:hAnsi="宋体" w:cs="宋体"/>
          <w:color w:val="333333"/>
          <w:kern w:val="0"/>
          <w:sz w:val="20"/>
          <w:szCs w:val="21"/>
        </w:rPr>
        <w:t>弹</w:t>
      </w:r>
      <w:r w:rsidRPr="003A42FD">
        <w:rPr>
          <w:rFonts w:ascii="Yu Mincho" w:eastAsia="Yu Mincho" w:hAnsi="Yu Mincho" w:cs="Yu Mincho"/>
          <w:color w:val="333333"/>
          <w:kern w:val="0"/>
          <w:sz w:val="20"/>
          <w:szCs w:val="21"/>
        </w:rPr>
        <w:t>性</w:t>
      </w:r>
      <w:r w:rsidRPr="003A42FD">
        <w:rPr>
          <w:rFonts w:ascii="Helvetica" w:eastAsia="MS PGothic" w:hAnsi="Helvetica" w:cs="Helvetica"/>
          <w:color w:val="333333"/>
          <w:kern w:val="0"/>
          <w:sz w:val="20"/>
          <w:szCs w:val="21"/>
        </w:rPr>
        <w:t xml:space="preserve"> NFS </w:t>
      </w:r>
      <w:r w:rsidRPr="003A42FD">
        <w:rPr>
          <w:rFonts w:ascii="Helvetica" w:eastAsia="MS PGothic" w:hAnsi="Helvetica" w:cs="Helvetica"/>
          <w:color w:val="333333"/>
          <w:kern w:val="0"/>
          <w:sz w:val="20"/>
          <w:szCs w:val="21"/>
        </w:rPr>
        <w:t>文件系</w:t>
      </w:r>
      <w:r w:rsidRPr="003A42FD">
        <w:rPr>
          <w:rFonts w:ascii="宋体" w:eastAsia="宋体" w:hAnsi="宋体" w:cs="宋体"/>
          <w:color w:val="333333"/>
          <w:kern w:val="0"/>
          <w:sz w:val="20"/>
          <w:szCs w:val="21"/>
        </w:rPr>
        <w:t>统</w:t>
      </w:r>
      <w:r w:rsidRPr="003A42FD">
        <w:rPr>
          <w:rFonts w:ascii="Yu Mincho" w:eastAsia="Yu Mincho" w:hAnsi="Yu Mincho" w:cs="Yu Mincho"/>
          <w:color w:val="333333"/>
          <w:kern w:val="0"/>
          <w:sz w:val="20"/>
          <w:szCs w:val="21"/>
        </w:rPr>
        <w:t>，以与</w:t>
      </w:r>
      <w:r w:rsidRPr="003A42FD">
        <w:rPr>
          <w:rFonts w:ascii="Helvetica" w:eastAsia="MS PGothic" w:hAnsi="Helvetica" w:cs="Helvetica"/>
          <w:color w:val="333333"/>
          <w:kern w:val="0"/>
          <w:sz w:val="20"/>
          <w:szCs w:val="21"/>
        </w:rPr>
        <w:t xml:space="preserve"> AWS </w:t>
      </w:r>
      <w:r w:rsidRPr="003A42FD">
        <w:rPr>
          <w:rFonts w:ascii="Helvetica" w:eastAsia="MS PGothic" w:hAnsi="Helvetica" w:cs="Helvetica"/>
          <w:color w:val="333333"/>
          <w:kern w:val="0"/>
          <w:sz w:val="20"/>
          <w:szCs w:val="21"/>
        </w:rPr>
        <w:t>云服</w:t>
      </w:r>
      <w:r w:rsidRPr="003A42FD">
        <w:rPr>
          <w:rFonts w:ascii="宋体" w:eastAsia="宋体" w:hAnsi="宋体" w:cs="宋体"/>
          <w:color w:val="333333"/>
          <w:kern w:val="0"/>
          <w:sz w:val="20"/>
          <w:szCs w:val="21"/>
        </w:rPr>
        <w:t>务</w:t>
      </w:r>
      <w:r w:rsidRPr="003A42FD">
        <w:rPr>
          <w:rFonts w:ascii="Yu Mincho" w:eastAsia="Yu Mincho" w:hAnsi="Yu Mincho" w:cs="Yu Mincho"/>
          <w:color w:val="333333"/>
          <w:kern w:val="0"/>
          <w:sz w:val="20"/>
          <w:szCs w:val="21"/>
        </w:rPr>
        <w:t>和本地</w:t>
      </w:r>
      <w:r w:rsidRPr="003A42FD">
        <w:rPr>
          <w:rFonts w:ascii="宋体" w:eastAsia="宋体" w:hAnsi="宋体" w:cs="宋体"/>
          <w:color w:val="333333"/>
          <w:kern w:val="0"/>
          <w:sz w:val="20"/>
          <w:szCs w:val="21"/>
        </w:rPr>
        <w:t>资</w:t>
      </w:r>
      <w:r w:rsidRPr="003A42FD">
        <w:rPr>
          <w:rFonts w:ascii="Yu Mincho" w:eastAsia="Yu Mincho" w:hAnsi="Yu Mincho" w:cs="Yu Mincho"/>
          <w:color w:val="333333"/>
          <w:kern w:val="0"/>
          <w:sz w:val="20"/>
          <w:szCs w:val="21"/>
        </w:rPr>
        <w:t>源配合使用。</w:t>
      </w:r>
      <w:r w:rsidRPr="003A42FD">
        <w:rPr>
          <w:rFonts w:ascii="Yu Mincho" w:eastAsia="Yu Mincho" w:hAnsi="Yu Mincho" w:cs="Yu Mincho"/>
          <w:color w:val="333333"/>
          <w:kern w:val="0"/>
          <w:sz w:val="20"/>
          <w:szCs w:val="21"/>
          <w:lang w:eastAsia="zh-CN"/>
        </w:rPr>
        <w:t>它可在不中断</w:t>
      </w:r>
      <w:r w:rsidRPr="003A42FD">
        <w:rPr>
          <w:rFonts w:ascii="宋体" w:eastAsia="宋体" w:hAnsi="宋体" w:cs="宋体"/>
          <w:color w:val="333333"/>
          <w:kern w:val="0"/>
          <w:sz w:val="20"/>
          <w:szCs w:val="21"/>
          <w:lang w:eastAsia="zh-CN"/>
        </w:rPr>
        <w:t>应</w:t>
      </w:r>
      <w:r w:rsidRPr="003A42FD">
        <w:rPr>
          <w:rFonts w:ascii="Yu Mincho" w:eastAsia="Yu Mincho" w:hAnsi="Yu Mincho" w:cs="Yu Mincho"/>
          <w:color w:val="333333"/>
          <w:kern w:val="0"/>
          <w:sz w:val="20"/>
          <w:szCs w:val="21"/>
          <w:lang w:eastAsia="zh-CN"/>
        </w:rPr>
        <w:t>用程序的情况下按需</w:t>
      </w:r>
      <w:r w:rsidRPr="003A42FD">
        <w:rPr>
          <w:rFonts w:ascii="宋体" w:eastAsia="宋体" w:hAnsi="宋体" w:cs="宋体"/>
          <w:color w:val="333333"/>
          <w:kern w:val="0"/>
          <w:sz w:val="20"/>
          <w:szCs w:val="21"/>
          <w:lang w:eastAsia="zh-CN"/>
        </w:rPr>
        <w:t>扩</w:t>
      </w:r>
      <w:r w:rsidRPr="003A42FD">
        <w:rPr>
          <w:rFonts w:ascii="Yu Mincho" w:eastAsia="Yu Mincho" w:hAnsi="Yu Mincho" w:cs="Yu Mincho"/>
          <w:color w:val="333333"/>
          <w:kern w:val="0"/>
          <w:sz w:val="20"/>
          <w:szCs w:val="21"/>
          <w:lang w:eastAsia="zh-CN"/>
        </w:rPr>
        <w:t>展到</w:t>
      </w:r>
      <w:r w:rsidRPr="003A42FD">
        <w:rPr>
          <w:rFonts w:ascii="Helvetica" w:eastAsia="MS PGothic" w:hAnsi="Helvetica" w:cs="Helvetica"/>
          <w:color w:val="333333"/>
          <w:kern w:val="0"/>
          <w:sz w:val="20"/>
          <w:szCs w:val="21"/>
          <w:lang w:eastAsia="zh-CN"/>
        </w:rPr>
        <w:t xml:space="preserve"> PB </w:t>
      </w:r>
      <w:r w:rsidRPr="003A42FD">
        <w:rPr>
          <w:rFonts w:ascii="宋体" w:eastAsia="宋体" w:hAnsi="宋体" w:cs="宋体"/>
          <w:color w:val="333333"/>
          <w:kern w:val="0"/>
          <w:sz w:val="20"/>
          <w:szCs w:val="21"/>
          <w:lang w:eastAsia="zh-CN"/>
        </w:rPr>
        <w:t>级</w:t>
      </w:r>
      <w:r w:rsidRPr="003A42FD">
        <w:rPr>
          <w:rFonts w:ascii="Yu Mincho" w:eastAsia="Yu Mincho" w:hAnsi="Yu Mincho" w:cs="Yu Mincho"/>
          <w:color w:val="333333"/>
          <w:kern w:val="0"/>
          <w:sz w:val="20"/>
          <w:szCs w:val="21"/>
          <w:lang w:eastAsia="zh-CN"/>
        </w:rPr>
        <w:t>，随着添加或</w:t>
      </w:r>
      <w:r w:rsidRPr="003A42FD">
        <w:rPr>
          <w:rFonts w:ascii="宋体" w:eastAsia="宋体" w:hAnsi="宋体" w:cs="宋体"/>
          <w:color w:val="333333"/>
          <w:kern w:val="0"/>
          <w:sz w:val="20"/>
          <w:szCs w:val="21"/>
          <w:lang w:eastAsia="zh-CN"/>
        </w:rPr>
        <w:t>删</w:t>
      </w:r>
      <w:r w:rsidRPr="003A42FD">
        <w:rPr>
          <w:rFonts w:ascii="Yu Mincho" w:eastAsia="Yu Mincho" w:hAnsi="Yu Mincho" w:cs="Yu Mincho"/>
          <w:color w:val="333333"/>
          <w:kern w:val="0"/>
          <w:sz w:val="20"/>
          <w:szCs w:val="21"/>
          <w:lang w:eastAsia="zh-CN"/>
        </w:rPr>
        <w:t>除文件自</w:t>
      </w:r>
      <w:r w:rsidRPr="003A42FD">
        <w:rPr>
          <w:rFonts w:ascii="宋体" w:eastAsia="宋体" w:hAnsi="宋体" w:cs="宋体"/>
          <w:color w:val="333333"/>
          <w:kern w:val="0"/>
          <w:sz w:val="20"/>
          <w:szCs w:val="21"/>
          <w:lang w:eastAsia="zh-CN"/>
        </w:rPr>
        <w:t>动扩</w:t>
      </w:r>
      <w:r w:rsidRPr="003A42FD">
        <w:rPr>
          <w:rFonts w:ascii="Yu Mincho" w:eastAsia="Yu Mincho" w:hAnsi="Yu Mincho" w:cs="Yu Mincho"/>
          <w:color w:val="333333"/>
          <w:kern w:val="0"/>
          <w:sz w:val="20"/>
          <w:szCs w:val="21"/>
          <w:lang w:eastAsia="zh-CN"/>
        </w:rPr>
        <w:t>展或</w:t>
      </w:r>
      <w:r w:rsidRPr="003A42FD">
        <w:rPr>
          <w:rFonts w:ascii="宋体" w:eastAsia="宋体" w:hAnsi="宋体" w:cs="宋体"/>
          <w:color w:val="333333"/>
          <w:kern w:val="0"/>
          <w:sz w:val="20"/>
          <w:szCs w:val="21"/>
          <w:lang w:eastAsia="zh-CN"/>
        </w:rPr>
        <w:t>缩</w:t>
      </w:r>
      <w:r w:rsidRPr="003A42FD">
        <w:rPr>
          <w:rFonts w:ascii="Yu Mincho" w:eastAsia="Yu Mincho" w:hAnsi="Yu Mincho" w:cs="Yu Mincho"/>
          <w:color w:val="333333"/>
          <w:kern w:val="0"/>
          <w:sz w:val="20"/>
          <w:szCs w:val="21"/>
          <w:lang w:eastAsia="zh-CN"/>
        </w:rPr>
        <w:t>减，无需</w:t>
      </w:r>
      <w:r w:rsidRPr="003A42FD">
        <w:rPr>
          <w:rFonts w:ascii="宋体" w:eastAsia="宋体" w:hAnsi="宋体" w:cs="宋体"/>
          <w:color w:val="333333"/>
          <w:kern w:val="0"/>
          <w:sz w:val="20"/>
          <w:szCs w:val="21"/>
          <w:lang w:eastAsia="zh-CN"/>
        </w:rPr>
        <w:t>预</w:t>
      </w:r>
      <w:r w:rsidRPr="003A42FD">
        <w:rPr>
          <w:rFonts w:ascii="Yu Mincho" w:eastAsia="Yu Mincho" w:hAnsi="Yu Mincho" w:cs="Yu Mincho"/>
          <w:color w:val="333333"/>
          <w:kern w:val="0"/>
          <w:sz w:val="20"/>
          <w:szCs w:val="21"/>
          <w:lang w:eastAsia="zh-CN"/>
        </w:rPr>
        <w:t>置和管理容量，可自适</w:t>
      </w:r>
      <w:r w:rsidRPr="003A42FD">
        <w:rPr>
          <w:rFonts w:ascii="宋体" w:eastAsia="宋体" w:hAnsi="宋体" w:cs="宋体"/>
          <w:color w:val="333333"/>
          <w:kern w:val="0"/>
          <w:sz w:val="20"/>
          <w:szCs w:val="21"/>
          <w:lang w:eastAsia="zh-CN"/>
        </w:rPr>
        <w:t>应</w:t>
      </w:r>
      <w:r w:rsidRPr="003A42FD">
        <w:rPr>
          <w:rFonts w:ascii="Yu Mincho" w:eastAsia="Yu Mincho" w:hAnsi="Yu Mincho" w:cs="Yu Mincho"/>
          <w:color w:val="333333"/>
          <w:kern w:val="0"/>
          <w:sz w:val="20"/>
          <w:szCs w:val="21"/>
          <w:lang w:eastAsia="zh-CN"/>
        </w:rPr>
        <w:t>增</w:t>
      </w:r>
      <w:r w:rsidRPr="003A42FD">
        <w:rPr>
          <w:rFonts w:ascii="宋体" w:eastAsia="宋体" w:hAnsi="宋体" w:cs="宋体"/>
          <w:color w:val="333333"/>
          <w:kern w:val="0"/>
          <w:sz w:val="20"/>
          <w:szCs w:val="21"/>
          <w:lang w:eastAsia="zh-CN"/>
        </w:rPr>
        <w:t>长</w:t>
      </w:r>
      <w:r w:rsidRPr="003A42FD">
        <w:rPr>
          <w:rFonts w:ascii="Helvetica" w:eastAsia="MS PGothic" w:hAnsi="Helvetica" w:cs="Helvetica"/>
          <w:color w:val="333333"/>
          <w:kern w:val="0"/>
          <w:sz w:val="20"/>
          <w:szCs w:val="21"/>
          <w:lang w:eastAsia="zh-CN"/>
        </w:rPr>
        <w:t>。</w:t>
      </w:r>
    </w:p>
    <w:p w14:paraId="73B92151" w14:textId="77777777" w:rsidR="003A42FD" w:rsidRPr="003A42FD" w:rsidRDefault="003A42FD" w:rsidP="003A42FD">
      <w:pPr>
        <w:widowControl/>
        <w:shd w:val="clear" w:color="auto" w:fill="FFFFFF"/>
        <w:spacing w:before="225" w:after="225" w:line="0" w:lineRule="atLeast"/>
        <w:jc w:val="left"/>
        <w:rPr>
          <w:rFonts w:ascii="Helvetica" w:eastAsia="MS PGothic" w:hAnsi="Helvetica" w:cs="Helvetica"/>
          <w:color w:val="333333"/>
          <w:kern w:val="0"/>
          <w:sz w:val="20"/>
          <w:szCs w:val="21"/>
          <w:lang w:eastAsia="zh-CN"/>
        </w:rPr>
      </w:pPr>
      <w:r w:rsidRPr="003A42FD">
        <w:rPr>
          <w:rFonts w:ascii="Helvetica" w:eastAsia="MS PGothic" w:hAnsi="Helvetica" w:cs="Helvetica"/>
          <w:color w:val="333333"/>
          <w:kern w:val="0"/>
          <w:sz w:val="20"/>
          <w:szCs w:val="21"/>
          <w:lang w:eastAsia="zh-CN"/>
        </w:rPr>
        <w:t xml:space="preserve">Amazon EFS </w:t>
      </w:r>
      <w:r w:rsidRPr="003A42FD">
        <w:rPr>
          <w:rFonts w:ascii="Helvetica" w:eastAsia="MS PGothic" w:hAnsi="Helvetica" w:cs="Helvetica"/>
          <w:color w:val="333333"/>
          <w:kern w:val="0"/>
          <w:sz w:val="20"/>
          <w:szCs w:val="21"/>
          <w:lang w:eastAsia="zh-CN"/>
        </w:rPr>
        <w:t>提供两种存</w:t>
      </w:r>
      <w:r w:rsidRPr="003A42FD">
        <w:rPr>
          <w:rFonts w:ascii="微软雅黑" w:eastAsia="微软雅黑" w:hAnsi="微软雅黑" w:cs="微软雅黑" w:hint="eastAsia"/>
          <w:color w:val="333333"/>
          <w:kern w:val="0"/>
          <w:sz w:val="20"/>
          <w:szCs w:val="21"/>
          <w:lang w:eastAsia="zh-CN"/>
        </w:rPr>
        <w:t>储类</w:t>
      </w:r>
      <w:r w:rsidRPr="003A42FD">
        <w:rPr>
          <w:rFonts w:ascii="MS PGothic" w:eastAsia="MS PGothic" w:hAnsi="MS PGothic" w:cs="MS PGothic" w:hint="eastAsia"/>
          <w:color w:val="333333"/>
          <w:kern w:val="0"/>
          <w:sz w:val="20"/>
          <w:szCs w:val="21"/>
          <w:lang w:eastAsia="zh-CN"/>
        </w:rPr>
        <w:t>：</w:t>
      </w:r>
      <w:r w:rsidRPr="003A42FD">
        <w:rPr>
          <w:rFonts w:ascii="微软雅黑" w:eastAsia="微软雅黑" w:hAnsi="微软雅黑" w:cs="微软雅黑" w:hint="eastAsia"/>
          <w:color w:val="333333"/>
          <w:kern w:val="0"/>
          <w:sz w:val="20"/>
          <w:szCs w:val="21"/>
          <w:lang w:eastAsia="zh-CN"/>
        </w:rPr>
        <w:t>标</w:t>
      </w:r>
      <w:r w:rsidRPr="003A42FD">
        <w:rPr>
          <w:rFonts w:ascii="MS PGothic" w:eastAsia="MS PGothic" w:hAnsi="MS PGothic" w:cs="MS PGothic" w:hint="eastAsia"/>
          <w:color w:val="333333"/>
          <w:kern w:val="0"/>
          <w:sz w:val="20"/>
          <w:szCs w:val="21"/>
          <w:lang w:eastAsia="zh-CN"/>
        </w:rPr>
        <w:t>准存</w:t>
      </w:r>
      <w:r w:rsidRPr="003A42FD">
        <w:rPr>
          <w:rFonts w:ascii="微软雅黑" w:eastAsia="微软雅黑" w:hAnsi="微软雅黑" w:cs="微软雅黑" w:hint="eastAsia"/>
          <w:color w:val="333333"/>
          <w:kern w:val="0"/>
          <w:sz w:val="20"/>
          <w:szCs w:val="21"/>
          <w:lang w:eastAsia="zh-CN"/>
        </w:rPr>
        <w:t>储类</w:t>
      </w:r>
      <w:r w:rsidRPr="003A42FD">
        <w:rPr>
          <w:rFonts w:ascii="MS PGothic" w:eastAsia="MS PGothic" w:hAnsi="MS PGothic" w:cs="MS PGothic" w:hint="eastAsia"/>
          <w:color w:val="333333"/>
          <w:kern w:val="0"/>
          <w:sz w:val="20"/>
          <w:szCs w:val="21"/>
          <w:lang w:eastAsia="zh-CN"/>
        </w:rPr>
        <w:t>和</w:t>
      </w:r>
      <w:r w:rsidRPr="00CC0B0A">
        <w:rPr>
          <w:rFonts w:ascii="Helvetica" w:eastAsia="MS PGothic" w:hAnsi="Helvetica" w:cs="Helvetica"/>
          <w:color w:val="333333"/>
          <w:kern w:val="0"/>
          <w:sz w:val="20"/>
          <w:szCs w:val="21"/>
          <w:lang w:eastAsia="zh-CN"/>
        </w:rPr>
        <w:t>不</w:t>
      </w:r>
      <w:r w:rsidRPr="00CC0B0A">
        <w:rPr>
          <w:rFonts w:ascii="微软雅黑" w:eastAsia="微软雅黑" w:hAnsi="微软雅黑" w:cs="微软雅黑" w:hint="eastAsia"/>
          <w:color w:val="333333"/>
          <w:kern w:val="0"/>
          <w:sz w:val="20"/>
          <w:szCs w:val="21"/>
          <w:lang w:eastAsia="zh-CN"/>
        </w:rPr>
        <w:t>频</w:t>
      </w:r>
      <w:r w:rsidRPr="00CC0B0A">
        <w:rPr>
          <w:rFonts w:ascii="MS PGothic" w:eastAsia="MS PGothic" w:hAnsi="MS PGothic" w:cs="MS PGothic" w:hint="eastAsia"/>
          <w:color w:val="333333"/>
          <w:kern w:val="0"/>
          <w:sz w:val="20"/>
          <w:szCs w:val="21"/>
          <w:lang w:eastAsia="zh-CN"/>
        </w:rPr>
        <w:t>繁</w:t>
      </w:r>
      <w:r w:rsidRPr="00CC0B0A">
        <w:rPr>
          <w:rFonts w:ascii="微软雅黑" w:eastAsia="微软雅黑" w:hAnsi="微软雅黑" w:cs="微软雅黑" w:hint="eastAsia"/>
          <w:color w:val="333333"/>
          <w:kern w:val="0"/>
          <w:sz w:val="20"/>
          <w:szCs w:val="21"/>
          <w:lang w:eastAsia="zh-CN"/>
        </w:rPr>
        <w:t>访问</w:t>
      </w:r>
      <w:r w:rsidRPr="00CC0B0A">
        <w:rPr>
          <w:rFonts w:ascii="MS PGothic" w:eastAsia="MS PGothic" w:hAnsi="MS PGothic" w:cs="MS PGothic" w:hint="eastAsia"/>
          <w:color w:val="333333"/>
          <w:kern w:val="0"/>
          <w:sz w:val="20"/>
          <w:szCs w:val="21"/>
          <w:lang w:eastAsia="zh-CN"/>
        </w:rPr>
        <w:t>存</w:t>
      </w:r>
      <w:r w:rsidRPr="00CC0B0A">
        <w:rPr>
          <w:rFonts w:ascii="微软雅黑" w:eastAsia="微软雅黑" w:hAnsi="微软雅黑" w:cs="微软雅黑" w:hint="eastAsia"/>
          <w:color w:val="333333"/>
          <w:kern w:val="0"/>
          <w:sz w:val="20"/>
          <w:szCs w:val="21"/>
          <w:lang w:eastAsia="zh-CN"/>
        </w:rPr>
        <w:t>储类</w:t>
      </w:r>
      <w:r w:rsidRPr="003A42FD">
        <w:rPr>
          <w:rFonts w:ascii="Helvetica" w:eastAsia="MS PGothic" w:hAnsi="Helvetica" w:cs="Helvetica"/>
          <w:color w:val="333333"/>
          <w:kern w:val="0"/>
          <w:sz w:val="20"/>
          <w:szCs w:val="21"/>
          <w:lang w:eastAsia="zh-CN"/>
        </w:rPr>
        <w:t> (EFS IA)</w:t>
      </w:r>
      <w:r w:rsidRPr="003A42FD">
        <w:rPr>
          <w:rFonts w:ascii="Helvetica" w:eastAsia="MS PGothic" w:hAnsi="Helvetica" w:cs="Helvetica"/>
          <w:color w:val="333333"/>
          <w:kern w:val="0"/>
          <w:sz w:val="20"/>
          <w:szCs w:val="21"/>
          <w:lang w:eastAsia="zh-CN"/>
        </w:rPr>
        <w:t>。</w:t>
      </w:r>
      <w:r w:rsidRPr="003A42FD">
        <w:rPr>
          <w:rFonts w:ascii="Helvetica" w:eastAsia="MS PGothic" w:hAnsi="Helvetica" w:cs="Helvetica"/>
          <w:color w:val="333333"/>
          <w:kern w:val="0"/>
          <w:sz w:val="20"/>
          <w:szCs w:val="21"/>
          <w:lang w:eastAsia="zh-CN"/>
        </w:rPr>
        <w:t xml:space="preserve">EFS IA </w:t>
      </w:r>
      <w:r w:rsidRPr="003A42FD">
        <w:rPr>
          <w:rFonts w:ascii="Helvetica" w:eastAsia="MS PGothic" w:hAnsi="Helvetica" w:cs="Helvetica"/>
          <w:color w:val="333333"/>
          <w:kern w:val="0"/>
          <w:sz w:val="20"/>
          <w:szCs w:val="21"/>
          <w:lang w:eastAsia="zh-CN"/>
        </w:rPr>
        <w:t>提供</w:t>
      </w:r>
      <w:r w:rsidRPr="003A42FD">
        <w:rPr>
          <w:rFonts w:ascii="微软雅黑" w:eastAsia="微软雅黑" w:hAnsi="微软雅黑" w:cs="微软雅黑" w:hint="eastAsia"/>
          <w:color w:val="333333"/>
          <w:kern w:val="0"/>
          <w:sz w:val="20"/>
          <w:szCs w:val="21"/>
          <w:lang w:eastAsia="zh-CN"/>
        </w:rPr>
        <w:t>针对</w:t>
      </w:r>
      <w:proofErr w:type="gramStart"/>
      <w:r w:rsidRPr="003A42FD">
        <w:rPr>
          <w:rFonts w:ascii="MS PGothic" w:eastAsia="MS PGothic" w:hAnsi="MS PGothic" w:cs="MS PGothic" w:hint="eastAsia"/>
          <w:color w:val="333333"/>
          <w:kern w:val="0"/>
          <w:sz w:val="20"/>
          <w:szCs w:val="21"/>
          <w:lang w:eastAsia="zh-CN"/>
        </w:rPr>
        <w:t>每天未</w:t>
      </w:r>
      <w:r w:rsidRPr="003A42FD">
        <w:rPr>
          <w:rFonts w:ascii="微软雅黑" w:eastAsia="微软雅黑" w:hAnsi="微软雅黑" w:cs="微软雅黑" w:hint="eastAsia"/>
          <w:color w:val="333333"/>
          <w:kern w:val="0"/>
          <w:sz w:val="20"/>
          <w:szCs w:val="21"/>
          <w:lang w:eastAsia="zh-CN"/>
        </w:rPr>
        <w:t>访问</w:t>
      </w:r>
      <w:proofErr w:type="gramEnd"/>
      <w:r w:rsidRPr="003A42FD">
        <w:rPr>
          <w:rFonts w:ascii="MS PGothic" w:eastAsia="MS PGothic" w:hAnsi="MS PGothic" w:cs="MS PGothic" w:hint="eastAsia"/>
          <w:color w:val="333333"/>
          <w:kern w:val="0"/>
          <w:sz w:val="20"/>
          <w:szCs w:val="21"/>
          <w:lang w:eastAsia="zh-CN"/>
        </w:rPr>
        <w:t>的文件</w:t>
      </w:r>
      <w:r w:rsidRPr="003A42FD">
        <w:rPr>
          <w:rFonts w:ascii="微软雅黑" w:eastAsia="微软雅黑" w:hAnsi="微软雅黑" w:cs="微软雅黑" w:hint="eastAsia"/>
          <w:color w:val="333333"/>
          <w:kern w:val="0"/>
          <w:sz w:val="20"/>
          <w:szCs w:val="21"/>
          <w:lang w:eastAsia="zh-CN"/>
        </w:rPr>
        <w:t>进</w:t>
      </w:r>
      <w:r w:rsidRPr="003A42FD">
        <w:rPr>
          <w:rFonts w:ascii="MS PGothic" w:eastAsia="MS PGothic" w:hAnsi="MS PGothic" w:cs="MS PGothic" w:hint="eastAsia"/>
          <w:color w:val="333333"/>
          <w:kern w:val="0"/>
          <w:sz w:val="20"/>
          <w:szCs w:val="21"/>
          <w:lang w:eastAsia="zh-CN"/>
        </w:rPr>
        <w:t>行了成本</w:t>
      </w:r>
      <w:r w:rsidRPr="003A42FD">
        <w:rPr>
          <w:rFonts w:ascii="微软雅黑" w:eastAsia="微软雅黑" w:hAnsi="微软雅黑" w:cs="微软雅黑" w:hint="eastAsia"/>
          <w:color w:val="333333"/>
          <w:kern w:val="0"/>
          <w:sz w:val="20"/>
          <w:szCs w:val="21"/>
          <w:lang w:eastAsia="zh-CN"/>
        </w:rPr>
        <w:t>优</w:t>
      </w:r>
      <w:r w:rsidRPr="003A42FD">
        <w:rPr>
          <w:rFonts w:ascii="MS PGothic" w:eastAsia="MS PGothic" w:hAnsi="MS PGothic" w:cs="MS PGothic" w:hint="eastAsia"/>
          <w:color w:val="333333"/>
          <w:kern w:val="0"/>
          <w:sz w:val="20"/>
          <w:szCs w:val="21"/>
          <w:lang w:eastAsia="zh-CN"/>
        </w:rPr>
        <w:t>化的性价比。只需在文件系</w:t>
      </w:r>
      <w:r w:rsidRPr="003A42FD">
        <w:rPr>
          <w:rFonts w:ascii="微软雅黑" w:eastAsia="微软雅黑" w:hAnsi="微软雅黑" w:cs="微软雅黑" w:hint="eastAsia"/>
          <w:color w:val="333333"/>
          <w:kern w:val="0"/>
          <w:sz w:val="20"/>
          <w:szCs w:val="21"/>
          <w:lang w:eastAsia="zh-CN"/>
        </w:rPr>
        <w:t>统</w:t>
      </w:r>
      <w:r w:rsidRPr="003A42FD">
        <w:rPr>
          <w:rFonts w:ascii="MS PGothic" w:eastAsia="MS PGothic" w:hAnsi="MS PGothic" w:cs="MS PGothic" w:hint="eastAsia"/>
          <w:color w:val="333333"/>
          <w:kern w:val="0"/>
          <w:sz w:val="20"/>
          <w:szCs w:val="21"/>
          <w:lang w:eastAsia="zh-CN"/>
        </w:rPr>
        <w:t>上启用</w:t>
      </w:r>
      <w:r w:rsidRPr="003A42FD">
        <w:rPr>
          <w:rFonts w:ascii="Helvetica" w:eastAsia="MS PGothic" w:hAnsi="Helvetica" w:cs="Helvetica"/>
          <w:color w:val="333333"/>
          <w:kern w:val="0"/>
          <w:sz w:val="20"/>
          <w:szCs w:val="21"/>
          <w:lang w:eastAsia="zh-CN"/>
        </w:rPr>
        <w:t xml:space="preserve"> EFS </w:t>
      </w:r>
      <w:r w:rsidRPr="003A42FD">
        <w:rPr>
          <w:rFonts w:ascii="Helvetica" w:eastAsia="MS PGothic" w:hAnsi="Helvetica" w:cs="Helvetica"/>
          <w:color w:val="333333"/>
          <w:kern w:val="0"/>
          <w:sz w:val="20"/>
          <w:szCs w:val="21"/>
          <w:lang w:eastAsia="zh-CN"/>
        </w:rPr>
        <w:t>生命周期管理，根据您</w:t>
      </w:r>
      <w:r w:rsidRPr="003A42FD">
        <w:rPr>
          <w:rFonts w:ascii="微软雅黑" w:eastAsia="微软雅黑" w:hAnsi="微软雅黑" w:cs="微软雅黑" w:hint="eastAsia"/>
          <w:color w:val="333333"/>
          <w:kern w:val="0"/>
          <w:sz w:val="20"/>
          <w:szCs w:val="21"/>
          <w:lang w:eastAsia="zh-CN"/>
        </w:rPr>
        <w:t>选择</w:t>
      </w:r>
      <w:r w:rsidRPr="003A42FD">
        <w:rPr>
          <w:rFonts w:ascii="MS PGothic" w:eastAsia="MS PGothic" w:hAnsi="MS PGothic" w:cs="MS PGothic" w:hint="eastAsia"/>
          <w:color w:val="333333"/>
          <w:kern w:val="0"/>
          <w:sz w:val="20"/>
          <w:szCs w:val="21"/>
          <w:lang w:eastAsia="zh-CN"/>
        </w:rPr>
        <w:t>的生命周期策略，未被</w:t>
      </w:r>
      <w:r w:rsidRPr="003A42FD">
        <w:rPr>
          <w:rFonts w:ascii="微软雅黑" w:eastAsia="微软雅黑" w:hAnsi="微软雅黑" w:cs="微软雅黑" w:hint="eastAsia"/>
          <w:color w:val="333333"/>
          <w:kern w:val="0"/>
          <w:sz w:val="20"/>
          <w:szCs w:val="21"/>
          <w:lang w:eastAsia="zh-CN"/>
        </w:rPr>
        <w:t>访问</w:t>
      </w:r>
      <w:r w:rsidRPr="003A42FD">
        <w:rPr>
          <w:rFonts w:ascii="MS PGothic" w:eastAsia="MS PGothic" w:hAnsi="MS PGothic" w:cs="MS PGothic" w:hint="eastAsia"/>
          <w:color w:val="333333"/>
          <w:kern w:val="0"/>
          <w:sz w:val="20"/>
          <w:szCs w:val="21"/>
          <w:lang w:eastAsia="zh-CN"/>
        </w:rPr>
        <w:t>的文件将自</w:t>
      </w:r>
      <w:r w:rsidRPr="003A42FD">
        <w:rPr>
          <w:rFonts w:ascii="微软雅黑" w:eastAsia="微软雅黑" w:hAnsi="微软雅黑" w:cs="微软雅黑" w:hint="eastAsia"/>
          <w:color w:val="333333"/>
          <w:kern w:val="0"/>
          <w:sz w:val="20"/>
          <w:szCs w:val="21"/>
          <w:lang w:eastAsia="zh-CN"/>
        </w:rPr>
        <w:t>动</w:t>
      </w:r>
      <w:r w:rsidRPr="003A42FD">
        <w:rPr>
          <w:rFonts w:ascii="MS PGothic" w:eastAsia="MS PGothic" w:hAnsi="MS PGothic" w:cs="MS PGothic" w:hint="eastAsia"/>
          <w:color w:val="333333"/>
          <w:kern w:val="0"/>
          <w:sz w:val="20"/>
          <w:szCs w:val="21"/>
          <w:lang w:eastAsia="zh-CN"/>
        </w:rPr>
        <w:t>且透明地迁移到</w:t>
      </w:r>
      <w:r w:rsidRPr="003A42FD">
        <w:rPr>
          <w:rFonts w:ascii="Helvetica" w:eastAsia="MS PGothic" w:hAnsi="Helvetica" w:cs="Helvetica"/>
          <w:color w:val="333333"/>
          <w:kern w:val="0"/>
          <w:sz w:val="20"/>
          <w:szCs w:val="21"/>
          <w:lang w:eastAsia="zh-CN"/>
        </w:rPr>
        <w:t xml:space="preserve"> EFS IA</w:t>
      </w:r>
      <w:r w:rsidRPr="003A42FD">
        <w:rPr>
          <w:rFonts w:ascii="Helvetica" w:eastAsia="MS PGothic" w:hAnsi="Helvetica" w:cs="Helvetica"/>
          <w:color w:val="333333"/>
          <w:kern w:val="0"/>
          <w:sz w:val="20"/>
          <w:szCs w:val="21"/>
          <w:lang w:eastAsia="zh-CN"/>
        </w:rPr>
        <w:t>。</w:t>
      </w:r>
      <w:r w:rsidRPr="003A42FD">
        <w:rPr>
          <w:rFonts w:ascii="Helvetica" w:eastAsia="MS PGothic" w:hAnsi="Helvetica" w:cs="Helvetica"/>
          <w:color w:val="333333"/>
          <w:kern w:val="0"/>
          <w:sz w:val="20"/>
          <w:szCs w:val="21"/>
          <w:lang w:eastAsia="zh-CN"/>
        </w:rPr>
        <w:t xml:space="preserve">EFS IA </w:t>
      </w:r>
      <w:r w:rsidRPr="003A42FD">
        <w:rPr>
          <w:rFonts w:ascii="Helvetica" w:eastAsia="MS PGothic" w:hAnsi="Helvetica" w:cs="Helvetica"/>
          <w:color w:val="333333"/>
          <w:kern w:val="0"/>
          <w:sz w:val="20"/>
          <w:szCs w:val="21"/>
          <w:lang w:eastAsia="zh-CN"/>
        </w:rPr>
        <w:t>存</w:t>
      </w:r>
      <w:r w:rsidRPr="003A42FD">
        <w:rPr>
          <w:rFonts w:ascii="微软雅黑" w:eastAsia="微软雅黑" w:hAnsi="微软雅黑" w:cs="微软雅黑" w:hint="eastAsia"/>
          <w:color w:val="333333"/>
          <w:kern w:val="0"/>
          <w:sz w:val="20"/>
          <w:szCs w:val="21"/>
          <w:lang w:eastAsia="zh-CN"/>
        </w:rPr>
        <w:t>储类仅</w:t>
      </w:r>
      <w:r w:rsidRPr="003A42FD">
        <w:rPr>
          <w:rFonts w:ascii="MS PGothic" w:eastAsia="MS PGothic" w:hAnsi="MS PGothic" w:cs="MS PGothic" w:hint="eastAsia"/>
          <w:color w:val="333333"/>
          <w:kern w:val="0"/>
          <w:sz w:val="20"/>
          <w:szCs w:val="21"/>
          <w:lang w:eastAsia="zh-CN"/>
        </w:rPr>
        <w:t>需每月</w:t>
      </w:r>
      <w:r w:rsidRPr="003A42FD">
        <w:rPr>
          <w:rFonts w:ascii="Helvetica" w:eastAsia="MS PGothic" w:hAnsi="Helvetica" w:cs="Helvetica"/>
          <w:color w:val="333333"/>
          <w:kern w:val="0"/>
          <w:sz w:val="20"/>
          <w:szCs w:val="21"/>
          <w:lang w:eastAsia="zh-CN"/>
        </w:rPr>
        <w:t xml:space="preserve"> 0.025 USD/GB*</w:t>
      </w:r>
      <w:r w:rsidRPr="003A42FD">
        <w:rPr>
          <w:rFonts w:ascii="Helvetica" w:eastAsia="MS PGothic" w:hAnsi="Helvetica" w:cs="Helvetica"/>
          <w:color w:val="333333"/>
          <w:kern w:val="0"/>
          <w:sz w:val="20"/>
          <w:szCs w:val="21"/>
          <w:lang w:eastAsia="zh-CN"/>
        </w:rPr>
        <w:t>。</w:t>
      </w:r>
    </w:p>
    <w:p w14:paraId="20400E20" w14:textId="77777777" w:rsidR="003A42FD" w:rsidRPr="003A42FD" w:rsidRDefault="003A42FD" w:rsidP="003A42FD">
      <w:pPr>
        <w:widowControl/>
        <w:shd w:val="clear" w:color="auto" w:fill="FFFFFF"/>
        <w:spacing w:before="225" w:after="225" w:line="0" w:lineRule="atLeast"/>
        <w:jc w:val="left"/>
        <w:rPr>
          <w:rFonts w:ascii="Helvetica" w:eastAsia="MS PGothic" w:hAnsi="Helvetica" w:cs="Helvetica"/>
          <w:color w:val="333333"/>
          <w:kern w:val="0"/>
          <w:sz w:val="20"/>
          <w:szCs w:val="21"/>
          <w:lang w:eastAsia="zh-CN"/>
        </w:rPr>
      </w:pPr>
      <w:r w:rsidRPr="003A42FD">
        <w:rPr>
          <w:rFonts w:ascii="微软雅黑" w:eastAsia="微软雅黑" w:hAnsi="微软雅黑" w:cs="微软雅黑" w:hint="eastAsia"/>
          <w:color w:val="333333"/>
          <w:kern w:val="0"/>
          <w:sz w:val="20"/>
          <w:szCs w:val="21"/>
          <w:lang w:eastAsia="zh-CN"/>
        </w:rPr>
        <w:t>虽</w:t>
      </w:r>
      <w:r w:rsidRPr="003A42FD">
        <w:rPr>
          <w:rFonts w:ascii="MS PGothic" w:eastAsia="MS PGothic" w:hAnsi="MS PGothic" w:cs="MS PGothic" w:hint="eastAsia"/>
          <w:color w:val="333333"/>
          <w:kern w:val="0"/>
          <w:sz w:val="20"/>
          <w:szCs w:val="21"/>
          <w:lang w:eastAsia="zh-CN"/>
        </w:rPr>
        <w:t>然工作</w:t>
      </w:r>
      <w:r w:rsidRPr="003A42FD">
        <w:rPr>
          <w:rFonts w:ascii="微软雅黑" w:eastAsia="微软雅黑" w:hAnsi="微软雅黑" w:cs="微软雅黑" w:hint="eastAsia"/>
          <w:color w:val="333333"/>
          <w:kern w:val="0"/>
          <w:sz w:val="20"/>
          <w:szCs w:val="21"/>
          <w:lang w:eastAsia="zh-CN"/>
        </w:rPr>
        <w:t>负载</w:t>
      </w:r>
      <w:r w:rsidRPr="003A42FD">
        <w:rPr>
          <w:rFonts w:ascii="MS PGothic" w:eastAsia="MS PGothic" w:hAnsi="MS PGothic" w:cs="MS PGothic" w:hint="eastAsia"/>
          <w:color w:val="333333"/>
          <w:kern w:val="0"/>
          <w:sz w:val="20"/>
          <w:szCs w:val="21"/>
          <w:lang w:eastAsia="zh-CN"/>
        </w:rPr>
        <w:t>模式各不相同，但客</w:t>
      </w:r>
      <w:r w:rsidRPr="003A42FD">
        <w:rPr>
          <w:rFonts w:ascii="微软雅黑" w:eastAsia="微软雅黑" w:hAnsi="微软雅黑" w:cs="微软雅黑" w:hint="eastAsia"/>
          <w:color w:val="333333"/>
          <w:kern w:val="0"/>
          <w:sz w:val="20"/>
          <w:szCs w:val="21"/>
          <w:lang w:eastAsia="zh-CN"/>
        </w:rPr>
        <w:t>户</w:t>
      </w:r>
      <w:r w:rsidRPr="003A42FD">
        <w:rPr>
          <w:rFonts w:ascii="MS PGothic" w:eastAsia="MS PGothic" w:hAnsi="MS PGothic" w:cs="MS PGothic" w:hint="eastAsia"/>
          <w:color w:val="333333"/>
          <w:kern w:val="0"/>
          <w:sz w:val="20"/>
          <w:szCs w:val="21"/>
          <w:lang w:eastAsia="zh-CN"/>
        </w:rPr>
        <w:t>通常会</w:t>
      </w:r>
      <w:r w:rsidRPr="003A42FD">
        <w:rPr>
          <w:rFonts w:ascii="微软雅黑" w:eastAsia="微软雅黑" w:hAnsi="微软雅黑" w:cs="微软雅黑" w:hint="eastAsia"/>
          <w:color w:val="333333"/>
          <w:kern w:val="0"/>
          <w:sz w:val="20"/>
          <w:szCs w:val="21"/>
          <w:lang w:eastAsia="zh-CN"/>
        </w:rPr>
        <w:t>发现</w:t>
      </w:r>
      <w:r w:rsidRPr="003A42FD">
        <w:rPr>
          <w:rFonts w:ascii="Helvetica" w:eastAsia="MS PGothic" w:hAnsi="Helvetica" w:cs="Helvetica"/>
          <w:color w:val="333333"/>
          <w:kern w:val="0"/>
          <w:sz w:val="20"/>
          <w:szCs w:val="21"/>
          <w:lang w:eastAsia="zh-CN"/>
        </w:rPr>
        <w:t xml:space="preserve"> 80</w:t>
      </w:r>
      <w:r w:rsidRPr="003A42FD">
        <w:rPr>
          <w:rFonts w:ascii="Helvetica" w:eastAsia="MS PGothic" w:hAnsi="Helvetica" w:cs="Helvetica"/>
          <w:color w:val="333333"/>
          <w:kern w:val="0"/>
          <w:sz w:val="20"/>
          <w:szCs w:val="21"/>
          <w:lang w:eastAsia="zh-CN"/>
        </w:rPr>
        <w:t>％</w:t>
      </w:r>
      <w:r w:rsidRPr="003A42FD">
        <w:rPr>
          <w:rFonts w:ascii="Helvetica" w:eastAsia="MS PGothic" w:hAnsi="Helvetica" w:cs="Helvetica"/>
          <w:color w:val="333333"/>
          <w:kern w:val="0"/>
          <w:sz w:val="20"/>
          <w:szCs w:val="21"/>
          <w:lang w:eastAsia="zh-CN"/>
        </w:rPr>
        <w:t xml:space="preserve"> </w:t>
      </w:r>
      <w:r w:rsidRPr="003A42FD">
        <w:rPr>
          <w:rFonts w:ascii="Helvetica" w:eastAsia="MS PGothic" w:hAnsi="Helvetica" w:cs="Helvetica"/>
          <w:color w:val="333333"/>
          <w:kern w:val="0"/>
          <w:sz w:val="20"/>
          <w:szCs w:val="21"/>
          <w:lang w:eastAsia="zh-CN"/>
        </w:rPr>
        <w:t>的文件很少被</w:t>
      </w:r>
      <w:r w:rsidRPr="003A42FD">
        <w:rPr>
          <w:rFonts w:ascii="微软雅黑" w:eastAsia="微软雅黑" w:hAnsi="微软雅黑" w:cs="微软雅黑" w:hint="eastAsia"/>
          <w:color w:val="333333"/>
          <w:kern w:val="0"/>
          <w:sz w:val="20"/>
          <w:szCs w:val="21"/>
          <w:lang w:eastAsia="zh-CN"/>
        </w:rPr>
        <w:t>访问</w:t>
      </w:r>
      <w:r w:rsidRPr="003A42FD">
        <w:rPr>
          <w:rFonts w:ascii="MS PGothic" w:eastAsia="MS PGothic" w:hAnsi="MS PGothic" w:cs="MS PGothic" w:hint="eastAsia"/>
          <w:color w:val="333333"/>
          <w:kern w:val="0"/>
          <w:sz w:val="20"/>
          <w:szCs w:val="21"/>
          <w:lang w:eastAsia="zh-CN"/>
        </w:rPr>
        <w:t>（适用于</w:t>
      </w:r>
      <w:r w:rsidRPr="003A42FD">
        <w:rPr>
          <w:rFonts w:ascii="Helvetica" w:eastAsia="MS PGothic" w:hAnsi="Helvetica" w:cs="Helvetica"/>
          <w:color w:val="333333"/>
          <w:kern w:val="0"/>
          <w:sz w:val="20"/>
          <w:szCs w:val="21"/>
          <w:lang w:eastAsia="zh-CN"/>
        </w:rPr>
        <w:t xml:space="preserve"> EFS IA</w:t>
      </w:r>
      <w:r w:rsidRPr="003A42FD">
        <w:rPr>
          <w:rFonts w:ascii="Helvetica" w:eastAsia="MS PGothic" w:hAnsi="Helvetica" w:cs="Helvetica"/>
          <w:color w:val="333333"/>
          <w:kern w:val="0"/>
          <w:sz w:val="20"/>
          <w:szCs w:val="21"/>
          <w:lang w:eastAsia="zh-CN"/>
        </w:rPr>
        <w:t>），而</w:t>
      </w:r>
      <w:r w:rsidRPr="003A42FD">
        <w:rPr>
          <w:rFonts w:ascii="Helvetica" w:eastAsia="MS PGothic" w:hAnsi="Helvetica" w:cs="Helvetica"/>
          <w:color w:val="333333"/>
          <w:kern w:val="0"/>
          <w:sz w:val="20"/>
          <w:szCs w:val="21"/>
          <w:lang w:eastAsia="zh-CN"/>
        </w:rPr>
        <w:t xml:space="preserve"> 20</w:t>
      </w:r>
      <w:r w:rsidRPr="003A42FD">
        <w:rPr>
          <w:rFonts w:ascii="Helvetica" w:eastAsia="MS PGothic" w:hAnsi="Helvetica" w:cs="Helvetica"/>
          <w:color w:val="333333"/>
          <w:kern w:val="0"/>
          <w:sz w:val="20"/>
          <w:szCs w:val="21"/>
          <w:lang w:eastAsia="zh-CN"/>
        </w:rPr>
        <w:t>％</w:t>
      </w:r>
      <w:r w:rsidRPr="003A42FD">
        <w:rPr>
          <w:rFonts w:ascii="Helvetica" w:eastAsia="MS PGothic" w:hAnsi="Helvetica" w:cs="Helvetica"/>
          <w:color w:val="333333"/>
          <w:kern w:val="0"/>
          <w:sz w:val="20"/>
          <w:szCs w:val="21"/>
          <w:lang w:eastAsia="zh-CN"/>
        </w:rPr>
        <w:t xml:space="preserve"> </w:t>
      </w:r>
      <w:r w:rsidRPr="003A42FD">
        <w:rPr>
          <w:rFonts w:ascii="Helvetica" w:eastAsia="MS PGothic" w:hAnsi="Helvetica" w:cs="Helvetica"/>
          <w:color w:val="333333"/>
          <w:kern w:val="0"/>
          <w:sz w:val="20"/>
          <w:szCs w:val="21"/>
          <w:lang w:eastAsia="zh-CN"/>
        </w:rPr>
        <w:t>的文件</w:t>
      </w:r>
      <w:r w:rsidRPr="003A42FD">
        <w:rPr>
          <w:rFonts w:ascii="微软雅黑" w:eastAsia="微软雅黑" w:hAnsi="微软雅黑" w:cs="微软雅黑" w:hint="eastAsia"/>
          <w:color w:val="333333"/>
          <w:kern w:val="0"/>
          <w:sz w:val="20"/>
          <w:szCs w:val="21"/>
          <w:lang w:eastAsia="zh-CN"/>
        </w:rPr>
        <w:t>则</w:t>
      </w:r>
      <w:r w:rsidRPr="003A42FD">
        <w:rPr>
          <w:rFonts w:ascii="MS PGothic" w:eastAsia="MS PGothic" w:hAnsi="MS PGothic" w:cs="MS PGothic" w:hint="eastAsia"/>
          <w:color w:val="333333"/>
          <w:kern w:val="0"/>
          <w:sz w:val="20"/>
          <w:szCs w:val="21"/>
          <w:lang w:eastAsia="zh-CN"/>
        </w:rPr>
        <w:t>被</w:t>
      </w:r>
      <w:r w:rsidRPr="003A42FD">
        <w:rPr>
          <w:rFonts w:ascii="微软雅黑" w:eastAsia="微软雅黑" w:hAnsi="微软雅黑" w:cs="微软雅黑" w:hint="eastAsia"/>
          <w:color w:val="333333"/>
          <w:kern w:val="0"/>
          <w:sz w:val="20"/>
          <w:szCs w:val="21"/>
          <w:lang w:eastAsia="zh-CN"/>
        </w:rPr>
        <w:t>频</w:t>
      </w:r>
      <w:r w:rsidRPr="003A42FD">
        <w:rPr>
          <w:rFonts w:ascii="MS PGothic" w:eastAsia="MS PGothic" w:hAnsi="MS PGothic" w:cs="MS PGothic" w:hint="eastAsia"/>
          <w:color w:val="333333"/>
          <w:kern w:val="0"/>
          <w:sz w:val="20"/>
          <w:szCs w:val="21"/>
          <w:lang w:eastAsia="zh-CN"/>
        </w:rPr>
        <w:t>繁使用（适用于</w:t>
      </w:r>
      <w:r w:rsidRPr="003A42FD">
        <w:rPr>
          <w:rFonts w:ascii="Helvetica" w:eastAsia="MS PGothic" w:hAnsi="Helvetica" w:cs="Helvetica"/>
          <w:color w:val="333333"/>
          <w:kern w:val="0"/>
          <w:sz w:val="20"/>
          <w:szCs w:val="21"/>
          <w:lang w:eastAsia="zh-CN"/>
        </w:rPr>
        <w:t xml:space="preserve"> EFS </w:t>
      </w:r>
      <w:r w:rsidRPr="003A42FD">
        <w:rPr>
          <w:rFonts w:ascii="微软雅黑" w:eastAsia="微软雅黑" w:hAnsi="微软雅黑" w:cs="微软雅黑" w:hint="eastAsia"/>
          <w:color w:val="333333"/>
          <w:kern w:val="0"/>
          <w:sz w:val="20"/>
          <w:szCs w:val="21"/>
          <w:lang w:eastAsia="zh-CN"/>
        </w:rPr>
        <w:t>标</w:t>
      </w:r>
      <w:r w:rsidRPr="003A42FD">
        <w:rPr>
          <w:rFonts w:ascii="MS PGothic" w:eastAsia="MS PGothic" w:hAnsi="MS PGothic" w:cs="MS PGothic" w:hint="eastAsia"/>
          <w:color w:val="333333"/>
          <w:kern w:val="0"/>
          <w:sz w:val="20"/>
          <w:szCs w:val="21"/>
          <w:lang w:eastAsia="zh-CN"/>
        </w:rPr>
        <w:t>准），因此有效存</w:t>
      </w:r>
      <w:r w:rsidRPr="003A42FD">
        <w:rPr>
          <w:rFonts w:ascii="微软雅黑" w:eastAsia="微软雅黑" w:hAnsi="微软雅黑" w:cs="微软雅黑" w:hint="eastAsia"/>
          <w:color w:val="333333"/>
          <w:kern w:val="0"/>
          <w:sz w:val="20"/>
          <w:szCs w:val="21"/>
          <w:lang w:eastAsia="zh-CN"/>
        </w:rPr>
        <w:t>储</w:t>
      </w:r>
      <w:r w:rsidRPr="003A42FD">
        <w:rPr>
          <w:rFonts w:ascii="MS PGothic" w:eastAsia="MS PGothic" w:hAnsi="MS PGothic" w:cs="MS PGothic" w:hint="eastAsia"/>
          <w:color w:val="333333"/>
          <w:kern w:val="0"/>
          <w:sz w:val="20"/>
          <w:szCs w:val="21"/>
          <w:lang w:eastAsia="zh-CN"/>
        </w:rPr>
        <w:t>成本低至每月</w:t>
      </w:r>
      <w:r w:rsidRPr="003A42FD">
        <w:rPr>
          <w:rFonts w:ascii="Helvetica" w:eastAsia="MS PGothic" w:hAnsi="Helvetica" w:cs="Helvetica"/>
          <w:color w:val="333333"/>
          <w:kern w:val="0"/>
          <w:sz w:val="20"/>
          <w:szCs w:val="21"/>
          <w:lang w:eastAsia="zh-CN"/>
        </w:rPr>
        <w:t xml:space="preserve"> 0.08 USD/GB*</w:t>
      </w:r>
      <w:r w:rsidRPr="003A42FD">
        <w:rPr>
          <w:rFonts w:ascii="Helvetica" w:eastAsia="MS PGothic" w:hAnsi="Helvetica" w:cs="Helvetica"/>
          <w:color w:val="333333"/>
          <w:kern w:val="0"/>
          <w:sz w:val="20"/>
          <w:szCs w:val="21"/>
          <w:lang w:eastAsia="zh-CN"/>
        </w:rPr>
        <w:t>。</w:t>
      </w:r>
      <w:r w:rsidRPr="003A42FD">
        <w:rPr>
          <w:rFonts w:ascii="Helvetica" w:eastAsia="MS PGothic" w:hAnsi="Helvetica" w:cs="Helvetica"/>
          <w:color w:val="333333"/>
          <w:kern w:val="0"/>
          <w:sz w:val="20"/>
          <w:szCs w:val="21"/>
          <w:lang w:eastAsia="zh-CN"/>
        </w:rPr>
        <w:t xml:space="preserve">Amazon EFS </w:t>
      </w:r>
      <w:r w:rsidRPr="003A42FD">
        <w:rPr>
          <w:rFonts w:ascii="Helvetica" w:eastAsia="MS PGothic" w:hAnsi="Helvetica" w:cs="Helvetica"/>
          <w:color w:val="333333"/>
          <w:kern w:val="0"/>
          <w:sz w:val="20"/>
          <w:szCs w:val="21"/>
          <w:lang w:eastAsia="zh-CN"/>
        </w:rPr>
        <w:t>透明地</w:t>
      </w:r>
      <w:r w:rsidRPr="003A42FD">
        <w:rPr>
          <w:rFonts w:ascii="微软雅黑" w:eastAsia="微软雅黑" w:hAnsi="微软雅黑" w:cs="微软雅黑" w:hint="eastAsia"/>
          <w:color w:val="333333"/>
          <w:kern w:val="0"/>
          <w:sz w:val="20"/>
          <w:szCs w:val="21"/>
          <w:lang w:eastAsia="zh-CN"/>
        </w:rPr>
        <w:t>为</w:t>
      </w:r>
      <w:r w:rsidRPr="003A42FD">
        <w:rPr>
          <w:rFonts w:ascii="MS PGothic" w:eastAsia="MS PGothic" w:hAnsi="MS PGothic" w:cs="MS PGothic" w:hint="eastAsia"/>
          <w:color w:val="333333"/>
          <w:kern w:val="0"/>
          <w:sz w:val="20"/>
          <w:szCs w:val="21"/>
          <w:lang w:eastAsia="zh-CN"/>
        </w:rPr>
        <w:t>公</w:t>
      </w:r>
      <w:r w:rsidRPr="003A42FD">
        <w:rPr>
          <w:rFonts w:ascii="Helvetica" w:eastAsia="MS PGothic" w:hAnsi="Helvetica" w:cs="Helvetica"/>
          <w:color w:val="333333"/>
          <w:kern w:val="0"/>
          <w:sz w:val="20"/>
          <w:szCs w:val="21"/>
          <w:lang w:eastAsia="zh-CN"/>
        </w:rPr>
        <w:t>共文件系</w:t>
      </w:r>
      <w:r w:rsidRPr="003A42FD">
        <w:rPr>
          <w:rFonts w:ascii="微软雅黑" w:eastAsia="微软雅黑" w:hAnsi="微软雅黑" w:cs="微软雅黑" w:hint="eastAsia"/>
          <w:color w:val="333333"/>
          <w:kern w:val="0"/>
          <w:sz w:val="20"/>
          <w:szCs w:val="21"/>
          <w:lang w:eastAsia="zh-CN"/>
        </w:rPr>
        <w:t>统</w:t>
      </w:r>
      <w:r w:rsidRPr="003A42FD">
        <w:rPr>
          <w:rFonts w:ascii="MS PGothic" w:eastAsia="MS PGothic" w:hAnsi="MS PGothic" w:cs="MS PGothic" w:hint="eastAsia"/>
          <w:color w:val="333333"/>
          <w:kern w:val="0"/>
          <w:sz w:val="20"/>
          <w:szCs w:val="21"/>
          <w:lang w:eastAsia="zh-CN"/>
        </w:rPr>
        <w:t>命名空</w:t>
      </w:r>
      <w:r w:rsidRPr="003A42FD">
        <w:rPr>
          <w:rFonts w:ascii="微软雅黑" w:eastAsia="微软雅黑" w:hAnsi="微软雅黑" w:cs="微软雅黑" w:hint="eastAsia"/>
          <w:color w:val="333333"/>
          <w:kern w:val="0"/>
          <w:sz w:val="20"/>
          <w:szCs w:val="21"/>
          <w:lang w:eastAsia="zh-CN"/>
        </w:rPr>
        <w:t>间</w:t>
      </w:r>
      <w:r w:rsidRPr="003A42FD">
        <w:rPr>
          <w:rFonts w:ascii="MS PGothic" w:eastAsia="MS PGothic" w:hAnsi="MS PGothic" w:cs="MS PGothic" w:hint="eastAsia"/>
          <w:color w:val="333333"/>
          <w:kern w:val="0"/>
          <w:sz w:val="20"/>
          <w:szCs w:val="21"/>
          <w:lang w:eastAsia="zh-CN"/>
        </w:rPr>
        <w:t>中的两个存</w:t>
      </w:r>
      <w:r w:rsidRPr="003A42FD">
        <w:rPr>
          <w:rFonts w:ascii="微软雅黑" w:eastAsia="微软雅黑" w:hAnsi="微软雅黑" w:cs="微软雅黑" w:hint="eastAsia"/>
          <w:color w:val="333333"/>
          <w:kern w:val="0"/>
          <w:sz w:val="20"/>
          <w:szCs w:val="21"/>
          <w:lang w:eastAsia="zh-CN"/>
        </w:rPr>
        <w:t>储类</w:t>
      </w:r>
      <w:r w:rsidRPr="003A42FD">
        <w:rPr>
          <w:rFonts w:ascii="MS PGothic" w:eastAsia="MS PGothic" w:hAnsi="MS PGothic" w:cs="MS PGothic" w:hint="eastAsia"/>
          <w:color w:val="333333"/>
          <w:kern w:val="0"/>
          <w:sz w:val="20"/>
          <w:szCs w:val="21"/>
          <w:lang w:eastAsia="zh-CN"/>
        </w:rPr>
        <w:t>文件提供服</w:t>
      </w:r>
      <w:r w:rsidRPr="003A42FD">
        <w:rPr>
          <w:rFonts w:ascii="微软雅黑" w:eastAsia="微软雅黑" w:hAnsi="微软雅黑" w:cs="微软雅黑" w:hint="eastAsia"/>
          <w:color w:val="333333"/>
          <w:kern w:val="0"/>
          <w:sz w:val="20"/>
          <w:szCs w:val="21"/>
          <w:lang w:eastAsia="zh-CN"/>
        </w:rPr>
        <w:t>务</w:t>
      </w:r>
      <w:r w:rsidRPr="003A42FD">
        <w:rPr>
          <w:rFonts w:ascii="MS PGothic" w:eastAsia="MS PGothic" w:hAnsi="MS PGothic" w:cs="MS PGothic" w:hint="eastAsia"/>
          <w:color w:val="333333"/>
          <w:kern w:val="0"/>
          <w:sz w:val="20"/>
          <w:szCs w:val="21"/>
          <w:lang w:eastAsia="zh-CN"/>
        </w:rPr>
        <w:t>。</w:t>
      </w:r>
    </w:p>
    <w:p w14:paraId="546A921A" w14:textId="77777777" w:rsidR="003A42FD" w:rsidRPr="003A42FD" w:rsidRDefault="003A42FD" w:rsidP="003A42FD">
      <w:pPr>
        <w:widowControl/>
        <w:shd w:val="clear" w:color="auto" w:fill="FFFFFF"/>
        <w:spacing w:before="225" w:after="225" w:line="0" w:lineRule="atLeast"/>
        <w:jc w:val="left"/>
        <w:rPr>
          <w:rFonts w:ascii="Helvetica" w:eastAsia="MS PGothic" w:hAnsi="Helvetica" w:cs="Helvetica"/>
          <w:color w:val="333333"/>
          <w:kern w:val="0"/>
          <w:sz w:val="20"/>
          <w:szCs w:val="21"/>
          <w:lang w:eastAsia="zh-CN"/>
        </w:rPr>
      </w:pPr>
      <w:r w:rsidRPr="003A42FD">
        <w:rPr>
          <w:rFonts w:ascii="Helvetica" w:eastAsia="MS PGothic" w:hAnsi="Helvetica" w:cs="Helvetica"/>
          <w:color w:val="333333"/>
          <w:kern w:val="0"/>
          <w:sz w:val="20"/>
          <w:szCs w:val="21"/>
          <w:lang w:eastAsia="zh-CN"/>
        </w:rPr>
        <w:t xml:space="preserve">Amazon EFS </w:t>
      </w:r>
      <w:r w:rsidRPr="003A42FD">
        <w:rPr>
          <w:rFonts w:ascii="Helvetica" w:eastAsia="MS PGothic" w:hAnsi="Helvetica" w:cs="Helvetica"/>
          <w:color w:val="333333"/>
          <w:kern w:val="0"/>
          <w:sz w:val="20"/>
          <w:szCs w:val="21"/>
          <w:lang w:eastAsia="zh-CN"/>
        </w:rPr>
        <w:t>旨在</w:t>
      </w:r>
      <w:r w:rsidRPr="003A42FD">
        <w:rPr>
          <w:rFonts w:ascii="微软雅黑" w:eastAsia="微软雅黑" w:hAnsi="微软雅黑" w:cs="微软雅黑" w:hint="eastAsia"/>
          <w:color w:val="333333"/>
          <w:kern w:val="0"/>
          <w:sz w:val="20"/>
          <w:szCs w:val="21"/>
          <w:lang w:eastAsia="zh-CN"/>
        </w:rPr>
        <w:t>为</w:t>
      </w:r>
      <w:r w:rsidRPr="003A42FD">
        <w:rPr>
          <w:rFonts w:ascii="MS PGothic" w:eastAsia="MS PGothic" w:hAnsi="MS PGothic" w:cs="MS PGothic" w:hint="eastAsia"/>
          <w:color w:val="333333"/>
          <w:kern w:val="0"/>
          <w:sz w:val="20"/>
          <w:szCs w:val="21"/>
          <w:lang w:eastAsia="zh-CN"/>
        </w:rPr>
        <w:t>数千个</w:t>
      </w:r>
      <w:r w:rsidRPr="003A42FD">
        <w:rPr>
          <w:rFonts w:ascii="Helvetica" w:eastAsia="MS PGothic" w:hAnsi="Helvetica" w:cs="Helvetica"/>
          <w:color w:val="333333"/>
          <w:kern w:val="0"/>
          <w:sz w:val="20"/>
          <w:szCs w:val="21"/>
          <w:lang w:eastAsia="zh-CN"/>
        </w:rPr>
        <w:t xml:space="preserve"> Amazon EC2 </w:t>
      </w:r>
      <w:r w:rsidRPr="003A42FD">
        <w:rPr>
          <w:rFonts w:ascii="微软雅黑" w:eastAsia="微软雅黑" w:hAnsi="微软雅黑" w:cs="微软雅黑" w:hint="eastAsia"/>
          <w:color w:val="333333"/>
          <w:kern w:val="0"/>
          <w:sz w:val="20"/>
          <w:szCs w:val="21"/>
          <w:lang w:eastAsia="zh-CN"/>
        </w:rPr>
        <w:t>实</w:t>
      </w:r>
      <w:r w:rsidRPr="003A42FD">
        <w:rPr>
          <w:rFonts w:ascii="MS PGothic" w:eastAsia="MS PGothic" w:hAnsi="MS PGothic" w:cs="MS PGothic" w:hint="eastAsia"/>
          <w:color w:val="333333"/>
          <w:kern w:val="0"/>
          <w:sz w:val="20"/>
          <w:szCs w:val="21"/>
          <w:lang w:eastAsia="zh-CN"/>
        </w:rPr>
        <w:t>例提供大</w:t>
      </w:r>
      <w:r w:rsidRPr="003A42FD">
        <w:rPr>
          <w:rFonts w:ascii="微软雅黑" w:eastAsia="微软雅黑" w:hAnsi="微软雅黑" w:cs="微软雅黑" w:hint="eastAsia"/>
          <w:color w:val="333333"/>
          <w:kern w:val="0"/>
          <w:sz w:val="20"/>
          <w:szCs w:val="21"/>
          <w:lang w:eastAsia="zh-CN"/>
        </w:rPr>
        <w:t>规</w:t>
      </w:r>
      <w:r w:rsidRPr="003A42FD">
        <w:rPr>
          <w:rFonts w:ascii="MS PGothic" w:eastAsia="MS PGothic" w:hAnsi="MS PGothic" w:cs="MS PGothic" w:hint="eastAsia"/>
          <w:color w:val="333333"/>
          <w:kern w:val="0"/>
          <w:sz w:val="20"/>
          <w:szCs w:val="21"/>
          <w:lang w:eastAsia="zh-CN"/>
        </w:rPr>
        <w:t>模并行共享</w:t>
      </w:r>
      <w:r w:rsidRPr="003A42FD">
        <w:rPr>
          <w:rFonts w:ascii="微软雅黑" w:eastAsia="微软雅黑" w:hAnsi="微软雅黑" w:cs="微软雅黑" w:hint="eastAsia"/>
          <w:color w:val="333333"/>
          <w:kern w:val="0"/>
          <w:sz w:val="20"/>
          <w:szCs w:val="21"/>
          <w:lang w:eastAsia="zh-CN"/>
        </w:rPr>
        <w:t>访问</w:t>
      </w:r>
      <w:r w:rsidRPr="003A42FD">
        <w:rPr>
          <w:rFonts w:ascii="MS PGothic" w:eastAsia="MS PGothic" w:hAnsi="MS PGothic" w:cs="MS PGothic" w:hint="eastAsia"/>
          <w:color w:val="333333"/>
          <w:kern w:val="0"/>
          <w:sz w:val="20"/>
          <w:szCs w:val="21"/>
          <w:lang w:eastAsia="zh-CN"/>
        </w:rPr>
        <w:t>模式，可</w:t>
      </w:r>
      <w:r w:rsidRPr="003A42FD">
        <w:rPr>
          <w:rFonts w:ascii="微软雅黑" w:eastAsia="微软雅黑" w:hAnsi="微软雅黑" w:cs="微软雅黑" w:hint="eastAsia"/>
          <w:color w:val="333333"/>
          <w:kern w:val="0"/>
          <w:sz w:val="20"/>
          <w:szCs w:val="21"/>
          <w:lang w:eastAsia="zh-CN"/>
        </w:rPr>
        <w:t>让</w:t>
      </w:r>
      <w:r w:rsidRPr="003A42FD">
        <w:rPr>
          <w:rFonts w:ascii="MS PGothic" w:eastAsia="MS PGothic" w:hAnsi="MS PGothic" w:cs="MS PGothic" w:hint="eastAsia"/>
          <w:color w:val="333333"/>
          <w:kern w:val="0"/>
          <w:sz w:val="20"/>
          <w:szCs w:val="21"/>
          <w:lang w:eastAsia="zh-CN"/>
        </w:rPr>
        <w:t>您的</w:t>
      </w:r>
      <w:r w:rsidRPr="003A42FD">
        <w:rPr>
          <w:rFonts w:ascii="微软雅黑" w:eastAsia="微软雅黑" w:hAnsi="微软雅黑" w:cs="微软雅黑" w:hint="eastAsia"/>
          <w:color w:val="333333"/>
          <w:kern w:val="0"/>
          <w:sz w:val="20"/>
          <w:szCs w:val="21"/>
          <w:lang w:eastAsia="zh-CN"/>
        </w:rPr>
        <w:t>应</w:t>
      </w:r>
      <w:r w:rsidRPr="003A42FD">
        <w:rPr>
          <w:rFonts w:ascii="MS PGothic" w:eastAsia="MS PGothic" w:hAnsi="MS PGothic" w:cs="MS PGothic" w:hint="eastAsia"/>
          <w:color w:val="333333"/>
          <w:kern w:val="0"/>
          <w:sz w:val="20"/>
          <w:szCs w:val="21"/>
          <w:lang w:eastAsia="zh-CN"/>
        </w:rPr>
        <w:t>用程序在一致、低延</w:t>
      </w:r>
      <w:r w:rsidRPr="003A42FD">
        <w:rPr>
          <w:rFonts w:ascii="微软雅黑" w:eastAsia="微软雅黑" w:hAnsi="微软雅黑" w:cs="微软雅黑" w:hint="eastAsia"/>
          <w:color w:val="333333"/>
          <w:kern w:val="0"/>
          <w:sz w:val="20"/>
          <w:szCs w:val="21"/>
          <w:lang w:eastAsia="zh-CN"/>
        </w:rPr>
        <w:t>迟</w:t>
      </w:r>
      <w:r w:rsidRPr="003A42FD">
        <w:rPr>
          <w:rFonts w:ascii="MS PGothic" w:eastAsia="MS PGothic" w:hAnsi="MS PGothic" w:cs="MS PGothic" w:hint="eastAsia"/>
          <w:color w:val="333333"/>
          <w:kern w:val="0"/>
          <w:sz w:val="20"/>
          <w:szCs w:val="21"/>
          <w:lang w:eastAsia="zh-CN"/>
        </w:rPr>
        <w:t>的状</w:t>
      </w:r>
      <w:r w:rsidRPr="003A42FD">
        <w:rPr>
          <w:rFonts w:ascii="微软雅黑" w:eastAsia="微软雅黑" w:hAnsi="微软雅黑" w:cs="微软雅黑" w:hint="eastAsia"/>
          <w:color w:val="333333"/>
          <w:kern w:val="0"/>
          <w:sz w:val="20"/>
          <w:szCs w:val="21"/>
          <w:lang w:eastAsia="zh-CN"/>
        </w:rPr>
        <w:t>态</w:t>
      </w:r>
      <w:r w:rsidRPr="003A42FD">
        <w:rPr>
          <w:rFonts w:ascii="MS PGothic" w:eastAsia="MS PGothic" w:hAnsi="MS PGothic" w:cs="MS PGothic" w:hint="eastAsia"/>
          <w:color w:val="333333"/>
          <w:kern w:val="0"/>
          <w:sz w:val="20"/>
          <w:szCs w:val="21"/>
          <w:lang w:eastAsia="zh-CN"/>
        </w:rPr>
        <w:t>下</w:t>
      </w:r>
      <w:r w:rsidRPr="003A42FD">
        <w:rPr>
          <w:rFonts w:ascii="微软雅黑" w:eastAsia="微软雅黑" w:hAnsi="微软雅黑" w:cs="微软雅黑" w:hint="eastAsia"/>
          <w:color w:val="333333"/>
          <w:kern w:val="0"/>
          <w:sz w:val="20"/>
          <w:szCs w:val="21"/>
          <w:lang w:eastAsia="zh-CN"/>
        </w:rPr>
        <w:t>实现</w:t>
      </w:r>
      <w:r w:rsidRPr="003A42FD">
        <w:rPr>
          <w:rFonts w:ascii="MS PGothic" w:eastAsia="MS PGothic" w:hAnsi="MS PGothic" w:cs="MS PGothic" w:hint="eastAsia"/>
          <w:color w:val="333333"/>
          <w:kern w:val="0"/>
          <w:sz w:val="20"/>
          <w:szCs w:val="21"/>
          <w:lang w:eastAsia="zh-CN"/>
        </w:rPr>
        <w:t>高水平的</w:t>
      </w:r>
      <w:r w:rsidRPr="003A42FD">
        <w:rPr>
          <w:rFonts w:ascii="微软雅黑" w:eastAsia="微软雅黑" w:hAnsi="微软雅黑" w:cs="微软雅黑" w:hint="eastAsia"/>
          <w:color w:val="333333"/>
          <w:kern w:val="0"/>
          <w:sz w:val="20"/>
          <w:szCs w:val="21"/>
          <w:lang w:eastAsia="zh-CN"/>
        </w:rPr>
        <w:t>总</w:t>
      </w:r>
      <w:r w:rsidRPr="003A42FD">
        <w:rPr>
          <w:rFonts w:ascii="MS PGothic" w:eastAsia="MS PGothic" w:hAnsi="MS PGothic" w:cs="MS PGothic" w:hint="eastAsia"/>
          <w:color w:val="333333"/>
          <w:kern w:val="0"/>
          <w:sz w:val="20"/>
          <w:szCs w:val="21"/>
          <w:lang w:eastAsia="zh-CN"/>
        </w:rPr>
        <w:t>吞吐量和</w:t>
      </w:r>
      <w:r w:rsidRPr="003A42FD">
        <w:rPr>
          <w:rFonts w:ascii="Helvetica" w:eastAsia="MS PGothic" w:hAnsi="Helvetica" w:cs="Helvetica"/>
          <w:color w:val="333333"/>
          <w:kern w:val="0"/>
          <w:sz w:val="20"/>
          <w:szCs w:val="21"/>
          <w:lang w:eastAsia="zh-CN"/>
        </w:rPr>
        <w:t xml:space="preserve"> IOPS</w:t>
      </w:r>
      <w:r w:rsidRPr="003A42FD">
        <w:rPr>
          <w:rFonts w:ascii="Helvetica" w:eastAsia="MS PGothic" w:hAnsi="Helvetica" w:cs="Helvetica"/>
          <w:color w:val="333333"/>
          <w:kern w:val="0"/>
          <w:sz w:val="20"/>
          <w:szCs w:val="21"/>
          <w:lang w:eastAsia="zh-CN"/>
        </w:rPr>
        <w:t>。</w:t>
      </w:r>
    </w:p>
    <w:p w14:paraId="1773DD4B" w14:textId="77777777" w:rsidR="003A42FD" w:rsidRPr="003A42FD" w:rsidRDefault="003A42FD" w:rsidP="003A42FD">
      <w:pPr>
        <w:widowControl/>
        <w:shd w:val="clear" w:color="auto" w:fill="FFFFFF"/>
        <w:spacing w:before="225" w:after="225" w:line="0" w:lineRule="atLeast"/>
        <w:jc w:val="left"/>
        <w:rPr>
          <w:rFonts w:ascii="Helvetica" w:eastAsia="MS PGothic" w:hAnsi="Helvetica" w:cs="Helvetica"/>
          <w:color w:val="333333"/>
          <w:kern w:val="0"/>
          <w:sz w:val="20"/>
          <w:szCs w:val="21"/>
          <w:lang w:eastAsia="zh-CN"/>
        </w:rPr>
      </w:pPr>
      <w:r w:rsidRPr="003A42FD">
        <w:rPr>
          <w:rFonts w:ascii="Helvetica" w:eastAsia="MS PGothic" w:hAnsi="Helvetica" w:cs="Helvetica"/>
          <w:color w:val="333333"/>
          <w:kern w:val="0"/>
          <w:sz w:val="20"/>
          <w:szCs w:val="21"/>
          <w:lang w:eastAsia="zh-CN"/>
        </w:rPr>
        <w:t xml:space="preserve">Amazon EFS </w:t>
      </w:r>
      <w:r w:rsidRPr="003A42FD">
        <w:rPr>
          <w:rFonts w:ascii="Helvetica" w:eastAsia="MS PGothic" w:hAnsi="Helvetica" w:cs="Helvetica"/>
          <w:color w:val="333333"/>
          <w:kern w:val="0"/>
          <w:sz w:val="20"/>
          <w:szCs w:val="21"/>
          <w:lang w:eastAsia="zh-CN"/>
        </w:rPr>
        <w:t>非常适合支持从主目</w:t>
      </w:r>
      <w:r w:rsidRPr="003A42FD">
        <w:rPr>
          <w:rFonts w:ascii="微软雅黑" w:eastAsia="微软雅黑" w:hAnsi="微软雅黑" w:cs="微软雅黑" w:hint="eastAsia"/>
          <w:color w:val="333333"/>
          <w:kern w:val="0"/>
          <w:sz w:val="20"/>
          <w:szCs w:val="21"/>
          <w:lang w:eastAsia="zh-CN"/>
        </w:rPr>
        <w:t>录</w:t>
      </w:r>
      <w:r w:rsidRPr="003A42FD">
        <w:rPr>
          <w:rFonts w:ascii="MS PGothic" w:eastAsia="MS PGothic" w:hAnsi="MS PGothic" w:cs="MS PGothic" w:hint="eastAsia"/>
          <w:color w:val="333333"/>
          <w:kern w:val="0"/>
          <w:sz w:val="20"/>
          <w:szCs w:val="21"/>
          <w:lang w:eastAsia="zh-CN"/>
        </w:rPr>
        <w:t>到</w:t>
      </w:r>
      <w:r w:rsidRPr="003A42FD">
        <w:rPr>
          <w:rFonts w:ascii="微软雅黑" w:eastAsia="微软雅黑" w:hAnsi="微软雅黑" w:cs="微软雅黑" w:hint="eastAsia"/>
          <w:color w:val="333333"/>
          <w:kern w:val="0"/>
          <w:sz w:val="20"/>
          <w:szCs w:val="21"/>
          <w:lang w:eastAsia="zh-CN"/>
        </w:rPr>
        <w:t>业务</w:t>
      </w:r>
      <w:r w:rsidRPr="003A42FD">
        <w:rPr>
          <w:rFonts w:ascii="MS PGothic" w:eastAsia="MS PGothic" w:hAnsi="MS PGothic" w:cs="MS PGothic" w:hint="eastAsia"/>
          <w:color w:val="333333"/>
          <w:kern w:val="0"/>
          <w:sz w:val="20"/>
          <w:szCs w:val="21"/>
          <w:lang w:eastAsia="zh-CN"/>
        </w:rPr>
        <w:t>关</w:t>
      </w:r>
      <w:r w:rsidRPr="003A42FD">
        <w:rPr>
          <w:rFonts w:ascii="微软雅黑" w:eastAsia="微软雅黑" w:hAnsi="微软雅黑" w:cs="微软雅黑" w:hint="eastAsia"/>
          <w:color w:val="333333"/>
          <w:kern w:val="0"/>
          <w:sz w:val="20"/>
          <w:szCs w:val="21"/>
          <w:lang w:eastAsia="zh-CN"/>
        </w:rPr>
        <w:t>键</w:t>
      </w:r>
      <w:r w:rsidRPr="003A42FD">
        <w:rPr>
          <w:rFonts w:ascii="MS PGothic" w:eastAsia="MS PGothic" w:hAnsi="MS PGothic" w:cs="MS PGothic" w:hint="eastAsia"/>
          <w:color w:val="333333"/>
          <w:kern w:val="0"/>
          <w:sz w:val="20"/>
          <w:szCs w:val="21"/>
          <w:lang w:eastAsia="zh-CN"/>
        </w:rPr>
        <w:t>型</w:t>
      </w:r>
      <w:r w:rsidRPr="003A42FD">
        <w:rPr>
          <w:rFonts w:ascii="微软雅黑" w:eastAsia="微软雅黑" w:hAnsi="微软雅黑" w:cs="微软雅黑" w:hint="eastAsia"/>
          <w:color w:val="333333"/>
          <w:kern w:val="0"/>
          <w:sz w:val="20"/>
          <w:szCs w:val="21"/>
          <w:lang w:eastAsia="zh-CN"/>
        </w:rPr>
        <w:t>应</w:t>
      </w:r>
      <w:r w:rsidRPr="003A42FD">
        <w:rPr>
          <w:rFonts w:ascii="MS PGothic" w:eastAsia="MS PGothic" w:hAnsi="MS PGothic" w:cs="MS PGothic" w:hint="eastAsia"/>
          <w:color w:val="333333"/>
          <w:kern w:val="0"/>
          <w:sz w:val="20"/>
          <w:szCs w:val="21"/>
          <w:lang w:eastAsia="zh-CN"/>
        </w:rPr>
        <w:t>用程序在内的各种使用案例。客</w:t>
      </w:r>
      <w:r w:rsidRPr="003A42FD">
        <w:rPr>
          <w:rFonts w:ascii="微软雅黑" w:eastAsia="微软雅黑" w:hAnsi="微软雅黑" w:cs="微软雅黑" w:hint="eastAsia"/>
          <w:color w:val="333333"/>
          <w:kern w:val="0"/>
          <w:sz w:val="20"/>
          <w:szCs w:val="21"/>
          <w:lang w:eastAsia="zh-CN"/>
        </w:rPr>
        <w:t>户</w:t>
      </w:r>
      <w:r w:rsidRPr="003A42FD">
        <w:rPr>
          <w:rFonts w:ascii="MS PGothic" w:eastAsia="MS PGothic" w:hAnsi="MS PGothic" w:cs="MS PGothic" w:hint="eastAsia"/>
          <w:color w:val="333333"/>
          <w:kern w:val="0"/>
          <w:sz w:val="20"/>
          <w:szCs w:val="21"/>
          <w:lang w:eastAsia="zh-CN"/>
        </w:rPr>
        <w:t>可以使用</w:t>
      </w:r>
      <w:r w:rsidRPr="003A42FD">
        <w:rPr>
          <w:rFonts w:ascii="Helvetica" w:eastAsia="MS PGothic" w:hAnsi="Helvetica" w:cs="Helvetica"/>
          <w:color w:val="333333"/>
          <w:kern w:val="0"/>
          <w:sz w:val="20"/>
          <w:szCs w:val="21"/>
          <w:lang w:eastAsia="zh-CN"/>
        </w:rPr>
        <w:t xml:space="preserve"> EFS </w:t>
      </w:r>
      <w:r w:rsidRPr="003A42FD">
        <w:rPr>
          <w:rFonts w:ascii="Helvetica" w:eastAsia="MS PGothic" w:hAnsi="Helvetica" w:cs="Helvetica"/>
          <w:color w:val="333333"/>
          <w:kern w:val="0"/>
          <w:sz w:val="20"/>
          <w:szCs w:val="21"/>
          <w:lang w:eastAsia="zh-CN"/>
        </w:rPr>
        <w:t>将</w:t>
      </w:r>
      <w:r w:rsidRPr="003A42FD">
        <w:rPr>
          <w:rFonts w:ascii="微软雅黑" w:eastAsia="微软雅黑" w:hAnsi="微软雅黑" w:cs="微软雅黑" w:hint="eastAsia"/>
          <w:color w:val="333333"/>
          <w:kern w:val="0"/>
          <w:sz w:val="20"/>
          <w:szCs w:val="21"/>
          <w:lang w:eastAsia="zh-CN"/>
        </w:rPr>
        <w:t>现</w:t>
      </w:r>
      <w:r w:rsidRPr="003A42FD">
        <w:rPr>
          <w:rFonts w:ascii="MS PGothic" w:eastAsia="MS PGothic" w:hAnsi="MS PGothic" w:cs="MS PGothic" w:hint="eastAsia"/>
          <w:color w:val="333333"/>
          <w:kern w:val="0"/>
          <w:sz w:val="20"/>
          <w:szCs w:val="21"/>
          <w:lang w:eastAsia="zh-CN"/>
        </w:rPr>
        <w:t>有企</w:t>
      </w:r>
      <w:r w:rsidRPr="003A42FD">
        <w:rPr>
          <w:rFonts w:ascii="微软雅黑" w:eastAsia="微软雅黑" w:hAnsi="微软雅黑" w:cs="微软雅黑" w:hint="eastAsia"/>
          <w:color w:val="333333"/>
          <w:kern w:val="0"/>
          <w:sz w:val="20"/>
          <w:szCs w:val="21"/>
          <w:lang w:eastAsia="zh-CN"/>
        </w:rPr>
        <w:t>业应</w:t>
      </w:r>
      <w:r w:rsidRPr="003A42FD">
        <w:rPr>
          <w:rFonts w:ascii="MS PGothic" w:eastAsia="MS PGothic" w:hAnsi="MS PGothic" w:cs="MS PGothic" w:hint="eastAsia"/>
          <w:color w:val="333333"/>
          <w:kern w:val="0"/>
          <w:sz w:val="20"/>
          <w:szCs w:val="21"/>
          <w:lang w:eastAsia="zh-CN"/>
        </w:rPr>
        <w:t>用程序直接迁移到</w:t>
      </w:r>
      <w:r w:rsidRPr="003A42FD">
        <w:rPr>
          <w:rFonts w:ascii="Helvetica" w:eastAsia="MS PGothic" w:hAnsi="Helvetica" w:cs="Helvetica"/>
          <w:color w:val="333333"/>
          <w:kern w:val="0"/>
          <w:sz w:val="20"/>
          <w:szCs w:val="21"/>
          <w:lang w:eastAsia="zh-CN"/>
        </w:rPr>
        <w:t xml:space="preserve"> AWS </w:t>
      </w:r>
      <w:r w:rsidRPr="003A42FD">
        <w:rPr>
          <w:rFonts w:ascii="Helvetica" w:eastAsia="MS PGothic" w:hAnsi="Helvetica" w:cs="Helvetica"/>
          <w:color w:val="333333"/>
          <w:kern w:val="0"/>
          <w:sz w:val="20"/>
          <w:szCs w:val="21"/>
          <w:lang w:eastAsia="zh-CN"/>
        </w:rPr>
        <w:t>云。其他使用案例包括：大数据分析、</w:t>
      </w:r>
      <w:r w:rsidRPr="003A42FD">
        <w:rPr>
          <w:rFonts w:ascii="Helvetica" w:eastAsia="MS PGothic" w:hAnsi="Helvetica" w:cs="Helvetica"/>
          <w:color w:val="333333"/>
          <w:kern w:val="0"/>
          <w:sz w:val="20"/>
          <w:szCs w:val="21"/>
          <w:lang w:eastAsia="zh-CN"/>
        </w:rPr>
        <w:t xml:space="preserve">Web </w:t>
      </w:r>
      <w:r w:rsidRPr="003A42FD">
        <w:rPr>
          <w:rFonts w:ascii="Helvetica" w:eastAsia="MS PGothic" w:hAnsi="Helvetica" w:cs="Helvetica"/>
          <w:color w:val="333333"/>
          <w:kern w:val="0"/>
          <w:sz w:val="20"/>
          <w:szCs w:val="21"/>
          <w:lang w:eastAsia="zh-CN"/>
        </w:rPr>
        <w:t>服</w:t>
      </w:r>
      <w:r w:rsidRPr="003A42FD">
        <w:rPr>
          <w:rFonts w:ascii="微软雅黑" w:eastAsia="微软雅黑" w:hAnsi="微软雅黑" w:cs="微软雅黑" w:hint="eastAsia"/>
          <w:color w:val="333333"/>
          <w:kern w:val="0"/>
          <w:sz w:val="20"/>
          <w:szCs w:val="21"/>
          <w:lang w:eastAsia="zh-CN"/>
        </w:rPr>
        <w:t>务</w:t>
      </w:r>
      <w:r w:rsidRPr="003A42FD">
        <w:rPr>
          <w:rFonts w:ascii="MS PGothic" w:eastAsia="MS PGothic" w:hAnsi="MS PGothic" w:cs="MS PGothic" w:hint="eastAsia"/>
          <w:color w:val="333333"/>
          <w:kern w:val="0"/>
          <w:sz w:val="20"/>
          <w:szCs w:val="21"/>
          <w:lang w:eastAsia="zh-CN"/>
        </w:rPr>
        <w:t>和内容管理、</w:t>
      </w:r>
      <w:r w:rsidRPr="003A42FD">
        <w:rPr>
          <w:rFonts w:ascii="微软雅黑" w:eastAsia="微软雅黑" w:hAnsi="微软雅黑" w:cs="微软雅黑" w:hint="eastAsia"/>
          <w:color w:val="333333"/>
          <w:kern w:val="0"/>
          <w:sz w:val="20"/>
          <w:szCs w:val="21"/>
          <w:lang w:eastAsia="zh-CN"/>
        </w:rPr>
        <w:t>应</w:t>
      </w:r>
      <w:r w:rsidRPr="003A42FD">
        <w:rPr>
          <w:rFonts w:ascii="MS PGothic" w:eastAsia="MS PGothic" w:hAnsi="MS PGothic" w:cs="MS PGothic" w:hint="eastAsia"/>
          <w:color w:val="333333"/>
          <w:kern w:val="0"/>
          <w:sz w:val="20"/>
          <w:szCs w:val="21"/>
          <w:lang w:eastAsia="zh-CN"/>
        </w:rPr>
        <w:t>用程序开</w:t>
      </w:r>
      <w:r w:rsidRPr="003A42FD">
        <w:rPr>
          <w:rFonts w:ascii="微软雅黑" w:eastAsia="微软雅黑" w:hAnsi="微软雅黑" w:cs="微软雅黑" w:hint="eastAsia"/>
          <w:color w:val="333333"/>
          <w:kern w:val="0"/>
          <w:sz w:val="20"/>
          <w:szCs w:val="21"/>
          <w:lang w:eastAsia="zh-CN"/>
        </w:rPr>
        <w:t>发</w:t>
      </w:r>
      <w:r w:rsidRPr="003A42FD">
        <w:rPr>
          <w:rFonts w:ascii="MS PGothic" w:eastAsia="MS PGothic" w:hAnsi="MS PGothic" w:cs="MS PGothic" w:hint="eastAsia"/>
          <w:color w:val="333333"/>
          <w:kern w:val="0"/>
          <w:sz w:val="20"/>
          <w:szCs w:val="21"/>
          <w:lang w:eastAsia="zh-CN"/>
        </w:rPr>
        <w:t>和</w:t>
      </w:r>
      <w:r w:rsidRPr="003A42FD">
        <w:rPr>
          <w:rFonts w:ascii="微软雅黑" w:eastAsia="微软雅黑" w:hAnsi="微软雅黑" w:cs="微软雅黑" w:hint="eastAsia"/>
          <w:color w:val="333333"/>
          <w:kern w:val="0"/>
          <w:sz w:val="20"/>
          <w:szCs w:val="21"/>
          <w:lang w:eastAsia="zh-CN"/>
        </w:rPr>
        <w:t>测试</w:t>
      </w:r>
      <w:r w:rsidRPr="003A42FD">
        <w:rPr>
          <w:rFonts w:ascii="MS PGothic" w:eastAsia="MS PGothic" w:hAnsi="MS PGothic" w:cs="MS PGothic" w:hint="eastAsia"/>
          <w:color w:val="333333"/>
          <w:kern w:val="0"/>
          <w:sz w:val="20"/>
          <w:szCs w:val="21"/>
          <w:lang w:eastAsia="zh-CN"/>
        </w:rPr>
        <w:t>、媒体和</w:t>
      </w:r>
      <w:r w:rsidRPr="003A42FD">
        <w:rPr>
          <w:rFonts w:ascii="微软雅黑" w:eastAsia="微软雅黑" w:hAnsi="微软雅黑" w:cs="微软雅黑" w:hint="eastAsia"/>
          <w:color w:val="333333"/>
          <w:kern w:val="0"/>
          <w:sz w:val="20"/>
          <w:szCs w:val="21"/>
          <w:lang w:eastAsia="zh-CN"/>
        </w:rPr>
        <w:t>娱乐</w:t>
      </w:r>
      <w:r w:rsidRPr="003A42FD">
        <w:rPr>
          <w:rFonts w:ascii="MS PGothic" w:eastAsia="MS PGothic" w:hAnsi="MS PGothic" w:cs="MS PGothic" w:hint="eastAsia"/>
          <w:color w:val="333333"/>
          <w:kern w:val="0"/>
          <w:sz w:val="20"/>
          <w:szCs w:val="21"/>
          <w:lang w:eastAsia="zh-CN"/>
        </w:rPr>
        <w:t>工作流程、数据</w:t>
      </w:r>
      <w:r w:rsidRPr="003A42FD">
        <w:rPr>
          <w:rFonts w:ascii="微软雅黑" w:eastAsia="微软雅黑" w:hAnsi="微软雅黑" w:cs="微软雅黑" w:hint="eastAsia"/>
          <w:color w:val="333333"/>
          <w:kern w:val="0"/>
          <w:sz w:val="20"/>
          <w:szCs w:val="21"/>
          <w:lang w:eastAsia="zh-CN"/>
        </w:rPr>
        <w:t>库备</w:t>
      </w:r>
      <w:r w:rsidRPr="003A42FD">
        <w:rPr>
          <w:rFonts w:ascii="MS PGothic" w:eastAsia="MS PGothic" w:hAnsi="MS PGothic" w:cs="MS PGothic" w:hint="eastAsia"/>
          <w:color w:val="333333"/>
          <w:kern w:val="0"/>
          <w:sz w:val="20"/>
          <w:szCs w:val="21"/>
          <w:lang w:eastAsia="zh-CN"/>
        </w:rPr>
        <w:t>份和容器存</w:t>
      </w:r>
      <w:r w:rsidRPr="003A42FD">
        <w:rPr>
          <w:rFonts w:ascii="微软雅黑" w:eastAsia="微软雅黑" w:hAnsi="微软雅黑" w:cs="微软雅黑" w:hint="eastAsia"/>
          <w:color w:val="333333"/>
          <w:kern w:val="0"/>
          <w:sz w:val="20"/>
          <w:szCs w:val="21"/>
          <w:lang w:eastAsia="zh-CN"/>
        </w:rPr>
        <w:t>储</w:t>
      </w:r>
      <w:r w:rsidRPr="003A42FD">
        <w:rPr>
          <w:rFonts w:ascii="MS PGothic" w:eastAsia="MS PGothic" w:hAnsi="MS PGothic" w:cs="MS PGothic" w:hint="eastAsia"/>
          <w:color w:val="333333"/>
          <w:kern w:val="0"/>
          <w:sz w:val="20"/>
          <w:szCs w:val="21"/>
          <w:lang w:eastAsia="zh-CN"/>
        </w:rPr>
        <w:t>。</w:t>
      </w:r>
    </w:p>
    <w:p w14:paraId="52FD44A9" w14:textId="77777777" w:rsidR="00585185" w:rsidRPr="00CC0B0A" w:rsidRDefault="003A42FD" w:rsidP="00585185">
      <w:pPr>
        <w:widowControl/>
        <w:shd w:val="clear" w:color="auto" w:fill="FFFFFF"/>
        <w:spacing w:before="225" w:line="0" w:lineRule="atLeast"/>
        <w:jc w:val="left"/>
        <w:rPr>
          <w:rFonts w:ascii="MS PGothic" w:eastAsia="MS PGothic" w:hAnsi="MS PGothic" w:cs="MS PGothic"/>
          <w:color w:val="333333"/>
          <w:kern w:val="0"/>
          <w:sz w:val="20"/>
          <w:szCs w:val="21"/>
        </w:rPr>
      </w:pPr>
      <w:r w:rsidRPr="003A42FD">
        <w:rPr>
          <w:rFonts w:ascii="Helvetica" w:eastAsia="MS PGothic" w:hAnsi="Helvetica" w:cs="Helvetica"/>
          <w:color w:val="333333"/>
          <w:kern w:val="0"/>
          <w:sz w:val="20"/>
          <w:szCs w:val="21"/>
        </w:rPr>
        <w:t xml:space="preserve">Amazon EFS </w:t>
      </w:r>
      <w:r w:rsidRPr="003A42FD">
        <w:rPr>
          <w:rFonts w:ascii="Helvetica" w:eastAsia="MS PGothic" w:hAnsi="Helvetica" w:cs="Helvetica"/>
          <w:color w:val="333333"/>
          <w:kern w:val="0"/>
          <w:sz w:val="20"/>
          <w:szCs w:val="21"/>
        </w:rPr>
        <w:t>是一种用于在多个可用区</w:t>
      </w:r>
      <w:r w:rsidRPr="003A42FD">
        <w:rPr>
          <w:rFonts w:ascii="Helvetica" w:eastAsia="MS PGothic" w:hAnsi="Helvetica" w:cs="Helvetica"/>
          <w:color w:val="333333"/>
          <w:kern w:val="0"/>
          <w:sz w:val="20"/>
          <w:szCs w:val="21"/>
        </w:rPr>
        <w:t xml:space="preserve"> (AZ) </w:t>
      </w:r>
      <w:r w:rsidRPr="003A42FD">
        <w:rPr>
          <w:rFonts w:ascii="Helvetica" w:eastAsia="MS PGothic" w:hAnsi="Helvetica" w:cs="Helvetica"/>
          <w:color w:val="333333"/>
          <w:kern w:val="0"/>
          <w:sz w:val="20"/>
          <w:szCs w:val="21"/>
        </w:rPr>
        <w:t>中存</w:t>
      </w:r>
      <w:r w:rsidRPr="003A42FD">
        <w:rPr>
          <w:rFonts w:ascii="微软雅黑" w:eastAsia="微软雅黑" w:hAnsi="微软雅黑" w:cs="微软雅黑" w:hint="eastAsia"/>
          <w:color w:val="333333"/>
          <w:kern w:val="0"/>
          <w:sz w:val="20"/>
          <w:szCs w:val="21"/>
        </w:rPr>
        <w:t>储</w:t>
      </w:r>
      <w:r w:rsidRPr="003A42FD">
        <w:rPr>
          <w:rFonts w:ascii="MS PGothic" w:eastAsia="MS PGothic" w:hAnsi="MS PGothic" w:cs="MS PGothic" w:hint="eastAsia"/>
          <w:color w:val="333333"/>
          <w:kern w:val="0"/>
          <w:sz w:val="20"/>
          <w:szCs w:val="21"/>
        </w:rPr>
        <w:t>数据以提供高可用性和持久性的区域服</w:t>
      </w:r>
      <w:r w:rsidRPr="003A42FD">
        <w:rPr>
          <w:rFonts w:ascii="微软雅黑" w:eastAsia="微软雅黑" w:hAnsi="微软雅黑" w:cs="微软雅黑" w:hint="eastAsia"/>
          <w:color w:val="333333"/>
          <w:kern w:val="0"/>
          <w:sz w:val="20"/>
          <w:szCs w:val="21"/>
        </w:rPr>
        <w:t>务</w:t>
      </w:r>
      <w:r w:rsidRPr="003A42FD">
        <w:rPr>
          <w:rFonts w:ascii="MS PGothic" w:eastAsia="MS PGothic" w:hAnsi="MS PGothic" w:cs="MS PGothic" w:hint="eastAsia"/>
          <w:color w:val="333333"/>
          <w:kern w:val="0"/>
          <w:sz w:val="20"/>
          <w:szCs w:val="21"/>
        </w:rPr>
        <w:t>。</w:t>
      </w:r>
      <w:r w:rsidRPr="003A42FD">
        <w:rPr>
          <w:rFonts w:ascii="Helvetica" w:eastAsia="MS PGothic" w:hAnsi="Helvetica" w:cs="Helvetica"/>
          <w:color w:val="333333"/>
          <w:kern w:val="0"/>
          <w:sz w:val="20"/>
          <w:szCs w:val="21"/>
        </w:rPr>
        <w:t xml:space="preserve">Amazon EC2 </w:t>
      </w:r>
      <w:r w:rsidRPr="003A42FD">
        <w:rPr>
          <w:rFonts w:ascii="微软雅黑" w:eastAsia="微软雅黑" w:hAnsi="微软雅黑" w:cs="微软雅黑" w:hint="eastAsia"/>
          <w:color w:val="333333"/>
          <w:kern w:val="0"/>
          <w:sz w:val="20"/>
          <w:szCs w:val="21"/>
        </w:rPr>
        <w:t>实</w:t>
      </w:r>
      <w:r w:rsidRPr="003A42FD">
        <w:rPr>
          <w:rFonts w:ascii="MS PGothic" w:eastAsia="MS PGothic" w:hAnsi="MS PGothic" w:cs="MS PGothic" w:hint="eastAsia"/>
          <w:color w:val="333333"/>
          <w:kern w:val="0"/>
          <w:sz w:val="20"/>
          <w:szCs w:val="21"/>
        </w:rPr>
        <w:t>例可以跨</w:t>
      </w:r>
      <w:r w:rsidRPr="003A42FD">
        <w:rPr>
          <w:rFonts w:ascii="Helvetica" w:eastAsia="MS PGothic" w:hAnsi="Helvetica" w:cs="Helvetica"/>
          <w:color w:val="333333"/>
          <w:kern w:val="0"/>
          <w:sz w:val="20"/>
          <w:szCs w:val="21"/>
        </w:rPr>
        <w:t xml:space="preserve"> AZ</w:t>
      </w:r>
      <w:r w:rsidRPr="003A42FD">
        <w:rPr>
          <w:rFonts w:ascii="Helvetica" w:eastAsia="MS PGothic" w:hAnsi="Helvetica" w:cs="Helvetica"/>
          <w:color w:val="333333"/>
          <w:kern w:val="0"/>
          <w:sz w:val="20"/>
          <w:szCs w:val="21"/>
        </w:rPr>
        <w:t>、区域和</w:t>
      </w:r>
      <w:r w:rsidRPr="003A42FD">
        <w:rPr>
          <w:rFonts w:ascii="Helvetica" w:eastAsia="MS PGothic" w:hAnsi="Helvetica" w:cs="Helvetica"/>
          <w:color w:val="333333"/>
          <w:kern w:val="0"/>
          <w:sz w:val="20"/>
          <w:szCs w:val="21"/>
        </w:rPr>
        <w:t xml:space="preserve"> VPC </w:t>
      </w:r>
      <w:r w:rsidRPr="003A42FD">
        <w:rPr>
          <w:rFonts w:ascii="微软雅黑" w:eastAsia="微软雅黑" w:hAnsi="微软雅黑" w:cs="微软雅黑" w:hint="eastAsia"/>
          <w:color w:val="333333"/>
          <w:kern w:val="0"/>
          <w:sz w:val="20"/>
          <w:szCs w:val="21"/>
        </w:rPr>
        <w:t>访问</w:t>
      </w:r>
      <w:r w:rsidRPr="003A42FD">
        <w:rPr>
          <w:rFonts w:ascii="MS PGothic" w:eastAsia="MS PGothic" w:hAnsi="MS PGothic" w:cs="MS PGothic" w:hint="eastAsia"/>
          <w:color w:val="333333"/>
          <w:kern w:val="0"/>
          <w:sz w:val="20"/>
          <w:szCs w:val="21"/>
        </w:rPr>
        <w:t>文件系</w:t>
      </w:r>
      <w:r w:rsidRPr="003A42FD">
        <w:rPr>
          <w:rFonts w:ascii="微软雅黑" w:eastAsia="微软雅黑" w:hAnsi="微软雅黑" w:cs="微软雅黑" w:hint="eastAsia"/>
          <w:color w:val="333333"/>
          <w:kern w:val="0"/>
          <w:sz w:val="20"/>
          <w:szCs w:val="21"/>
        </w:rPr>
        <w:t>统</w:t>
      </w:r>
      <w:r w:rsidRPr="003A42FD">
        <w:rPr>
          <w:rFonts w:ascii="MS PGothic" w:eastAsia="MS PGothic" w:hAnsi="MS PGothic" w:cs="MS PGothic" w:hint="eastAsia"/>
          <w:color w:val="333333"/>
          <w:kern w:val="0"/>
          <w:sz w:val="20"/>
          <w:szCs w:val="21"/>
        </w:rPr>
        <w:t>，而本地服</w:t>
      </w:r>
      <w:r w:rsidRPr="003A42FD">
        <w:rPr>
          <w:rFonts w:ascii="微软雅黑" w:eastAsia="微软雅黑" w:hAnsi="微软雅黑" w:cs="微软雅黑" w:hint="eastAsia"/>
          <w:color w:val="333333"/>
          <w:kern w:val="0"/>
          <w:sz w:val="20"/>
          <w:szCs w:val="21"/>
        </w:rPr>
        <w:t>务</w:t>
      </w:r>
      <w:r w:rsidRPr="003A42FD">
        <w:rPr>
          <w:rFonts w:ascii="MS PGothic" w:eastAsia="MS PGothic" w:hAnsi="MS PGothic" w:cs="MS PGothic" w:hint="eastAsia"/>
          <w:color w:val="333333"/>
          <w:kern w:val="0"/>
          <w:sz w:val="20"/>
          <w:szCs w:val="21"/>
        </w:rPr>
        <w:t>器可以使用</w:t>
      </w:r>
      <w:r w:rsidRPr="003A42FD">
        <w:rPr>
          <w:rFonts w:ascii="Helvetica" w:eastAsia="MS PGothic" w:hAnsi="Helvetica" w:cs="Helvetica"/>
          <w:color w:val="333333"/>
          <w:kern w:val="0"/>
          <w:sz w:val="20"/>
          <w:szCs w:val="21"/>
        </w:rPr>
        <w:t xml:space="preserve"> AWS Direct Connect </w:t>
      </w:r>
      <w:r w:rsidRPr="003A42FD">
        <w:rPr>
          <w:rFonts w:ascii="Helvetica" w:eastAsia="MS PGothic" w:hAnsi="Helvetica" w:cs="Helvetica"/>
          <w:color w:val="333333"/>
          <w:kern w:val="0"/>
          <w:sz w:val="20"/>
          <w:szCs w:val="21"/>
        </w:rPr>
        <w:t>或</w:t>
      </w:r>
      <w:r w:rsidRPr="003A42FD">
        <w:rPr>
          <w:rFonts w:ascii="Helvetica" w:eastAsia="MS PGothic" w:hAnsi="Helvetica" w:cs="Helvetica"/>
          <w:color w:val="333333"/>
          <w:kern w:val="0"/>
          <w:sz w:val="20"/>
          <w:szCs w:val="21"/>
        </w:rPr>
        <w:t xml:space="preserve"> AWS VPN </w:t>
      </w:r>
      <w:r w:rsidRPr="003A42FD">
        <w:rPr>
          <w:rFonts w:ascii="微软雅黑" w:eastAsia="微软雅黑" w:hAnsi="微软雅黑" w:cs="微软雅黑" w:hint="eastAsia"/>
          <w:color w:val="333333"/>
          <w:kern w:val="0"/>
          <w:sz w:val="20"/>
          <w:szCs w:val="21"/>
        </w:rPr>
        <w:t>访问</w:t>
      </w:r>
      <w:r w:rsidRPr="003A42FD">
        <w:rPr>
          <w:rFonts w:ascii="MS PGothic" w:eastAsia="MS PGothic" w:hAnsi="MS PGothic" w:cs="MS PGothic" w:hint="eastAsia"/>
          <w:color w:val="333333"/>
          <w:kern w:val="0"/>
          <w:sz w:val="20"/>
          <w:szCs w:val="21"/>
        </w:rPr>
        <w:t>。</w:t>
      </w:r>
    </w:p>
    <w:p w14:paraId="593FECFF" w14:textId="77777777" w:rsidR="00585185" w:rsidRPr="00CC0B0A" w:rsidRDefault="00585185">
      <w:pPr>
        <w:widowControl/>
        <w:jc w:val="left"/>
        <w:rPr>
          <w:rFonts w:ascii="Helvetica" w:eastAsia="MS PGothic" w:hAnsi="Helvetica" w:cs="Helvetica"/>
          <w:color w:val="333333"/>
          <w:kern w:val="0"/>
          <w:sz w:val="20"/>
          <w:szCs w:val="21"/>
        </w:rPr>
      </w:pPr>
      <w:r w:rsidRPr="00CC0B0A">
        <w:rPr>
          <w:rFonts w:ascii="Helvetica" w:eastAsia="MS PGothic" w:hAnsi="Helvetica" w:cs="Helvetica"/>
          <w:color w:val="333333"/>
          <w:kern w:val="0"/>
          <w:sz w:val="20"/>
          <w:szCs w:val="21"/>
        </w:rPr>
        <w:br w:type="page"/>
      </w:r>
    </w:p>
    <w:p w14:paraId="0473D82B" w14:textId="77777777" w:rsidR="00585185" w:rsidRPr="003A42FD" w:rsidRDefault="00585185" w:rsidP="00585185">
      <w:pPr>
        <w:widowControl/>
        <w:shd w:val="clear" w:color="auto" w:fill="FFFFFF"/>
        <w:spacing w:before="225" w:line="0" w:lineRule="atLeast"/>
        <w:jc w:val="left"/>
        <w:rPr>
          <w:rFonts w:ascii="Helvetica" w:eastAsia="MS PGothic" w:hAnsi="Helvetica" w:cs="Helvetica"/>
          <w:b/>
          <w:color w:val="333333"/>
          <w:kern w:val="0"/>
          <w:sz w:val="52"/>
          <w:szCs w:val="21"/>
        </w:rPr>
      </w:pPr>
    </w:p>
    <w:p w14:paraId="6B38A1D1" w14:textId="77777777" w:rsidR="00585185" w:rsidRPr="00CC0B0A" w:rsidRDefault="00585185" w:rsidP="00585185">
      <w:pPr>
        <w:spacing w:line="0" w:lineRule="atLeast"/>
        <w:rPr>
          <w:b/>
          <w:sz w:val="52"/>
          <w:lang w:eastAsia="zh-CN"/>
        </w:rPr>
      </w:pPr>
      <w:r w:rsidRPr="00CC0B0A">
        <w:rPr>
          <w:b/>
          <w:sz w:val="52"/>
          <w:lang w:eastAsia="zh-CN"/>
        </w:rPr>
        <w:t>Amazon Elastic Block Store</w:t>
      </w:r>
      <w:r w:rsidRPr="00CC0B0A">
        <w:rPr>
          <w:rFonts w:hint="eastAsia"/>
          <w:b/>
          <w:sz w:val="52"/>
        </w:rPr>
        <w:t>（EBS）</w:t>
      </w:r>
    </w:p>
    <w:p w14:paraId="76A4B19A" w14:textId="77777777" w:rsidR="00585185" w:rsidRPr="00CC0B0A" w:rsidRDefault="00585185" w:rsidP="00585185">
      <w:pPr>
        <w:spacing w:line="0" w:lineRule="atLeast"/>
        <w:rPr>
          <w:rFonts w:ascii="宋体" w:eastAsia="宋体" w:hAnsi="宋体" w:cs="宋体"/>
          <w:sz w:val="20"/>
          <w:lang w:eastAsia="zh-CN"/>
        </w:rPr>
      </w:pPr>
      <w:r w:rsidRPr="00CC0B0A">
        <w:rPr>
          <w:rFonts w:hint="eastAsia"/>
          <w:sz w:val="20"/>
          <w:lang w:eastAsia="zh-CN"/>
        </w:rPr>
        <w:t>易于使用、适用于任何</w:t>
      </w:r>
      <w:r w:rsidRPr="00CC0B0A">
        <w:rPr>
          <w:rFonts w:ascii="宋体" w:eastAsia="宋体" w:hAnsi="宋体" w:cs="宋体" w:hint="eastAsia"/>
          <w:sz w:val="20"/>
          <w:lang w:eastAsia="zh-CN"/>
        </w:rPr>
        <w:t>规</w:t>
      </w:r>
      <w:r w:rsidRPr="00CC0B0A">
        <w:rPr>
          <w:rFonts w:ascii="Yu Mincho" w:eastAsia="Yu Mincho" w:hAnsi="Yu Mincho" w:cs="Yu Mincho" w:hint="eastAsia"/>
          <w:sz w:val="20"/>
          <w:lang w:eastAsia="zh-CN"/>
        </w:rPr>
        <w:t>模的高性能数据</w:t>
      </w:r>
      <w:r w:rsidRPr="00CC0B0A">
        <w:rPr>
          <w:rFonts w:ascii="宋体" w:eastAsia="宋体" w:hAnsi="宋体" w:cs="宋体" w:hint="eastAsia"/>
          <w:sz w:val="20"/>
          <w:lang w:eastAsia="zh-CN"/>
        </w:rPr>
        <w:t>块</w:t>
      </w:r>
      <w:r w:rsidRPr="00CC0B0A">
        <w:rPr>
          <w:rFonts w:ascii="Yu Mincho" w:eastAsia="Yu Mincho" w:hAnsi="Yu Mincho" w:cs="Yu Mincho" w:hint="eastAsia"/>
          <w:sz w:val="20"/>
          <w:lang w:eastAsia="zh-CN"/>
        </w:rPr>
        <w:t>存</w:t>
      </w:r>
      <w:r w:rsidRPr="00CC0B0A">
        <w:rPr>
          <w:rFonts w:ascii="宋体" w:eastAsia="宋体" w:hAnsi="宋体" w:cs="宋体" w:hint="eastAsia"/>
          <w:sz w:val="20"/>
          <w:lang w:eastAsia="zh-CN"/>
        </w:rPr>
        <w:t>储</w:t>
      </w:r>
    </w:p>
    <w:p w14:paraId="273E69B1" w14:textId="77777777" w:rsidR="00585185" w:rsidRPr="00CC0B0A" w:rsidRDefault="00585185" w:rsidP="00585185">
      <w:pPr>
        <w:spacing w:line="0" w:lineRule="atLeast"/>
        <w:rPr>
          <w:rFonts w:ascii="宋体" w:eastAsia="宋体" w:hAnsi="宋体" w:cs="宋体"/>
          <w:sz w:val="20"/>
          <w:lang w:eastAsia="zh-CN"/>
        </w:rPr>
      </w:pPr>
    </w:p>
    <w:p w14:paraId="206971D0" w14:textId="77777777" w:rsidR="00585185" w:rsidRPr="00CC0B0A" w:rsidRDefault="00585185" w:rsidP="00585185">
      <w:pPr>
        <w:spacing w:line="0" w:lineRule="atLeast"/>
        <w:rPr>
          <w:sz w:val="20"/>
          <w:lang w:eastAsia="zh-CN"/>
        </w:rPr>
      </w:pPr>
      <w:r w:rsidRPr="00CC0B0A">
        <w:rPr>
          <w:sz w:val="20"/>
          <w:lang w:eastAsia="zh-CN"/>
        </w:rPr>
        <w:t>Amazon Elastic Block Store (EBS) 是一</w:t>
      </w:r>
      <w:r w:rsidRPr="00CC0B0A">
        <w:rPr>
          <w:rFonts w:hint="eastAsia"/>
          <w:sz w:val="20"/>
          <w:lang w:eastAsia="zh-CN"/>
        </w:rPr>
        <w:t>种易于使用的高性能数据</w:t>
      </w:r>
      <w:r w:rsidRPr="00CC0B0A">
        <w:rPr>
          <w:rFonts w:ascii="宋体" w:eastAsia="宋体" w:hAnsi="宋体" w:cs="宋体" w:hint="eastAsia"/>
          <w:sz w:val="20"/>
          <w:lang w:eastAsia="zh-CN"/>
        </w:rPr>
        <w:t>块</w:t>
      </w:r>
      <w:r w:rsidRPr="00CC0B0A">
        <w:rPr>
          <w:rFonts w:ascii="Yu Mincho" w:eastAsia="Yu Mincho" w:hAnsi="Yu Mincho" w:cs="Yu Mincho" w:hint="eastAsia"/>
          <w:sz w:val="20"/>
          <w:lang w:eastAsia="zh-CN"/>
        </w:rPr>
        <w:t>存</w:t>
      </w:r>
      <w:r w:rsidRPr="00CC0B0A">
        <w:rPr>
          <w:rFonts w:ascii="宋体" w:eastAsia="宋体" w:hAnsi="宋体" w:cs="宋体" w:hint="eastAsia"/>
          <w:sz w:val="20"/>
          <w:lang w:eastAsia="zh-CN"/>
        </w:rPr>
        <w:t>储</w:t>
      </w:r>
      <w:r w:rsidRPr="00CC0B0A">
        <w:rPr>
          <w:rFonts w:ascii="Yu Mincho" w:eastAsia="Yu Mincho" w:hAnsi="Yu Mincho" w:cs="Yu Mincho" w:hint="eastAsia"/>
          <w:sz w:val="20"/>
          <w:lang w:eastAsia="zh-CN"/>
        </w:rPr>
        <w:t>服</w:t>
      </w:r>
      <w:r w:rsidRPr="00CC0B0A">
        <w:rPr>
          <w:rFonts w:ascii="宋体" w:eastAsia="宋体" w:hAnsi="宋体" w:cs="宋体" w:hint="eastAsia"/>
          <w:sz w:val="20"/>
          <w:lang w:eastAsia="zh-CN"/>
        </w:rPr>
        <w:t>务</w:t>
      </w:r>
      <w:r w:rsidRPr="00CC0B0A">
        <w:rPr>
          <w:rFonts w:ascii="Yu Mincho" w:eastAsia="Yu Mincho" w:hAnsi="Yu Mincho" w:cs="Yu Mincho" w:hint="eastAsia"/>
          <w:sz w:val="20"/>
          <w:lang w:eastAsia="zh-CN"/>
        </w:rPr>
        <w:t>，旨在与</w:t>
      </w:r>
      <w:r w:rsidRPr="00CC0B0A">
        <w:rPr>
          <w:sz w:val="20"/>
          <w:lang w:eastAsia="zh-CN"/>
        </w:rPr>
        <w:t xml:space="preserve"> Amazon Elastic Compute Cloud (EC2) 一起使用，</w:t>
      </w:r>
      <w:r w:rsidRPr="00CC0B0A">
        <w:rPr>
          <w:rFonts w:hint="eastAsia"/>
          <w:sz w:val="20"/>
          <w:lang w:eastAsia="zh-CN"/>
        </w:rPr>
        <w:t>适用于任何</w:t>
      </w:r>
      <w:r w:rsidRPr="00CC0B0A">
        <w:rPr>
          <w:rFonts w:ascii="宋体" w:eastAsia="宋体" w:hAnsi="宋体" w:cs="宋体" w:hint="eastAsia"/>
          <w:sz w:val="20"/>
          <w:lang w:eastAsia="zh-CN"/>
        </w:rPr>
        <w:t>规</w:t>
      </w:r>
      <w:r w:rsidRPr="00CC0B0A">
        <w:rPr>
          <w:rFonts w:ascii="Yu Mincho" w:eastAsia="Yu Mincho" w:hAnsi="Yu Mincho" w:cs="Yu Mincho" w:hint="eastAsia"/>
          <w:sz w:val="20"/>
          <w:lang w:eastAsia="zh-CN"/>
        </w:rPr>
        <w:t>模的吞吐量和事</w:t>
      </w:r>
      <w:r w:rsidRPr="00CC0B0A">
        <w:rPr>
          <w:rFonts w:ascii="宋体" w:eastAsia="宋体" w:hAnsi="宋体" w:cs="宋体" w:hint="eastAsia"/>
          <w:sz w:val="20"/>
          <w:lang w:eastAsia="zh-CN"/>
        </w:rPr>
        <w:t>务</w:t>
      </w:r>
      <w:r w:rsidRPr="00CC0B0A">
        <w:rPr>
          <w:rFonts w:ascii="Yu Mincho" w:eastAsia="Yu Mincho" w:hAnsi="Yu Mincho" w:cs="Yu Mincho" w:hint="eastAsia"/>
          <w:sz w:val="20"/>
          <w:lang w:eastAsia="zh-CN"/>
        </w:rPr>
        <w:t>密集型工作</w:t>
      </w:r>
      <w:r w:rsidRPr="00CC0B0A">
        <w:rPr>
          <w:rFonts w:ascii="宋体" w:eastAsia="宋体" w:hAnsi="宋体" w:cs="宋体" w:hint="eastAsia"/>
          <w:sz w:val="20"/>
          <w:lang w:eastAsia="zh-CN"/>
        </w:rPr>
        <w:t>负载</w:t>
      </w:r>
      <w:r w:rsidRPr="00CC0B0A">
        <w:rPr>
          <w:rFonts w:ascii="Yu Mincho" w:eastAsia="Yu Mincho" w:hAnsi="Yu Mincho" w:cs="Yu Mincho" w:hint="eastAsia"/>
          <w:sz w:val="20"/>
          <w:lang w:eastAsia="zh-CN"/>
        </w:rPr>
        <w:t>。</w:t>
      </w:r>
      <w:r w:rsidRPr="00CC0B0A">
        <w:rPr>
          <w:sz w:val="20"/>
          <w:lang w:eastAsia="zh-CN"/>
        </w:rPr>
        <w:t>Amazon EBS 上部署着各</w:t>
      </w:r>
      <w:r w:rsidRPr="00CC0B0A">
        <w:rPr>
          <w:rFonts w:hint="eastAsia"/>
          <w:sz w:val="20"/>
          <w:lang w:eastAsia="zh-CN"/>
        </w:rPr>
        <w:t>种各</w:t>
      </w:r>
      <w:r w:rsidRPr="00CC0B0A">
        <w:rPr>
          <w:rFonts w:ascii="宋体" w:eastAsia="宋体" w:hAnsi="宋体" w:cs="宋体" w:hint="eastAsia"/>
          <w:sz w:val="20"/>
          <w:lang w:eastAsia="zh-CN"/>
        </w:rPr>
        <w:t>样</w:t>
      </w:r>
      <w:r w:rsidRPr="00CC0B0A">
        <w:rPr>
          <w:rFonts w:ascii="Yu Mincho" w:eastAsia="Yu Mincho" w:hAnsi="Yu Mincho" w:cs="Yu Mincho" w:hint="eastAsia"/>
          <w:sz w:val="20"/>
          <w:lang w:eastAsia="zh-CN"/>
        </w:rPr>
        <w:t>的工作</w:t>
      </w:r>
      <w:r w:rsidRPr="00CC0B0A">
        <w:rPr>
          <w:rFonts w:ascii="宋体" w:eastAsia="宋体" w:hAnsi="宋体" w:cs="宋体" w:hint="eastAsia"/>
          <w:sz w:val="20"/>
          <w:lang w:eastAsia="zh-CN"/>
        </w:rPr>
        <w:t>负载</w:t>
      </w:r>
      <w:r w:rsidRPr="00CC0B0A">
        <w:rPr>
          <w:rFonts w:ascii="Yu Mincho" w:eastAsia="Yu Mincho" w:hAnsi="Yu Mincho" w:cs="Yu Mincho" w:hint="eastAsia"/>
          <w:sz w:val="20"/>
          <w:lang w:eastAsia="zh-CN"/>
        </w:rPr>
        <w:t>，例如关系数据</w:t>
      </w:r>
      <w:r w:rsidRPr="00CC0B0A">
        <w:rPr>
          <w:rFonts w:ascii="宋体" w:eastAsia="宋体" w:hAnsi="宋体" w:cs="宋体" w:hint="eastAsia"/>
          <w:sz w:val="20"/>
          <w:lang w:eastAsia="zh-CN"/>
        </w:rPr>
        <w:t>库</w:t>
      </w:r>
      <w:r w:rsidRPr="00CC0B0A">
        <w:rPr>
          <w:rFonts w:ascii="Yu Mincho" w:eastAsia="Yu Mincho" w:hAnsi="Yu Mincho" w:cs="Yu Mincho" w:hint="eastAsia"/>
          <w:sz w:val="20"/>
          <w:lang w:eastAsia="zh-CN"/>
        </w:rPr>
        <w:t>和非关系数据</w:t>
      </w:r>
      <w:r w:rsidRPr="00CC0B0A">
        <w:rPr>
          <w:rFonts w:ascii="宋体" w:eastAsia="宋体" w:hAnsi="宋体" w:cs="宋体" w:hint="eastAsia"/>
          <w:sz w:val="20"/>
          <w:lang w:eastAsia="zh-CN"/>
        </w:rPr>
        <w:t>库</w:t>
      </w:r>
      <w:r w:rsidRPr="00CC0B0A">
        <w:rPr>
          <w:rFonts w:ascii="Yu Mincho" w:eastAsia="Yu Mincho" w:hAnsi="Yu Mincho" w:cs="Yu Mincho" w:hint="eastAsia"/>
          <w:sz w:val="20"/>
          <w:lang w:eastAsia="zh-CN"/>
        </w:rPr>
        <w:t>、企</w:t>
      </w:r>
      <w:r w:rsidRPr="00CC0B0A">
        <w:rPr>
          <w:rFonts w:ascii="宋体" w:eastAsia="宋体" w:hAnsi="宋体" w:cs="宋体" w:hint="eastAsia"/>
          <w:sz w:val="20"/>
          <w:lang w:eastAsia="zh-CN"/>
        </w:rPr>
        <w:t>业应</w:t>
      </w:r>
      <w:r w:rsidRPr="00CC0B0A">
        <w:rPr>
          <w:rFonts w:ascii="Yu Mincho" w:eastAsia="Yu Mincho" w:hAnsi="Yu Mincho" w:cs="Yu Mincho" w:hint="eastAsia"/>
          <w:sz w:val="20"/>
          <w:lang w:eastAsia="zh-CN"/>
        </w:rPr>
        <w:t>用程序、容器化</w:t>
      </w:r>
      <w:r w:rsidRPr="00CC0B0A">
        <w:rPr>
          <w:rFonts w:ascii="宋体" w:eastAsia="宋体" w:hAnsi="宋体" w:cs="宋体" w:hint="eastAsia"/>
          <w:sz w:val="20"/>
          <w:lang w:eastAsia="zh-CN"/>
        </w:rPr>
        <w:t>应</w:t>
      </w:r>
      <w:r w:rsidRPr="00CC0B0A">
        <w:rPr>
          <w:rFonts w:ascii="Yu Mincho" w:eastAsia="Yu Mincho" w:hAnsi="Yu Mincho" w:cs="Yu Mincho" w:hint="eastAsia"/>
          <w:sz w:val="20"/>
          <w:lang w:eastAsia="zh-CN"/>
        </w:rPr>
        <w:t>用程序、大数据分析引擎、文件系</w:t>
      </w:r>
      <w:r w:rsidRPr="00CC0B0A">
        <w:rPr>
          <w:rFonts w:ascii="宋体" w:eastAsia="宋体" w:hAnsi="宋体" w:cs="宋体" w:hint="eastAsia"/>
          <w:sz w:val="20"/>
          <w:lang w:eastAsia="zh-CN"/>
        </w:rPr>
        <w:t>统</w:t>
      </w:r>
      <w:r w:rsidRPr="00CC0B0A">
        <w:rPr>
          <w:rFonts w:ascii="Yu Mincho" w:eastAsia="Yu Mincho" w:hAnsi="Yu Mincho" w:cs="Yu Mincho" w:hint="eastAsia"/>
          <w:sz w:val="20"/>
          <w:lang w:eastAsia="zh-CN"/>
        </w:rPr>
        <w:t>和媒体工作流。</w:t>
      </w:r>
    </w:p>
    <w:p w14:paraId="083FE91F" w14:textId="77777777" w:rsidR="00585185" w:rsidRPr="00CC0B0A" w:rsidRDefault="00585185" w:rsidP="00585185">
      <w:pPr>
        <w:spacing w:line="0" w:lineRule="atLeast"/>
        <w:rPr>
          <w:sz w:val="20"/>
          <w:lang w:eastAsia="zh-CN"/>
        </w:rPr>
      </w:pPr>
    </w:p>
    <w:p w14:paraId="16DEF25A" w14:textId="77777777" w:rsidR="00585185" w:rsidRPr="00CC0B0A" w:rsidRDefault="00585185" w:rsidP="00585185">
      <w:pPr>
        <w:spacing w:line="0" w:lineRule="atLeast"/>
        <w:rPr>
          <w:sz w:val="20"/>
          <w:lang w:eastAsia="zh-CN"/>
        </w:rPr>
      </w:pPr>
      <w:r w:rsidRPr="00CC0B0A">
        <w:rPr>
          <w:rFonts w:hint="eastAsia"/>
          <w:sz w:val="20"/>
          <w:lang w:eastAsia="zh-CN"/>
        </w:rPr>
        <w:t>您可以从六种不同的</w:t>
      </w:r>
      <w:proofErr w:type="gramStart"/>
      <w:r w:rsidRPr="00CC0B0A">
        <w:rPr>
          <w:rFonts w:hint="eastAsia"/>
          <w:sz w:val="20"/>
          <w:lang w:eastAsia="zh-CN"/>
        </w:rPr>
        <w:t>卷类型</w:t>
      </w:r>
      <w:proofErr w:type="gramEnd"/>
      <w:r w:rsidRPr="00CC0B0A">
        <w:rPr>
          <w:rFonts w:hint="eastAsia"/>
          <w:sz w:val="20"/>
          <w:lang w:eastAsia="zh-CN"/>
        </w:rPr>
        <w:t>中</w:t>
      </w:r>
      <w:r w:rsidRPr="00CC0B0A">
        <w:rPr>
          <w:rFonts w:ascii="宋体" w:eastAsia="宋体" w:hAnsi="宋体" w:cs="宋体" w:hint="eastAsia"/>
          <w:sz w:val="20"/>
          <w:lang w:eastAsia="zh-CN"/>
        </w:rPr>
        <w:t>进</w:t>
      </w:r>
      <w:r w:rsidRPr="00CC0B0A">
        <w:rPr>
          <w:rFonts w:ascii="Yu Mincho" w:eastAsia="Yu Mincho" w:hAnsi="Yu Mincho" w:cs="Yu Mincho" w:hint="eastAsia"/>
          <w:sz w:val="20"/>
          <w:lang w:eastAsia="zh-CN"/>
        </w:rPr>
        <w:t>行</w:t>
      </w:r>
      <w:r w:rsidRPr="00CC0B0A">
        <w:rPr>
          <w:rFonts w:ascii="宋体" w:eastAsia="宋体" w:hAnsi="宋体" w:cs="宋体" w:hint="eastAsia"/>
          <w:sz w:val="20"/>
          <w:lang w:eastAsia="zh-CN"/>
        </w:rPr>
        <w:t>选择</w:t>
      </w:r>
      <w:r w:rsidRPr="00CC0B0A">
        <w:rPr>
          <w:rFonts w:ascii="Yu Mincho" w:eastAsia="Yu Mincho" w:hAnsi="Yu Mincho" w:cs="Yu Mincho" w:hint="eastAsia"/>
          <w:sz w:val="20"/>
          <w:lang w:eastAsia="zh-CN"/>
        </w:rPr>
        <w:t>，以取得最佳的价格和性能平衡。您可以</w:t>
      </w:r>
      <w:r w:rsidRPr="00CC0B0A">
        <w:rPr>
          <w:rFonts w:ascii="宋体" w:eastAsia="宋体" w:hAnsi="宋体" w:cs="宋体" w:hint="eastAsia"/>
          <w:sz w:val="20"/>
          <w:lang w:eastAsia="zh-CN"/>
        </w:rPr>
        <w:t>为</w:t>
      </w:r>
      <w:r w:rsidRPr="00CC0B0A">
        <w:rPr>
          <w:rFonts w:ascii="Yu Mincho" w:eastAsia="Yu Mincho" w:hAnsi="Yu Mincho" w:cs="Yu Mincho" w:hint="eastAsia"/>
          <w:sz w:val="20"/>
          <w:lang w:eastAsia="zh-CN"/>
        </w:rPr>
        <w:t>高性能数据</w:t>
      </w:r>
      <w:r w:rsidRPr="00CC0B0A">
        <w:rPr>
          <w:rFonts w:ascii="宋体" w:eastAsia="宋体" w:hAnsi="宋体" w:cs="宋体" w:hint="eastAsia"/>
          <w:sz w:val="20"/>
          <w:lang w:eastAsia="zh-CN"/>
        </w:rPr>
        <w:t>库</w:t>
      </w:r>
      <w:r w:rsidRPr="00CC0B0A">
        <w:rPr>
          <w:rFonts w:ascii="Yu Mincho" w:eastAsia="Yu Mincho" w:hAnsi="Yu Mincho" w:cs="Yu Mincho" w:hint="eastAsia"/>
          <w:sz w:val="20"/>
          <w:lang w:eastAsia="zh-CN"/>
        </w:rPr>
        <w:t>工作</w:t>
      </w:r>
      <w:r w:rsidRPr="00CC0B0A">
        <w:rPr>
          <w:rFonts w:ascii="宋体" w:eastAsia="宋体" w:hAnsi="宋体" w:cs="宋体" w:hint="eastAsia"/>
          <w:sz w:val="20"/>
          <w:lang w:eastAsia="zh-CN"/>
        </w:rPr>
        <w:t>负载</w:t>
      </w:r>
      <w:r w:rsidRPr="00CC0B0A">
        <w:rPr>
          <w:rFonts w:ascii="Yu Mincho" w:eastAsia="Yu Mincho" w:hAnsi="Yu Mincho" w:cs="Yu Mincho" w:hint="eastAsia"/>
          <w:sz w:val="20"/>
          <w:lang w:eastAsia="zh-CN"/>
        </w:rPr>
        <w:t>（如</w:t>
      </w:r>
      <w:r w:rsidRPr="00CC0B0A">
        <w:rPr>
          <w:sz w:val="20"/>
          <w:lang w:eastAsia="zh-CN"/>
        </w:rPr>
        <w:t xml:space="preserve"> SAP HANA）</w:t>
      </w:r>
      <w:r w:rsidRPr="00CC0B0A">
        <w:rPr>
          <w:rFonts w:ascii="宋体" w:eastAsia="宋体" w:hAnsi="宋体" w:cs="宋体" w:hint="eastAsia"/>
          <w:sz w:val="20"/>
          <w:lang w:eastAsia="zh-CN"/>
        </w:rPr>
        <w:t>实现</w:t>
      </w:r>
      <w:r w:rsidRPr="00CC0B0A">
        <w:rPr>
          <w:rFonts w:ascii="Yu Mincho" w:eastAsia="Yu Mincho" w:hAnsi="Yu Mincho" w:cs="Yu Mincho" w:hint="eastAsia"/>
          <w:sz w:val="20"/>
          <w:lang w:eastAsia="zh-CN"/>
        </w:rPr>
        <w:t>个位数毫秒延</w:t>
      </w:r>
      <w:r w:rsidRPr="00CC0B0A">
        <w:rPr>
          <w:rFonts w:ascii="宋体" w:eastAsia="宋体" w:hAnsi="宋体" w:cs="宋体" w:hint="eastAsia"/>
          <w:sz w:val="20"/>
          <w:lang w:eastAsia="zh-CN"/>
        </w:rPr>
        <w:t>迟</w:t>
      </w:r>
      <w:r w:rsidRPr="00CC0B0A">
        <w:rPr>
          <w:rFonts w:ascii="Yu Mincho" w:eastAsia="Yu Mincho" w:hAnsi="Yu Mincho" w:cs="Yu Mincho" w:hint="eastAsia"/>
          <w:sz w:val="20"/>
          <w:lang w:eastAsia="zh-CN"/>
        </w:rPr>
        <w:t>，或</w:t>
      </w:r>
      <w:r w:rsidRPr="00CC0B0A">
        <w:rPr>
          <w:rFonts w:ascii="宋体" w:eastAsia="宋体" w:hAnsi="宋体" w:cs="宋体" w:hint="eastAsia"/>
          <w:sz w:val="20"/>
          <w:lang w:eastAsia="zh-CN"/>
        </w:rPr>
        <w:t>为</w:t>
      </w:r>
      <w:r w:rsidRPr="00CC0B0A">
        <w:rPr>
          <w:rFonts w:ascii="Yu Mincho" w:eastAsia="Yu Mincho" w:hAnsi="Yu Mincho" w:cs="Yu Mincho" w:hint="eastAsia"/>
          <w:sz w:val="20"/>
          <w:lang w:eastAsia="zh-CN"/>
        </w:rPr>
        <w:t>大型</w:t>
      </w:r>
      <w:r w:rsidRPr="00CC0B0A">
        <w:rPr>
          <w:rFonts w:ascii="宋体" w:eastAsia="宋体" w:hAnsi="宋体" w:cs="宋体" w:hint="eastAsia"/>
          <w:sz w:val="20"/>
          <w:lang w:eastAsia="zh-CN"/>
        </w:rPr>
        <w:t>顺</w:t>
      </w:r>
      <w:r w:rsidRPr="00CC0B0A">
        <w:rPr>
          <w:rFonts w:ascii="Yu Mincho" w:eastAsia="Yu Mincho" w:hAnsi="Yu Mincho" w:cs="Yu Mincho" w:hint="eastAsia"/>
          <w:sz w:val="20"/>
          <w:lang w:eastAsia="zh-CN"/>
        </w:rPr>
        <w:t>序工作</w:t>
      </w:r>
      <w:r w:rsidRPr="00CC0B0A">
        <w:rPr>
          <w:rFonts w:ascii="宋体" w:eastAsia="宋体" w:hAnsi="宋体" w:cs="宋体" w:hint="eastAsia"/>
          <w:sz w:val="20"/>
          <w:lang w:eastAsia="zh-CN"/>
        </w:rPr>
        <w:t>负载</w:t>
      </w:r>
      <w:r w:rsidRPr="00CC0B0A">
        <w:rPr>
          <w:rFonts w:ascii="Yu Mincho" w:eastAsia="Yu Mincho" w:hAnsi="Yu Mincho" w:cs="Yu Mincho" w:hint="eastAsia"/>
          <w:sz w:val="20"/>
          <w:lang w:eastAsia="zh-CN"/>
        </w:rPr>
        <w:t>（如</w:t>
      </w:r>
      <w:r w:rsidRPr="00CC0B0A">
        <w:rPr>
          <w:sz w:val="20"/>
          <w:lang w:eastAsia="zh-CN"/>
        </w:rPr>
        <w:t xml:space="preserve"> Hadoop）</w:t>
      </w:r>
      <w:r w:rsidRPr="00CC0B0A">
        <w:rPr>
          <w:rFonts w:ascii="宋体" w:eastAsia="宋体" w:hAnsi="宋体" w:cs="宋体" w:hint="eastAsia"/>
          <w:sz w:val="20"/>
          <w:lang w:eastAsia="zh-CN"/>
        </w:rPr>
        <w:t>实现</w:t>
      </w:r>
      <w:r w:rsidRPr="00CC0B0A">
        <w:rPr>
          <w:rFonts w:ascii="Yu Mincho" w:eastAsia="Yu Mincho" w:hAnsi="Yu Mincho" w:cs="Yu Mincho" w:hint="eastAsia"/>
          <w:sz w:val="20"/>
          <w:lang w:eastAsia="zh-CN"/>
        </w:rPr>
        <w:t>每秒达</w:t>
      </w:r>
      <w:r w:rsidRPr="00CC0B0A">
        <w:rPr>
          <w:sz w:val="20"/>
          <w:lang w:eastAsia="zh-CN"/>
        </w:rPr>
        <w:t xml:space="preserve"> GB 的</w:t>
      </w:r>
      <w:r w:rsidRPr="00CC0B0A">
        <w:rPr>
          <w:rFonts w:hint="eastAsia"/>
          <w:sz w:val="20"/>
          <w:lang w:eastAsia="zh-CN"/>
        </w:rPr>
        <w:t>吞吐量。您可以在不中断关</w:t>
      </w:r>
      <w:r w:rsidRPr="00CC0B0A">
        <w:rPr>
          <w:rFonts w:ascii="宋体" w:eastAsia="宋体" w:hAnsi="宋体" w:cs="宋体" w:hint="eastAsia"/>
          <w:sz w:val="20"/>
          <w:lang w:eastAsia="zh-CN"/>
        </w:rPr>
        <w:t>键应</w:t>
      </w:r>
      <w:r w:rsidRPr="00CC0B0A">
        <w:rPr>
          <w:rFonts w:ascii="Yu Mincho" w:eastAsia="Yu Mincho" w:hAnsi="Yu Mincho" w:cs="Yu Mincho" w:hint="eastAsia"/>
          <w:sz w:val="20"/>
          <w:lang w:eastAsia="zh-CN"/>
        </w:rPr>
        <w:t>用程序的情况下更改卷类型、</w:t>
      </w:r>
      <w:r w:rsidRPr="00CC0B0A">
        <w:rPr>
          <w:rFonts w:ascii="宋体" w:eastAsia="宋体" w:hAnsi="宋体" w:cs="宋体" w:hint="eastAsia"/>
          <w:sz w:val="20"/>
          <w:lang w:eastAsia="zh-CN"/>
        </w:rPr>
        <w:t>调</w:t>
      </w:r>
      <w:r w:rsidRPr="00CC0B0A">
        <w:rPr>
          <w:rFonts w:ascii="Yu Mincho" w:eastAsia="Yu Mincho" w:hAnsi="Yu Mincho" w:cs="Yu Mincho" w:hint="eastAsia"/>
          <w:sz w:val="20"/>
          <w:lang w:eastAsia="zh-CN"/>
        </w:rPr>
        <w:t>整性能或增加卷大小，从而在需要</w:t>
      </w:r>
      <w:r w:rsidRPr="00CC0B0A">
        <w:rPr>
          <w:rFonts w:ascii="宋体" w:eastAsia="宋体" w:hAnsi="宋体" w:cs="宋体" w:hint="eastAsia"/>
          <w:sz w:val="20"/>
          <w:lang w:eastAsia="zh-CN"/>
        </w:rPr>
        <w:t>时获</w:t>
      </w:r>
      <w:r w:rsidRPr="00CC0B0A">
        <w:rPr>
          <w:rFonts w:ascii="Yu Mincho" w:eastAsia="Yu Mincho" w:hAnsi="Yu Mincho" w:cs="Yu Mincho" w:hint="eastAsia"/>
          <w:sz w:val="20"/>
          <w:lang w:eastAsia="zh-CN"/>
        </w:rPr>
        <w:t>得</w:t>
      </w:r>
      <w:r w:rsidRPr="00CC0B0A">
        <w:rPr>
          <w:rFonts w:ascii="宋体" w:eastAsia="宋体" w:hAnsi="宋体" w:cs="宋体" w:hint="eastAsia"/>
          <w:sz w:val="20"/>
          <w:lang w:eastAsia="zh-CN"/>
        </w:rPr>
        <w:t>经济</w:t>
      </w:r>
      <w:r w:rsidRPr="00CC0B0A">
        <w:rPr>
          <w:rFonts w:ascii="Yu Mincho" w:eastAsia="Yu Mincho" w:hAnsi="Yu Mincho" w:cs="Yu Mincho" w:hint="eastAsia"/>
          <w:sz w:val="20"/>
          <w:lang w:eastAsia="zh-CN"/>
        </w:rPr>
        <w:t>高效的存</w:t>
      </w:r>
      <w:r w:rsidRPr="00CC0B0A">
        <w:rPr>
          <w:rFonts w:ascii="宋体" w:eastAsia="宋体" w:hAnsi="宋体" w:cs="宋体" w:hint="eastAsia"/>
          <w:sz w:val="20"/>
          <w:lang w:eastAsia="zh-CN"/>
        </w:rPr>
        <w:t>储</w:t>
      </w:r>
      <w:r w:rsidRPr="00CC0B0A">
        <w:rPr>
          <w:rFonts w:ascii="Yu Mincho" w:eastAsia="Yu Mincho" w:hAnsi="Yu Mincho" w:cs="Yu Mincho" w:hint="eastAsia"/>
          <w:sz w:val="20"/>
          <w:lang w:eastAsia="zh-CN"/>
        </w:rPr>
        <w:t>。</w:t>
      </w:r>
    </w:p>
    <w:p w14:paraId="020420FE" w14:textId="77777777" w:rsidR="00585185" w:rsidRPr="00CC0B0A" w:rsidRDefault="00585185" w:rsidP="00585185">
      <w:pPr>
        <w:spacing w:line="0" w:lineRule="atLeast"/>
        <w:rPr>
          <w:sz w:val="20"/>
          <w:lang w:eastAsia="zh-CN"/>
        </w:rPr>
      </w:pPr>
    </w:p>
    <w:p w14:paraId="73726FE2" w14:textId="77777777" w:rsidR="00585185" w:rsidRPr="00CC0B0A" w:rsidRDefault="00585185" w:rsidP="00585185">
      <w:pPr>
        <w:spacing w:line="0" w:lineRule="atLeast"/>
        <w:rPr>
          <w:sz w:val="20"/>
          <w:lang w:eastAsia="zh-CN"/>
        </w:rPr>
      </w:pPr>
      <w:r w:rsidRPr="00CC0B0A">
        <w:rPr>
          <w:sz w:val="20"/>
          <w:lang w:eastAsia="zh-CN"/>
        </w:rPr>
        <w:t>EBS 卷</w:t>
      </w:r>
      <w:r w:rsidRPr="00CC0B0A">
        <w:rPr>
          <w:rFonts w:ascii="宋体" w:eastAsia="宋体" w:hAnsi="宋体" w:cs="宋体" w:hint="eastAsia"/>
          <w:sz w:val="20"/>
          <w:lang w:eastAsia="zh-CN"/>
        </w:rPr>
        <w:t>专为</w:t>
      </w:r>
      <w:r w:rsidRPr="00CC0B0A">
        <w:rPr>
          <w:rFonts w:ascii="Yu Mincho" w:eastAsia="Yu Mincho" w:hAnsi="Yu Mincho" w:cs="Yu Mincho" w:hint="eastAsia"/>
          <w:sz w:val="20"/>
          <w:lang w:eastAsia="zh-CN"/>
        </w:rPr>
        <w:t>任</w:t>
      </w:r>
      <w:r w:rsidRPr="00CC0B0A">
        <w:rPr>
          <w:rFonts w:ascii="宋体" w:eastAsia="宋体" w:hAnsi="宋体" w:cs="宋体" w:hint="eastAsia"/>
          <w:sz w:val="20"/>
          <w:lang w:eastAsia="zh-CN"/>
        </w:rPr>
        <w:t>务</w:t>
      </w:r>
      <w:r w:rsidRPr="00CC0B0A">
        <w:rPr>
          <w:rFonts w:ascii="Yu Mincho" w:eastAsia="Yu Mincho" w:hAnsi="Yu Mincho" w:cs="Yu Mincho" w:hint="eastAsia"/>
          <w:sz w:val="20"/>
          <w:lang w:eastAsia="zh-CN"/>
        </w:rPr>
        <w:t>关</w:t>
      </w:r>
      <w:r w:rsidRPr="00CC0B0A">
        <w:rPr>
          <w:rFonts w:ascii="宋体" w:eastAsia="宋体" w:hAnsi="宋体" w:cs="宋体" w:hint="eastAsia"/>
          <w:sz w:val="20"/>
          <w:lang w:eastAsia="zh-CN"/>
        </w:rPr>
        <w:t>键</w:t>
      </w:r>
      <w:r w:rsidRPr="00CC0B0A">
        <w:rPr>
          <w:rFonts w:ascii="Yu Mincho" w:eastAsia="Yu Mincho" w:hAnsi="Yu Mincho" w:cs="Yu Mincho" w:hint="eastAsia"/>
          <w:sz w:val="20"/>
          <w:lang w:eastAsia="zh-CN"/>
        </w:rPr>
        <w:t>型系</w:t>
      </w:r>
      <w:r w:rsidRPr="00CC0B0A">
        <w:rPr>
          <w:rFonts w:ascii="宋体" w:eastAsia="宋体" w:hAnsi="宋体" w:cs="宋体" w:hint="eastAsia"/>
          <w:sz w:val="20"/>
          <w:lang w:eastAsia="zh-CN"/>
        </w:rPr>
        <w:t>统</w:t>
      </w:r>
      <w:r w:rsidRPr="00CC0B0A">
        <w:rPr>
          <w:rFonts w:ascii="Yu Mincho" w:eastAsia="Yu Mincho" w:hAnsi="Yu Mincho" w:cs="Yu Mincho" w:hint="eastAsia"/>
          <w:sz w:val="20"/>
          <w:lang w:eastAsia="zh-CN"/>
        </w:rPr>
        <w:t>而</w:t>
      </w:r>
      <w:r w:rsidRPr="00CC0B0A">
        <w:rPr>
          <w:rFonts w:ascii="宋体" w:eastAsia="宋体" w:hAnsi="宋体" w:cs="宋体" w:hint="eastAsia"/>
          <w:sz w:val="20"/>
          <w:lang w:eastAsia="zh-CN"/>
        </w:rPr>
        <w:t>设计</w:t>
      </w:r>
      <w:r w:rsidRPr="00CC0B0A">
        <w:rPr>
          <w:rFonts w:ascii="Yu Mincho" w:eastAsia="Yu Mincho" w:hAnsi="Yu Mincho" w:cs="Yu Mincho" w:hint="eastAsia"/>
          <w:sz w:val="20"/>
          <w:lang w:eastAsia="zh-CN"/>
        </w:rPr>
        <w:t>，可在</w:t>
      </w:r>
      <w:proofErr w:type="gramStart"/>
      <w:r w:rsidRPr="00CC0B0A">
        <w:rPr>
          <w:rFonts w:ascii="Yu Mincho" w:eastAsia="Yu Mincho" w:hAnsi="Yu Mincho" w:cs="Yu Mincho" w:hint="eastAsia"/>
          <w:sz w:val="20"/>
          <w:lang w:eastAsia="zh-CN"/>
        </w:rPr>
        <w:t>可用区</w:t>
      </w:r>
      <w:proofErr w:type="gramEnd"/>
      <w:r w:rsidRPr="00CC0B0A">
        <w:rPr>
          <w:sz w:val="20"/>
          <w:lang w:eastAsia="zh-CN"/>
        </w:rPr>
        <w:t xml:space="preserve"> (AZ) 内</w:t>
      </w:r>
      <w:r w:rsidRPr="00CC0B0A">
        <w:rPr>
          <w:rFonts w:ascii="宋体" w:eastAsia="宋体" w:hAnsi="宋体" w:cs="宋体" w:hint="eastAsia"/>
          <w:sz w:val="20"/>
          <w:lang w:eastAsia="zh-CN"/>
        </w:rPr>
        <w:t>进</w:t>
      </w:r>
      <w:r w:rsidRPr="00CC0B0A">
        <w:rPr>
          <w:rFonts w:ascii="Yu Mincho" w:eastAsia="Yu Mincho" w:hAnsi="Yu Mincho" w:cs="Yu Mincho" w:hint="eastAsia"/>
          <w:sz w:val="20"/>
          <w:lang w:eastAsia="zh-CN"/>
        </w:rPr>
        <w:t>行复制，并可</w:t>
      </w:r>
      <w:r w:rsidRPr="00CC0B0A">
        <w:rPr>
          <w:rFonts w:ascii="宋体" w:eastAsia="宋体" w:hAnsi="宋体" w:cs="宋体" w:hint="eastAsia"/>
          <w:sz w:val="20"/>
          <w:lang w:eastAsia="zh-CN"/>
        </w:rPr>
        <w:t>轻</w:t>
      </w:r>
      <w:r w:rsidRPr="00CC0B0A">
        <w:rPr>
          <w:rFonts w:ascii="Yu Mincho" w:eastAsia="Yu Mincho" w:hAnsi="Yu Mincho" w:cs="Yu Mincho" w:hint="eastAsia"/>
          <w:sz w:val="20"/>
          <w:lang w:eastAsia="zh-CN"/>
        </w:rPr>
        <w:t>松</w:t>
      </w:r>
      <w:r w:rsidRPr="00CC0B0A">
        <w:rPr>
          <w:rFonts w:ascii="宋体" w:eastAsia="宋体" w:hAnsi="宋体" w:cs="宋体" w:hint="eastAsia"/>
          <w:sz w:val="20"/>
          <w:lang w:eastAsia="zh-CN"/>
        </w:rPr>
        <w:t>扩</w:t>
      </w:r>
      <w:r w:rsidRPr="00CC0B0A">
        <w:rPr>
          <w:rFonts w:ascii="Yu Mincho" w:eastAsia="Yu Mincho" w:hAnsi="Yu Mincho" w:cs="Yu Mincho" w:hint="eastAsia"/>
          <w:sz w:val="20"/>
          <w:lang w:eastAsia="zh-CN"/>
        </w:rPr>
        <w:t>展到数</w:t>
      </w:r>
      <w:r w:rsidRPr="00CC0B0A">
        <w:rPr>
          <w:sz w:val="20"/>
          <w:lang w:eastAsia="zh-CN"/>
        </w:rPr>
        <w:t xml:space="preserve"> PB 的数据。此外，</w:t>
      </w:r>
      <w:r w:rsidRPr="00CC0B0A">
        <w:rPr>
          <w:rFonts w:hint="eastAsia"/>
          <w:sz w:val="20"/>
          <w:lang w:eastAsia="zh-CN"/>
        </w:rPr>
        <w:t>您可以将</w:t>
      </w:r>
      <w:r w:rsidRPr="00CC0B0A">
        <w:rPr>
          <w:sz w:val="20"/>
          <w:lang w:eastAsia="zh-CN"/>
        </w:rPr>
        <w:t xml:space="preserve"> EBS 快照与自</w:t>
      </w:r>
      <w:r w:rsidRPr="00CC0B0A">
        <w:rPr>
          <w:rFonts w:ascii="宋体" w:eastAsia="宋体" w:hAnsi="宋体" w:cs="宋体" w:hint="eastAsia"/>
          <w:sz w:val="20"/>
          <w:lang w:eastAsia="zh-CN"/>
        </w:rPr>
        <w:t>动</w:t>
      </w:r>
      <w:r w:rsidRPr="00CC0B0A">
        <w:rPr>
          <w:rFonts w:ascii="Yu Mincho" w:eastAsia="Yu Mincho" w:hAnsi="Yu Mincho" w:cs="Yu Mincho" w:hint="eastAsia"/>
          <w:sz w:val="20"/>
          <w:lang w:eastAsia="zh-CN"/>
        </w:rPr>
        <w:t>生命周期策略配合使用，以</w:t>
      </w:r>
      <w:r w:rsidRPr="00CC0B0A">
        <w:rPr>
          <w:rFonts w:ascii="宋体" w:eastAsia="宋体" w:hAnsi="宋体" w:cs="宋体" w:hint="eastAsia"/>
          <w:sz w:val="20"/>
          <w:lang w:eastAsia="zh-CN"/>
        </w:rPr>
        <w:t>备</w:t>
      </w:r>
      <w:r w:rsidRPr="00CC0B0A">
        <w:rPr>
          <w:rFonts w:ascii="Yu Mincho" w:eastAsia="Yu Mincho" w:hAnsi="Yu Mincho" w:cs="Yu Mincho" w:hint="eastAsia"/>
          <w:sz w:val="20"/>
          <w:lang w:eastAsia="zh-CN"/>
        </w:rPr>
        <w:t>份</w:t>
      </w:r>
      <w:r w:rsidRPr="00CC0B0A">
        <w:rPr>
          <w:sz w:val="20"/>
          <w:lang w:eastAsia="zh-CN"/>
        </w:rPr>
        <w:t xml:space="preserve"> Amazon S3 中的卷，同</w:t>
      </w:r>
      <w:r w:rsidRPr="00CC0B0A">
        <w:rPr>
          <w:rFonts w:ascii="宋体" w:eastAsia="宋体" w:hAnsi="宋体" w:cs="宋体" w:hint="eastAsia"/>
          <w:sz w:val="20"/>
          <w:lang w:eastAsia="zh-CN"/>
        </w:rPr>
        <w:t>时</w:t>
      </w:r>
      <w:r w:rsidRPr="00CC0B0A">
        <w:rPr>
          <w:rFonts w:ascii="Yu Mincho" w:eastAsia="Yu Mincho" w:hAnsi="Yu Mincho" w:cs="Yu Mincho" w:hint="eastAsia"/>
          <w:sz w:val="20"/>
          <w:lang w:eastAsia="zh-CN"/>
        </w:rPr>
        <w:t>确保数</w:t>
      </w:r>
      <w:r w:rsidRPr="00CC0B0A">
        <w:rPr>
          <w:rFonts w:hint="eastAsia"/>
          <w:sz w:val="20"/>
          <w:lang w:eastAsia="zh-CN"/>
        </w:rPr>
        <w:t>据的地理保</w:t>
      </w:r>
      <w:r w:rsidRPr="00CC0B0A">
        <w:rPr>
          <w:rFonts w:ascii="宋体" w:eastAsia="宋体" w:hAnsi="宋体" w:cs="宋体" w:hint="eastAsia"/>
          <w:sz w:val="20"/>
          <w:lang w:eastAsia="zh-CN"/>
        </w:rPr>
        <w:t>护</w:t>
      </w:r>
      <w:r w:rsidRPr="00CC0B0A">
        <w:rPr>
          <w:rFonts w:ascii="Yu Mincho" w:eastAsia="Yu Mincho" w:hAnsi="Yu Mincho" w:cs="Yu Mincho" w:hint="eastAsia"/>
          <w:sz w:val="20"/>
          <w:lang w:eastAsia="zh-CN"/>
        </w:rPr>
        <w:t>和</w:t>
      </w:r>
      <w:r w:rsidRPr="00CC0B0A">
        <w:rPr>
          <w:rFonts w:ascii="宋体" w:eastAsia="宋体" w:hAnsi="宋体" w:cs="宋体" w:hint="eastAsia"/>
          <w:sz w:val="20"/>
          <w:lang w:eastAsia="zh-CN"/>
        </w:rPr>
        <w:t>业务连续</w:t>
      </w:r>
      <w:r w:rsidRPr="00CC0B0A">
        <w:rPr>
          <w:rFonts w:ascii="Yu Mincho" w:eastAsia="Yu Mincho" w:hAnsi="Yu Mincho" w:cs="Yu Mincho" w:hint="eastAsia"/>
          <w:sz w:val="20"/>
          <w:lang w:eastAsia="zh-CN"/>
        </w:rPr>
        <w:t>性</w:t>
      </w:r>
      <w:r w:rsidRPr="00CC0B0A">
        <w:rPr>
          <w:rFonts w:hint="eastAsia"/>
          <w:sz w:val="20"/>
          <w:lang w:eastAsia="zh-CN"/>
        </w:rPr>
        <w:t>。</w:t>
      </w:r>
    </w:p>
    <w:p w14:paraId="083B397A" w14:textId="77777777" w:rsidR="00CC0B0A" w:rsidRPr="00CC0B0A" w:rsidRDefault="00CC0B0A" w:rsidP="00CC0B0A">
      <w:pPr>
        <w:widowControl/>
        <w:shd w:val="clear" w:color="auto" w:fill="F1F4F6"/>
        <w:spacing w:before="225" w:after="225"/>
        <w:jc w:val="left"/>
        <w:outlineLvl w:val="1"/>
        <w:rPr>
          <w:rFonts w:ascii="Helvetica" w:eastAsia="MS PGothic" w:hAnsi="Helvetica" w:cs="Helvetica"/>
          <w:b/>
          <w:bCs/>
          <w:color w:val="232F3E"/>
          <w:kern w:val="0"/>
          <w:sz w:val="32"/>
          <w:szCs w:val="36"/>
          <w:lang w:eastAsia="zh-CN"/>
        </w:rPr>
      </w:pPr>
      <w:r w:rsidRPr="00CC0B0A">
        <w:rPr>
          <w:rFonts w:ascii="微软雅黑" w:eastAsia="微软雅黑" w:hAnsi="微软雅黑" w:cs="微软雅黑"/>
          <w:b/>
          <w:bCs/>
          <w:color w:val="232F3E"/>
          <w:kern w:val="0"/>
          <w:sz w:val="32"/>
          <w:szCs w:val="36"/>
          <w:lang w:eastAsia="zh-CN"/>
        </w:rPr>
        <w:t>优势</w:t>
      </w:r>
    </w:p>
    <w:p w14:paraId="6318B7FD"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Helvetica" w:hAnsi="Helvetica" w:cs="Helvetica"/>
          <w:b/>
          <w:color w:val="232F3E"/>
          <w:sz w:val="20"/>
          <w:lang w:eastAsia="zh-CN"/>
        </w:rPr>
        <w:t>任意工作</w:t>
      </w:r>
      <w:r w:rsidRPr="00CC0B0A">
        <w:rPr>
          <w:rFonts w:ascii="微软雅黑" w:eastAsia="微软雅黑" w:hAnsi="微软雅黑" w:cs="微软雅黑" w:hint="eastAsia"/>
          <w:b/>
          <w:color w:val="232F3E"/>
          <w:sz w:val="20"/>
          <w:lang w:eastAsia="zh-CN"/>
        </w:rPr>
        <w:t>负载</w:t>
      </w:r>
      <w:r w:rsidRPr="00CC0B0A">
        <w:rPr>
          <w:rFonts w:ascii="Yu Gothic Light" w:eastAsia="Yu Gothic Light" w:hAnsi="Yu Gothic Light" w:cs="Yu Gothic Light" w:hint="eastAsia"/>
          <w:b/>
          <w:color w:val="232F3E"/>
          <w:sz w:val="20"/>
          <w:lang w:eastAsia="zh-CN"/>
        </w:rPr>
        <w:t>都能高效使</w:t>
      </w:r>
      <w:r w:rsidRPr="00CC0B0A">
        <w:rPr>
          <w:rFonts w:ascii="Helvetica" w:hAnsi="Helvetica" w:cs="Helvetica"/>
          <w:b/>
          <w:color w:val="232F3E"/>
          <w:sz w:val="20"/>
          <w:lang w:eastAsia="zh-CN"/>
        </w:rPr>
        <w:t>用</w:t>
      </w:r>
    </w:p>
    <w:p w14:paraId="4657475E"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Helvetica" w:hAnsi="Helvetica" w:cs="Helvetica"/>
          <w:b/>
          <w:color w:val="232F3E"/>
          <w:sz w:val="20"/>
          <w:lang w:eastAsia="zh-CN"/>
        </w:rPr>
        <w:t>可用性高，持久性</w:t>
      </w:r>
      <w:r w:rsidRPr="00CC0B0A">
        <w:rPr>
          <w:rFonts w:ascii="微软雅黑" w:eastAsia="微软雅黑" w:hAnsi="微软雅黑" w:cs="微软雅黑" w:hint="eastAsia"/>
          <w:b/>
          <w:color w:val="232F3E"/>
          <w:sz w:val="20"/>
          <w:lang w:eastAsia="zh-CN"/>
        </w:rPr>
        <w:t>强</w:t>
      </w:r>
    </w:p>
    <w:p w14:paraId="1D59AE8D"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微软雅黑" w:eastAsia="微软雅黑" w:hAnsi="微软雅黑" w:cs="微软雅黑" w:hint="eastAsia"/>
          <w:b/>
          <w:color w:val="232F3E"/>
          <w:sz w:val="20"/>
          <w:lang w:eastAsia="zh-CN"/>
        </w:rPr>
        <w:t>经济</w:t>
      </w:r>
      <w:r w:rsidRPr="00CC0B0A">
        <w:rPr>
          <w:rFonts w:ascii="Yu Gothic Light" w:eastAsia="Yu Gothic Light" w:hAnsi="Yu Gothic Light" w:cs="Yu Gothic Light" w:hint="eastAsia"/>
          <w:b/>
          <w:color w:val="232F3E"/>
          <w:sz w:val="20"/>
          <w:lang w:eastAsia="zh-CN"/>
        </w:rPr>
        <w:t>高</w:t>
      </w:r>
      <w:r w:rsidRPr="00CC0B0A">
        <w:rPr>
          <w:rFonts w:ascii="Helvetica" w:hAnsi="Helvetica" w:cs="Helvetica"/>
          <w:b/>
          <w:color w:val="232F3E"/>
          <w:sz w:val="20"/>
          <w:lang w:eastAsia="zh-CN"/>
        </w:rPr>
        <w:t>效</w:t>
      </w:r>
    </w:p>
    <w:p w14:paraId="148A230E"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Helvetica" w:hAnsi="Helvetica" w:cs="Helvetica"/>
          <w:b/>
          <w:color w:val="232F3E"/>
          <w:sz w:val="20"/>
          <w:lang w:eastAsia="zh-CN"/>
        </w:rPr>
        <w:t>易于使用</w:t>
      </w:r>
    </w:p>
    <w:p w14:paraId="126F7CAC"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Helvetica" w:hAnsi="Helvetica" w:cs="Helvetica"/>
          <w:b/>
          <w:color w:val="232F3E"/>
          <w:sz w:val="20"/>
          <w:lang w:eastAsia="zh-CN"/>
        </w:rPr>
        <w:t>近乎无限的</w:t>
      </w:r>
      <w:r w:rsidRPr="00CC0B0A">
        <w:rPr>
          <w:rFonts w:ascii="微软雅黑" w:eastAsia="微软雅黑" w:hAnsi="微软雅黑" w:cs="微软雅黑" w:hint="eastAsia"/>
          <w:b/>
          <w:color w:val="232F3E"/>
          <w:sz w:val="20"/>
          <w:lang w:eastAsia="zh-CN"/>
        </w:rPr>
        <w:t>规</w:t>
      </w:r>
      <w:r w:rsidRPr="00CC0B0A">
        <w:rPr>
          <w:rFonts w:ascii="Helvetica" w:hAnsi="Helvetica" w:cs="Helvetica"/>
          <w:b/>
          <w:color w:val="232F3E"/>
          <w:sz w:val="20"/>
          <w:lang w:eastAsia="zh-CN"/>
        </w:rPr>
        <w:t>模</w:t>
      </w:r>
    </w:p>
    <w:p w14:paraId="5A0E88E2"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rPr>
      </w:pPr>
      <w:r w:rsidRPr="00CC0B0A">
        <w:rPr>
          <w:rFonts w:ascii="Helvetica" w:hAnsi="Helvetica" w:cs="Helvetica"/>
          <w:b/>
          <w:color w:val="232F3E"/>
          <w:sz w:val="20"/>
        </w:rPr>
        <w:t>安全</w:t>
      </w:r>
    </w:p>
    <w:p w14:paraId="7AA61AFE" w14:textId="77777777" w:rsidR="00085D63" w:rsidRDefault="00085D63">
      <w:pPr>
        <w:widowControl/>
        <w:jc w:val="left"/>
        <w:rPr>
          <w:sz w:val="20"/>
          <w:lang w:eastAsia="zh-CN"/>
        </w:rPr>
      </w:pPr>
      <w:r>
        <w:rPr>
          <w:sz w:val="20"/>
          <w:lang w:eastAsia="zh-CN"/>
        </w:rPr>
        <w:br w:type="page"/>
      </w:r>
    </w:p>
    <w:p w14:paraId="51667AC2" w14:textId="77777777" w:rsidR="00085D63" w:rsidRDefault="00085D63" w:rsidP="00085D63">
      <w:pPr>
        <w:widowControl/>
        <w:shd w:val="clear" w:color="auto" w:fill="FFFFFF"/>
        <w:spacing w:before="225" w:line="0" w:lineRule="atLeast"/>
        <w:jc w:val="left"/>
        <w:rPr>
          <w:sz w:val="20"/>
          <w:lang w:eastAsia="zh-CN"/>
        </w:rPr>
      </w:pPr>
    </w:p>
    <w:p w14:paraId="63804150" w14:textId="77777777" w:rsidR="00085D63" w:rsidRPr="00085D63" w:rsidRDefault="00085D63" w:rsidP="00085D63">
      <w:pPr>
        <w:widowControl/>
        <w:shd w:val="clear" w:color="auto" w:fill="FFFFFF"/>
        <w:spacing w:before="225" w:line="0" w:lineRule="atLeast"/>
        <w:jc w:val="left"/>
        <w:rPr>
          <w:sz w:val="48"/>
          <w:lang w:eastAsia="zh-CN"/>
        </w:rPr>
      </w:pPr>
      <w:r w:rsidRPr="00085D63">
        <w:rPr>
          <w:sz w:val="48"/>
          <w:lang w:eastAsia="zh-CN"/>
        </w:rPr>
        <w:t>Amazon Simple Queue Service</w:t>
      </w:r>
      <w:r>
        <w:rPr>
          <w:rFonts w:hint="eastAsia"/>
          <w:sz w:val="48"/>
        </w:rPr>
        <w:t>（SQS）</w:t>
      </w:r>
    </w:p>
    <w:p w14:paraId="4A5675ED" w14:textId="77777777" w:rsidR="00E9313A" w:rsidRDefault="00085D63" w:rsidP="00085D63">
      <w:pPr>
        <w:widowControl/>
        <w:shd w:val="clear" w:color="auto" w:fill="FFFFFF"/>
        <w:spacing w:before="225" w:line="0" w:lineRule="atLeast"/>
        <w:jc w:val="left"/>
        <w:rPr>
          <w:rFonts w:eastAsia="等线"/>
          <w:sz w:val="20"/>
          <w:lang w:eastAsia="zh-CN"/>
        </w:rPr>
      </w:pPr>
      <w:r w:rsidRPr="00085D63">
        <w:rPr>
          <w:rFonts w:hint="eastAsia"/>
          <w:sz w:val="20"/>
          <w:lang w:eastAsia="zh-CN"/>
        </w:rPr>
        <w:t>适用于微服</w:t>
      </w:r>
      <w:r w:rsidRPr="00085D63">
        <w:rPr>
          <w:rFonts w:ascii="宋体" w:eastAsia="宋体" w:hAnsi="宋体" w:cs="宋体" w:hint="eastAsia"/>
          <w:sz w:val="20"/>
          <w:lang w:eastAsia="zh-CN"/>
        </w:rPr>
        <w:t>务</w:t>
      </w:r>
      <w:r w:rsidRPr="00085D63">
        <w:rPr>
          <w:rFonts w:ascii="Yu Mincho" w:eastAsia="Yu Mincho" w:hAnsi="Yu Mincho" w:cs="Yu Mincho" w:hint="eastAsia"/>
          <w:sz w:val="20"/>
          <w:lang w:eastAsia="zh-CN"/>
        </w:rPr>
        <w:t>、分布式系</w:t>
      </w:r>
      <w:r w:rsidRPr="00085D63">
        <w:rPr>
          <w:rFonts w:ascii="宋体" w:eastAsia="宋体" w:hAnsi="宋体" w:cs="宋体" w:hint="eastAsia"/>
          <w:sz w:val="20"/>
          <w:lang w:eastAsia="zh-CN"/>
        </w:rPr>
        <w:t>统</w:t>
      </w:r>
      <w:r w:rsidRPr="00085D63">
        <w:rPr>
          <w:rFonts w:ascii="Yu Mincho" w:eastAsia="Yu Mincho" w:hAnsi="Yu Mincho" w:cs="Yu Mincho" w:hint="eastAsia"/>
          <w:sz w:val="20"/>
          <w:lang w:eastAsia="zh-CN"/>
        </w:rPr>
        <w:t>和无服</w:t>
      </w:r>
      <w:r w:rsidRPr="00085D63">
        <w:rPr>
          <w:rFonts w:ascii="宋体" w:eastAsia="宋体" w:hAnsi="宋体" w:cs="宋体" w:hint="eastAsia"/>
          <w:sz w:val="20"/>
          <w:lang w:eastAsia="zh-CN"/>
        </w:rPr>
        <w:t>务</w:t>
      </w:r>
      <w:r w:rsidRPr="00085D63">
        <w:rPr>
          <w:rFonts w:ascii="Yu Mincho" w:eastAsia="Yu Mincho" w:hAnsi="Yu Mincho" w:cs="Yu Mincho" w:hint="eastAsia"/>
          <w:sz w:val="20"/>
          <w:lang w:eastAsia="zh-CN"/>
        </w:rPr>
        <w:t>器</w:t>
      </w:r>
      <w:r w:rsidRPr="00085D63">
        <w:rPr>
          <w:rFonts w:ascii="宋体" w:eastAsia="宋体" w:hAnsi="宋体" w:cs="宋体" w:hint="eastAsia"/>
          <w:sz w:val="20"/>
          <w:lang w:eastAsia="zh-CN"/>
        </w:rPr>
        <w:t>应</w:t>
      </w:r>
      <w:r w:rsidRPr="00085D63">
        <w:rPr>
          <w:rFonts w:ascii="Yu Mincho" w:eastAsia="Yu Mincho" w:hAnsi="Yu Mincho" w:cs="Yu Mincho" w:hint="eastAsia"/>
          <w:sz w:val="20"/>
          <w:lang w:eastAsia="zh-CN"/>
        </w:rPr>
        <w:t>用程序的完全托管的消息</w:t>
      </w:r>
      <w:r w:rsidRPr="00085D63">
        <w:rPr>
          <w:rFonts w:ascii="宋体" w:eastAsia="宋体" w:hAnsi="宋体" w:cs="宋体" w:hint="eastAsia"/>
          <w:sz w:val="20"/>
          <w:lang w:eastAsia="zh-CN"/>
        </w:rPr>
        <w:t>队</w:t>
      </w:r>
      <w:r w:rsidRPr="00085D63">
        <w:rPr>
          <w:rFonts w:hint="eastAsia"/>
          <w:sz w:val="20"/>
          <w:lang w:eastAsia="zh-CN"/>
        </w:rPr>
        <w:t>列</w:t>
      </w:r>
    </w:p>
    <w:p w14:paraId="71F6D318" w14:textId="77777777" w:rsidR="00085D63" w:rsidRPr="00085D63" w:rsidRDefault="00085D63" w:rsidP="00085D63">
      <w:pPr>
        <w:widowControl/>
        <w:shd w:val="clear" w:color="auto" w:fill="FFFFFF"/>
        <w:spacing w:before="225" w:line="0" w:lineRule="atLeast"/>
        <w:jc w:val="left"/>
        <w:rPr>
          <w:rFonts w:eastAsia="等线"/>
          <w:sz w:val="20"/>
          <w:lang w:eastAsia="zh-CN"/>
        </w:rPr>
      </w:pPr>
      <w:r w:rsidRPr="00085D63">
        <w:rPr>
          <w:rFonts w:eastAsia="等线"/>
          <w:sz w:val="20"/>
          <w:lang w:eastAsia="zh-CN"/>
        </w:rPr>
        <w:t xml:space="preserve">Amazon Simple Queue Service (SQS) </w:t>
      </w:r>
      <w:r w:rsidRPr="00085D63">
        <w:rPr>
          <w:rFonts w:eastAsia="等线"/>
          <w:sz w:val="20"/>
          <w:lang w:eastAsia="zh-CN"/>
        </w:rPr>
        <w:t>是一</w:t>
      </w:r>
      <w:r w:rsidRPr="00085D63">
        <w:rPr>
          <w:rFonts w:eastAsia="等线" w:hint="eastAsia"/>
          <w:sz w:val="20"/>
          <w:lang w:eastAsia="zh-CN"/>
        </w:rPr>
        <w:t>种完全托管的消息队列服务，可让您分离和扩展微服务、分布式系统和无服务器应用程序。</w:t>
      </w:r>
      <w:r w:rsidRPr="00085D63">
        <w:rPr>
          <w:rFonts w:eastAsia="等线"/>
          <w:sz w:val="20"/>
          <w:lang w:eastAsia="zh-CN"/>
        </w:rPr>
        <w:t xml:space="preserve">SQS </w:t>
      </w:r>
      <w:r w:rsidRPr="00085D63">
        <w:rPr>
          <w:rFonts w:eastAsia="等线"/>
          <w:sz w:val="20"/>
          <w:lang w:eastAsia="zh-CN"/>
        </w:rPr>
        <w:t>消除了与管理和</w:t>
      </w:r>
      <w:r w:rsidRPr="00085D63">
        <w:rPr>
          <w:rFonts w:eastAsia="等线" w:hint="eastAsia"/>
          <w:sz w:val="20"/>
          <w:lang w:eastAsia="zh-CN"/>
        </w:rPr>
        <w:t>运营消息型中间</w:t>
      </w:r>
      <w:proofErr w:type="gramStart"/>
      <w:r w:rsidRPr="00085D63">
        <w:rPr>
          <w:rFonts w:eastAsia="等线" w:hint="eastAsia"/>
          <w:sz w:val="20"/>
          <w:lang w:eastAsia="zh-CN"/>
        </w:rPr>
        <w:t>件相关</w:t>
      </w:r>
      <w:proofErr w:type="gramEnd"/>
      <w:r w:rsidRPr="00085D63">
        <w:rPr>
          <w:rFonts w:eastAsia="等线" w:hint="eastAsia"/>
          <w:sz w:val="20"/>
          <w:lang w:eastAsia="zh-CN"/>
        </w:rPr>
        <w:t>的复杂性和开销，并使开发人员能够专注于重要工作。借助</w:t>
      </w:r>
      <w:r w:rsidRPr="00085D63">
        <w:rPr>
          <w:rFonts w:eastAsia="等线"/>
          <w:sz w:val="20"/>
          <w:lang w:eastAsia="zh-CN"/>
        </w:rPr>
        <w:t xml:space="preserve"> SQS</w:t>
      </w:r>
      <w:r w:rsidRPr="00085D63">
        <w:rPr>
          <w:rFonts w:eastAsia="等线"/>
          <w:sz w:val="20"/>
          <w:lang w:eastAsia="zh-CN"/>
        </w:rPr>
        <w:t>，</w:t>
      </w:r>
      <w:r w:rsidRPr="00085D63">
        <w:rPr>
          <w:rFonts w:eastAsia="等线" w:hint="eastAsia"/>
          <w:sz w:val="20"/>
          <w:lang w:eastAsia="zh-CN"/>
        </w:rPr>
        <w:t>您可以在软件组件之间发送、存储和接收任何规模的消息，而不会丢失消息，并且无需其他服务即可保持可用。使用</w:t>
      </w:r>
      <w:r w:rsidRPr="00085D63">
        <w:rPr>
          <w:rFonts w:eastAsia="等线"/>
          <w:sz w:val="20"/>
          <w:lang w:eastAsia="zh-CN"/>
        </w:rPr>
        <w:t xml:space="preserve"> AWS </w:t>
      </w:r>
      <w:r w:rsidRPr="00085D63">
        <w:rPr>
          <w:rFonts w:eastAsia="等线"/>
          <w:sz w:val="20"/>
          <w:lang w:eastAsia="zh-CN"/>
        </w:rPr>
        <w:t>控制台、命令行界面或</w:t>
      </w:r>
      <w:r w:rsidRPr="00085D63">
        <w:rPr>
          <w:rFonts w:eastAsia="等线" w:hint="eastAsia"/>
          <w:sz w:val="20"/>
          <w:lang w:eastAsia="zh-CN"/>
        </w:rPr>
        <w:t>您选择的</w:t>
      </w:r>
      <w:r w:rsidRPr="00085D63">
        <w:rPr>
          <w:rFonts w:eastAsia="等线"/>
          <w:sz w:val="20"/>
          <w:lang w:eastAsia="zh-CN"/>
        </w:rPr>
        <w:t xml:space="preserve"> SDK </w:t>
      </w:r>
      <w:r w:rsidRPr="00085D63">
        <w:rPr>
          <w:rFonts w:eastAsia="等线"/>
          <w:sz w:val="20"/>
          <w:lang w:eastAsia="zh-CN"/>
        </w:rPr>
        <w:t>和三个</w:t>
      </w:r>
      <w:r w:rsidRPr="00085D63">
        <w:rPr>
          <w:rFonts w:eastAsia="等线" w:hint="eastAsia"/>
          <w:sz w:val="20"/>
          <w:lang w:eastAsia="zh-CN"/>
        </w:rPr>
        <w:t>简单的命令，在几分钟内即可开始使用</w:t>
      </w:r>
      <w:r w:rsidRPr="00085D63">
        <w:rPr>
          <w:rFonts w:eastAsia="等线"/>
          <w:sz w:val="20"/>
          <w:lang w:eastAsia="zh-CN"/>
        </w:rPr>
        <w:t xml:space="preserve"> SQS</w:t>
      </w:r>
      <w:r w:rsidRPr="00085D63">
        <w:rPr>
          <w:rFonts w:eastAsia="等线"/>
          <w:sz w:val="20"/>
          <w:lang w:eastAsia="zh-CN"/>
        </w:rPr>
        <w:t>。</w:t>
      </w:r>
    </w:p>
    <w:p w14:paraId="250D434B" w14:textId="77777777" w:rsidR="00085D63" w:rsidRPr="00085D63" w:rsidRDefault="00085D63" w:rsidP="00085D63">
      <w:pPr>
        <w:widowControl/>
        <w:shd w:val="clear" w:color="auto" w:fill="FFFFFF"/>
        <w:spacing w:before="225" w:line="0" w:lineRule="atLeast"/>
        <w:jc w:val="left"/>
        <w:rPr>
          <w:rFonts w:eastAsia="等线"/>
          <w:sz w:val="20"/>
          <w:lang w:eastAsia="zh-CN"/>
        </w:rPr>
      </w:pPr>
    </w:p>
    <w:p w14:paraId="08DB6C97" w14:textId="77777777" w:rsidR="00085D63" w:rsidRDefault="00085D63" w:rsidP="00085D63">
      <w:pPr>
        <w:widowControl/>
        <w:shd w:val="clear" w:color="auto" w:fill="FFFFFF"/>
        <w:spacing w:before="225" w:line="0" w:lineRule="atLeast"/>
        <w:jc w:val="left"/>
        <w:rPr>
          <w:rFonts w:eastAsia="等线"/>
          <w:sz w:val="20"/>
          <w:lang w:eastAsia="zh-CN"/>
        </w:rPr>
      </w:pPr>
      <w:r w:rsidRPr="00085D63">
        <w:rPr>
          <w:rFonts w:eastAsia="等线"/>
          <w:sz w:val="20"/>
          <w:lang w:eastAsia="zh-CN"/>
        </w:rPr>
        <w:t xml:space="preserve">SQS </w:t>
      </w:r>
      <w:r w:rsidRPr="00085D63">
        <w:rPr>
          <w:rFonts w:eastAsia="等线"/>
          <w:sz w:val="20"/>
          <w:lang w:eastAsia="zh-CN"/>
        </w:rPr>
        <w:t>提供</w:t>
      </w:r>
      <w:r w:rsidRPr="00085D63">
        <w:rPr>
          <w:rFonts w:eastAsia="等线" w:hint="eastAsia"/>
          <w:sz w:val="20"/>
          <w:lang w:eastAsia="zh-CN"/>
        </w:rPr>
        <w:t>两种消息队列类型。标准队列提供最高吞吐量、最大努力排序和至少一次传送。</w:t>
      </w:r>
      <w:r w:rsidRPr="00085D63">
        <w:rPr>
          <w:rFonts w:eastAsia="等线"/>
          <w:sz w:val="20"/>
          <w:lang w:eastAsia="zh-CN"/>
        </w:rPr>
        <w:t xml:space="preserve">SQS FIFO </w:t>
      </w:r>
      <w:r w:rsidRPr="00085D63">
        <w:rPr>
          <w:rFonts w:eastAsia="等线" w:hint="eastAsia"/>
          <w:sz w:val="20"/>
          <w:lang w:eastAsia="zh-CN"/>
        </w:rPr>
        <w:t>队列旨在确保按照消息的发送顺序对消息进行严格一次处理。</w:t>
      </w:r>
    </w:p>
    <w:p w14:paraId="64E19640" w14:textId="77777777" w:rsidR="00085D63" w:rsidRDefault="00085D63" w:rsidP="00085D63">
      <w:pPr>
        <w:pStyle w:val="2"/>
        <w:shd w:val="clear" w:color="auto" w:fill="F1F4F6"/>
        <w:spacing w:before="225" w:beforeAutospacing="0" w:after="225" w:afterAutospacing="0"/>
        <w:rPr>
          <w:rFonts w:ascii="Helvetica" w:hAnsi="Helvetica" w:cs="Helvetica"/>
          <w:color w:val="232F3E"/>
          <w:lang w:eastAsia="zh-CN"/>
        </w:rPr>
      </w:pPr>
      <w:r>
        <w:rPr>
          <w:rFonts w:ascii="微软雅黑" w:eastAsia="微软雅黑" w:hAnsi="微软雅黑" w:cs="微软雅黑" w:hint="eastAsia"/>
          <w:color w:val="232F3E"/>
          <w:lang w:eastAsia="zh-CN"/>
        </w:rPr>
        <w:t>优势</w:t>
      </w:r>
    </w:p>
    <w:p w14:paraId="3D4DF456" w14:textId="77777777" w:rsidR="00085D63" w:rsidRPr="00085D63" w:rsidRDefault="00085D63" w:rsidP="00085D63">
      <w:pPr>
        <w:pStyle w:val="3"/>
        <w:shd w:val="clear" w:color="auto" w:fill="F1F4F6"/>
        <w:spacing w:before="225" w:after="225"/>
        <w:ind w:left="840"/>
        <w:rPr>
          <w:rFonts w:ascii="Helvetica" w:hAnsi="Helvetica" w:cs="Helvetica"/>
          <w:b/>
          <w:color w:val="232F3E"/>
          <w:sz w:val="32"/>
          <w:lang w:eastAsia="zh-CN"/>
        </w:rPr>
      </w:pPr>
      <w:r w:rsidRPr="00085D63">
        <w:rPr>
          <w:rFonts w:ascii="Helvetica" w:hAnsi="Helvetica" w:cs="Helvetica"/>
          <w:b/>
          <w:color w:val="232F3E"/>
          <w:sz w:val="32"/>
          <w:lang w:eastAsia="zh-CN"/>
        </w:rPr>
        <w:t>消除管理开</w:t>
      </w:r>
      <w:r w:rsidRPr="00085D63">
        <w:rPr>
          <w:rFonts w:ascii="微软雅黑" w:eastAsia="微软雅黑" w:hAnsi="微软雅黑" w:cs="微软雅黑" w:hint="eastAsia"/>
          <w:b/>
          <w:color w:val="232F3E"/>
          <w:sz w:val="32"/>
          <w:lang w:eastAsia="zh-CN"/>
        </w:rPr>
        <w:t>销</w:t>
      </w:r>
    </w:p>
    <w:p w14:paraId="72A34DF9" w14:textId="77777777" w:rsidR="00085D63" w:rsidRPr="00085D63" w:rsidRDefault="00085D63" w:rsidP="00085D63">
      <w:pPr>
        <w:pStyle w:val="3"/>
        <w:shd w:val="clear" w:color="auto" w:fill="F1F4F6"/>
        <w:spacing w:before="225" w:after="225"/>
        <w:ind w:left="840"/>
        <w:rPr>
          <w:rFonts w:ascii="Helvetica" w:hAnsi="Helvetica" w:cs="Helvetica"/>
          <w:b/>
          <w:color w:val="232F3E"/>
          <w:sz w:val="32"/>
          <w:lang w:eastAsia="zh-CN"/>
        </w:rPr>
      </w:pPr>
      <w:r w:rsidRPr="00085D63">
        <w:rPr>
          <w:rFonts w:ascii="Helvetica" w:hAnsi="Helvetica" w:cs="Helvetica"/>
          <w:b/>
          <w:color w:val="232F3E"/>
          <w:sz w:val="32"/>
          <w:lang w:eastAsia="zh-CN"/>
        </w:rPr>
        <w:t>可靠</w:t>
      </w:r>
      <w:r w:rsidRPr="00085D63">
        <w:rPr>
          <w:rFonts w:ascii="微软雅黑" w:eastAsia="微软雅黑" w:hAnsi="微软雅黑" w:cs="微软雅黑" w:hint="eastAsia"/>
          <w:b/>
          <w:color w:val="232F3E"/>
          <w:sz w:val="32"/>
          <w:lang w:eastAsia="zh-CN"/>
        </w:rPr>
        <w:t>传</w:t>
      </w:r>
      <w:r w:rsidRPr="00085D63">
        <w:rPr>
          <w:rFonts w:ascii="Yu Gothic Light" w:eastAsia="Yu Gothic Light" w:hAnsi="Yu Gothic Light" w:cs="Yu Gothic Light" w:hint="eastAsia"/>
          <w:b/>
          <w:color w:val="232F3E"/>
          <w:sz w:val="32"/>
          <w:lang w:eastAsia="zh-CN"/>
        </w:rPr>
        <w:t>送消</w:t>
      </w:r>
      <w:r w:rsidRPr="00085D63">
        <w:rPr>
          <w:rFonts w:ascii="Helvetica" w:hAnsi="Helvetica" w:cs="Helvetica"/>
          <w:b/>
          <w:color w:val="232F3E"/>
          <w:sz w:val="32"/>
          <w:lang w:eastAsia="zh-CN"/>
        </w:rPr>
        <w:t>息</w:t>
      </w:r>
    </w:p>
    <w:p w14:paraId="7DF33547" w14:textId="77777777" w:rsidR="00085D63" w:rsidRPr="00085D63" w:rsidRDefault="00085D63" w:rsidP="00085D63">
      <w:pPr>
        <w:pStyle w:val="3"/>
        <w:shd w:val="clear" w:color="auto" w:fill="F1F4F6"/>
        <w:spacing w:before="225" w:after="225"/>
        <w:ind w:left="840"/>
        <w:rPr>
          <w:rFonts w:ascii="Helvetica" w:hAnsi="Helvetica" w:cs="Helvetica"/>
          <w:b/>
          <w:color w:val="232F3E"/>
          <w:sz w:val="32"/>
          <w:lang w:eastAsia="zh-CN"/>
        </w:rPr>
      </w:pPr>
      <w:r w:rsidRPr="00085D63">
        <w:rPr>
          <w:rFonts w:ascii="Helvetica" w:hAnsi="Helvetica" w:cs="Helvetica"/>
          <w:b/>
          <w:color w:val="232F3E"/>
          <w:sz w:val="32"/>
          <w:lang w:eastAsia="zh-CN"/>
        </w:rPr>
        <w:t>保</w:t>
      </w:r>
      <w:r w:rsidRPr="00085D63">
        <w:rPr>
          <w:rFonts w:ascii="微软雅黑" w:eastAsia="微软雅黑" w:hAnsi="微软雅黑" w:cs="微软雅黑" w:hint="eastAsia"/>
          <w:b/>
          <w:color w:val="232F3E"/>
          <w:sz w:val="32"/>
          <w:lang w:eastAsia="zh-CN"/>
        </w:rPr>
        <w:t>证</w:t>
      </w:r>
      <w:r w:rsidRPr="00085D63">
        <w:rPr>
          <w:rFonts w:ascii="Yu Gothic Light" w:eastAsia="Yu Gothic Light" w:hAnsi="Yu Gothic Light" w:cs="Yu Gothic Light" w:hint="eastAsia"/>
          <w:b/>
          <w:color w:val="232F3E"/>
          <w:sz w:val="32"/>
          <w:lang w:eastAsia="zh-CN"/>
        </w:rPr>
        <w:t>敏感数据安</w:t>
      </w:r>
      <w:r w:rsidRPr="00085D63">
        <w:rPr>
          <w:rFonts w:ascii="Helvetica" w:hAnsi="Helvetica" w:cs="Helvetica"/>
          <w:b/>
          <w:color w:val="232F3E"/>
          <w:sz w:val="32"/>
          <w:lang w:eastAsia="zh-CN"/>
        </w:rPr>
        <w:t>全</w:t>
      </w:r>
    </w:p>
    <w:p w14:paraId="764FCD51" w14:textId="77777777" w:rsidR="00085D63" w:rsidRPr="00085D63" w:rsidRDefault="00085D63" w:rsidP="00085D63">
      <w:pPr>
        <w:pStyle w:val="3"/>
        <w:shd w:val="clear" w:color="auto" w:fill="F1F4F6"/>
        <w:spacing w:before="225" w:after="225"/>
        <w:ind w:left="840"/>
        <w:rPr>
          <w:rFonts w:ascii="Helvetica" w:hAnsi="Helvetica" w:cs="Helvetica"/>
          <w:b/>
          <w:color w:val="232F3E"/>
          <w:sz w:val="32"/>
          <w:lang w:eastAsia="zh-CN"/>
        </w:rPr>
      </w:pPr>
      <w:r w:rsidRPr="00085D63">
        <w:rPr>
          <w:rFonts w:ascii="Helvetica" w:hAnsi="Helvetica" w:cs="Helvetica"/>
          <w:b/>
          <w:color w:val="232F3E"/>
          <w:sz w:val="32"/>
          <w:lang w:eastAsia="zh-CN"/>
        </w:rPr>
        <w:t>以</w:t>
      </w:r>
      <w:r w:rsidRPr="00085D63">
        <w:rPr>
          <w:rFonts w:ascii="微软雅黑" w:eastAsia="微软雅黑" w:hAnsi="微软雅黑" w:cs="微软雅黑" w:hint="eastAsia"/>
          <w:b/>
          <w:color w:val="232F3E"/>
          <w:sz w:val="32"/>
          <w:lang w:eastAsia="zh-CN"/>
        </w:rPr>
        <w:t>经济</w:t>
      </w:r>
      <w:r w:rsidRPr="00085D63">
        <w:rPr>
          <w:rFonts w:ascii="Yu Gothic Light" w:eastAsia="Yu Gothic Light" w:hAnsi="Yu Gothic Light" w:cs="Yu Gothic Light" w:hint="eastAsia"/>
          <w:b/>
          <w:color w:val="232F3E"/>
          <w:sz w:val="32"/>
          <w:lang w:eastAsia="zh-CN"/>
        </w:rPr>
        <w:t>高效的方式</w:t>
      </w:r>
      <w:r w:rsidRPr="00085D63">
        <w:rPr>
          <w:rFonts w:ascii="微软雅黑" w:eastAsia="微软雅黑" w:hAnsi="微软雅黑" w:cs="微软雅黑" w:hint="eastAsia"/>
          <w:b/>
          <w:color w:val="232F3E"/>
          <w:sz w:val="32"/>
          <w:lang w:eastAsia="zh-CN"/>
        </w:rPr>
        <w:t>进</w:t>
      </w:r>
      <w:r w:rsidRPr="00085D63">
        <w:rPr>
          <w:rFonts w:ascii="Yu Gothic Light" w:eastAsia="Yu Gothic Light" w:hAnsi="Yu Gothic Light" w:cs="Yu Gothic Light" w:hint="eastAsia"/>
          <w:b/>
          <w:color w:val="232F3E"/>
          <w:sz w:val="32"/>
          <w:lang w:eastAsia="zh-CN"/>
        </w:rPr>
        <w:t>行</w:t>
      </w:r>
      <w:r w:rsidRPr="00085D63">
        <w:rPr>
          <w:rFonts w:ascii="微软雅黑" w:eastAsia="微软雅黑" w:hAnsi="微软雅黑" w:cs="微软雅黑" w:hint="eastAsia"/>
          <w:b/>
          <w:color w:val="232F3E"/>
          <w:sz w:val="32"/>
          <w:lang w:eastAsia="zh-CN"/>
        </w:rPr>
        <w:t>弹</w:t>
      </w:r>
      <w:r w:rsidRPr="00085D63">
        <w:rPr>
          <w:rFonts w:ascii="Yu Gothic Light" w:eastAsia="Yu Gothic Light" w:hAnsi="Yu Gothic Light" w:cs="Yu Gothic Light" w:hint="eastAsia"/>
          <w:b/>
          <w:color w:val="232F3E"/>
          <w:sz w:val="32"/>
          <w:lang w:eastAsia="zh-CN"/>
        </w:rPr>
        <w:t>性</w:t>
      </w:r>
      <w:r w:rsidRPr="00085D63">
        <w:rPr>
          <w:rFonts w:ascii="微软雅黑" w:eastAsia="微软雅黑" w:hAnsi="微软雅黑" w:cs="微软雅黑" w:hint="eastAsia"/>
          <w:b/>
          <w:color w:val="232F3E"/>
          <w:sz w:val="32"/>
          <w:lang w:eastAsia="zh-CN"/>
        </w:rPr>
        <w:t>扩</w:t>
      </w:r>
      <w:r w:rsidRPr="00085D63">
        <w:rPr>
          <w:rFonts w:ascii="Helvetica" w:hAnsi="Helvetica" w:cs="Helvetica"/>
          <w:b/>
          <w:color w:val="232F3E"/>
          <w:sz w:val="32"/>
          <w:lang w:eastAsia="zh-CN"/>
        </w:rPr>
        <w:t>展</w:t>
      </w:r>
    </w:p>
    <w:p w14:paraId="6E84853F" w14:textId="77777777" w:rsidR="00386046" w:rsidRDefault="00386046">
      <w:pPr>
        <w:widowControl/>
        <w:jc w:val="left"/>
        <w:rPr>
          <w:rFonts w:eastAsia="等线"/>
          <w:sz w:val="20"/>
          <w:lang w:eastAsia="zh-CN"/>
        </w:rPr>
      </w:pPr>
      <w:r>
        <w:rPr>
          <w:rFonts w:eastAsia="等线"/>
          <w:sz w:val="20"/>
          <w:lang w:eastAsia="zh-CN"/>
        </w:rPr>
        <w:br w:type="page"/>
      </w:r>
    </w:p>
    <w:p w14:paraId="6CF8C695" w14:textId="77777777" w:rsidR="00386046" w:rsidRPr="00386046" w:rsidRDefault="00386046" w:rsidP="00386046">
      <w:pPr>
        <w:widowControl/>
        <w:shd w:val="clear" w:color="auto" w:fill="FFFFFF"/>
        <w:spacing w:before="225" w:line="0" w:lineRule="atLeast"/>
        <w:jc w:val="left"/>
        <w:rPr>
          <w:rFonts w:eastAsia="等线"/>
          <w:sz w:val="72"/>
          <w:lang w:eastAsia="zh-CN"/>
        </w:rPr>
      </w:pPr>
      <w:r w:rsidRPr="00386046">
        <w:rPr>
          <w:rFonts w:eastAsia="等线"/>
          <w:sz w:val="72"/>
          <w:lang w:eastAsia="zh-CN"/>
        </w:rPr>
        <w:lastRenderedPageBreak/>
        <w:t>Amazon DynamoDB</w:t>
      </w:r>
    </w:p>
    <w:p w14:paraId="1EE73658" w14:textId="77777777" w:rsidR="00386046" w:rsidRDefault="00386046" w:rsidP="00386046">
      <w:pPr>
        <w:widowControl/>
        <w:shd w:val="clear" w:color="auto" w:fill="FFFFFF"/>
        <w:spacing w:before="225" w:line="0" w:lineRule="atLeast"/>
        <w:jc w:val="left"/>
        <w:rPr>
          <w:rFonts w:eastAsia="等线"/>
          <w:sz w:val="20"/>
          <w:lang w:eastAsia="zh-CN"/>
        </w:rPr>
      </w:pPr>
      <w:r w:rsidRPr="00386046">
        <w:rPr>
          <w:rFonts w:eastAsia="等线" w:hint="eastAsia"/>
          <w:sz w:val="20"/>
          <w:lang w:eastAsia="zh-CN"/>
        </w:rPr>
        <w:t>适用于任何规模的快速灵活的</w:t>
      </w:r>
      <w:r w:rsidRPr="00386046">
        <w:rPr>
          <w:rFonts w:eastAsia="等线"/>
          <w:sz w:val="20"/>
          <w:lang w:eastAsia="zh-CN"/>
        </w:rPr>
        <w:t xml:space="preserve"> NoSQL </w:t>
      </w:r>
      <w:r w:rsidRPr="00386046">
        <w:rPr>
          <w:rFonts w:eastAsia="等线"/>
          <w:sz w:val="20"/>
          <w:lang w:eastAsia="zh-CN"/>
        </w:rPr>
        <w:t>数据</w:t>
      </w:r>
      <w:r w:rsidRPr="00386046">
        <w:rPr>
          <w:rFonts w:eastAsia="等线" w:hint="eastAsia"/>
          <w:sz w:val="20"/>
          <w:lang w:eastAsia="zh-CN"/>
        </w:rPr>
        <w:t>库服务</w:t>
      </w:r>
    </w:p>
    <w:p w14:paraId="271C9D52" w14:textId="77777777" w:rsidR="00386046" w:rsidRPr="00386046" w:rsidRDefault="00386046" w:rsidP="00386046">
      <w:pPr>
        <w:widowControl/>
        <w:shd w:val="clear" w:color="auto" w:fill="FFFFFF"/>
        <w:spacing w:before="225" w:line="0" w:lineRule="atLeast"/>
        <w:jc w:val="left"/>
        <w:rPr>
          <w:rFonts w:eastAsia="等线"/>
          <w:sz w:val="20"/>
          <w:lang w:eastAsia="zh-CN"/>
        </w:rPr>
      </w:pPr>
      <w:r w:rsidRPr="00386046">
        <w:rPr>
          <w:rFonts w:eastAsia="等线"/>
          <w:sz w:val="20"/>
          <w:lang w:eastAsia="zh-CN"/>
        </w:rPr>
        <w:t xml:space="preserve">Amazon DynamoDB </w:t>
      </w:r>
      <w:r w:rsidRPr="00386046">
        <w:rPr>
          <w:rFonts w:eastAsia="等线"/>
          <w:sz w:val="20"/>
          <w:lang w:eastAsia="zh-CN"/>
        </w:rPr>
        <w:t>是一个</w:t>
      </w:r>
      <w:r w:rsidRPr="00386046">
        <w:rPr>
          <w:rFonts w:eastAsia="等线" w:hint="eastAsia"/>
          <w:sz w:val="20"/>
          <w:lang w:eastAsia="zh-CN"/>
        </w:rPr>
        <w:t>键</w:t>
      </w:r>
      <w:r w:rsidRPr="00386046">
        <w:rPr>
          <w:rFonts w:eastAsia="等线"/>
          <w:sz w:val="20"/>
          <w:lang w:eastAsia="zh-CN"/>
        </w:rPr>
        <w:t>/</w:t>
      </w:r>
      <w:r w:rsidRPr="00386046">
        <w:rPr>
          <w:rFonts w:eastAsia="等线" w:hint="eastAsia"/>
          <w:sz w:val="20"/>
          <w:lang w:eastAsia="zh-CN"/>
        </w:rPr>
        <w:t>值和文档数据库，可以在任何规模的环境中提供个位数的毫秒级性能。它是一个完全托管、多区域、多活动的持久数据库，具有适用于</w:t>
      </w:r>
      <w:r w:rsidRPr="00386046">
        <w:rPr>
          <w:rFonts w:eastAsia="等线"/>
          <w:sz w:val="20"/>
          <w:lang w:eastAsia="zh-CN"/>
        </w:rPr>
        <w:t xml:space="preserve"> Internet </w:t>
      </w:r>
      <w:r w:rsidRPr="00386046">
        <w:rPr>
          <w:rFonts w:eastAsia="等线" w:hint="eastAsia"/>
          <w:sz w:val="20"/>
          <w:lang w:eastAsia="zh-CN"/>
        </w:rPr>
        <w:t>规模应用程序的内置安全性、备份和恢复以及内存中缓存。</w:t>
      </w:r>
      <w:r w:rsidRPr="00386046">
        <w:rPr>
          <w:rFonts w:eastAsia="等线"/>
          <w:sz w:val="20"/>
          <w:lang w:eastAsia="zh-CN"/>
        </w:rPr>
        <w:t xml:space="preserve">DynamoDB </w:t>
      </w:r>
      <w:r w:rsidRPr="00386046">
        <w:rPr>
          <w:rFonts w:eastAsia="等线" w:hint="eastAsia"/>
          <w:sz w:val="20"/>
          <w:lang w:eastAsia="zh-CN"/>
        </w:rPr>
        <w:t>每天可处理超过</w:t>
      </w:r>
      <w:r w:rsidRPr="00386046">
        <w:rPr>
          <w:rFonts w:eastAsia="等线"/>
          <w:sz w:val="20"/>
          <w:lang w:eastAsia="zh-CN"/>
        </w:rPr>
        <w:t xml:space="preserve"> 10 </w:t>
      </w:r>
      <w:r w:rsidRPr="00386046">
        <w:rPr>
          <w:rFonts w:eastAsia="等线"/>
          <w:sz w:val="20"/>
          <w:lang w:eastAsia="zh-CN"/>
        </w:rPr>
        <w:t>万</w:t>
      </w:r>
      <w:r w:rsidRPr="00386046">
        <w:rPr>
          <w:rFonts w:eastAsia="等线" w:hint="eastAsia"/>
          <w:sz w:val="20"/>
          <w:lang w:eastAsia="zh-CN"/>
        </w:rPr>
        <w:t>亿个请求，并可支持每秒超过</w:t>
      </w:r>
      <w:r w:rsidRPr="00386046">
        <w:rPr>
          <w:rFonts w:eastAsia="等线"/>
          <w:sz w:val="20"/>
          <w:lang w:eastAsia="zh-CN"/>
        </w:rPr>
        <w:t xml:space="preserve"> 2000 </w:t>
      </w:r>
      <w:r w:rsidRPr="00386046">
        <w:rPr>
          <w:rFonts w:eastAsia="等线"/>
          <w:sz w:val="20"/>
          <w:lang w:eastAsia="zh-CN"/>
        </w:rPr>
        <w:t>万个</w:t>
      </w:r>
      <w:r w:rsidRPr="00386046">
        <w:rPr>
          <w:rFonts w:eastAsia="等线" w:hint="eastAsia"/>
          <w:sz w:val="20"/>
          <w:lang w:eastAsia="zh-CN"/>
        </w:rPr>
        <w:t>请求的峰值。</w:t>
      </w:r>
    </w:p>
    <w:p w14:paraId="0FCC13FB" w14:textId="77777777" w:rsidR="00386046" w:rsidRPr="00386046" w:rsidRDefault="00386046" w:rsidP="00386046">
      <w:pPr>
        <w:widowControl/>
        <w:shd w:val="clear" w:color="auto" w:fill="FFFFFF"/>
        <w:spacing w:before="225" w:line="0" w:lineRule="atLeast"/>
        <w:jc w:val="left"/>
        <w:rPr>
          <w:rFonts w:eastAsia="等线"/>
          <w:sz w:val="20"/>
          <w:lang w:eastAsia="zh-CN"/>
        </w:rPr>
      </w:pPr>
      <w:r w:rsidRPr="00386046">
        <w:rPr>
          <w:rFonts w:eastAsia="等线" w:hint="eastAsia"/>
          <w:sz w:val="20"/>
          <w:lang w:eastAsia="zh-CN"/>
        </w:rPr>
        <w:t>许多全球发展最快的企业，如</w:t>
      </w:r>
      <w:r w:rsidRPr="00386046">
        <w:rPr>
          <w:rFonts w:eastAsia="等线"/>
          <w:sz w:val="20"/>
          <w:lang w:eastAsia="zh-CN"/>
        </w:rPr>
        <w:t xml:space="preserve"> Lyft</w:t>
      </w:r>
      <w:r w:rsidRPr="00386046">
        <w:rPr>
          <w:rFonts w:eastAsia="等线"/>
          <w:sz w:val="20"/>
          <w:lang w:eastAsia="zh-CN"/>
        </w:rPr>
        <w:t>、</w:t>
      </w:r>
      <w:r w:rsidRPr="00386046">
        <w:rPr>
          <w:rFonts w:eastAsia="等线"/>
          <w:sz w:val="20"/>
          <w:lang w:eastAsia="zh-CN"/>
        </w:rPr>
        <w:t xml:space="preserve">Airbnb </w:t>
      </w:r>
      <w:r w:rsidRPr="00386046">
        <w:rPr>
          <w:rFonts w:eastAsia="等线"/>
          <w:sz w:val="20"/>
          <w:lang w:eastAsia="zh-CN"/>
        </w:rPr>
        <w:t>和</w:t>
      </w:r>
      <w:r w:rsidRPr="00386046">
        <w:rPr>
          <w:rFonts w:eastAsia="等线"/>
          <w:sz w:val="20"/>
          <w:lang w:eastAsia="zh-CN"/>
        </w:rPr>
        <w:t xml:space="preserve"> Redfin</w:t>
      </w:r>
      <w:r w:rsidRPr="00386046">
        <w:rPr>
          <w:rFonts w:eastAsia="等线"/>
          <w:sz w:val="20"/>
          <w:lang w:eastAsia="zh-CN"/>
        </w:rPr>
        <w:t>，以及</w:t>
      </w:r>
      <w:r w:rsidRPr="00386046">
        <w:rPr>
          <w:rFonts w:eastAsia="等线"/>
          <w:sz w:val="20"/>
          <w:lang w:eastAsia="zh-CN"/>
        </w:rPr>
        <w:t xml:space="preserve"> Samsung</w:t>
      </w:r>
      <w:r w:rsidRPr="00386046">
        <w:rPr>
          <w:rFonts w:eastAsia="等线"/>
          <w:sz w:val="20"/>
          <w:lang w:eastAsia="zh-CN"/>
        </w:rPr>
        <w:t>、</w:t>
      </w:r>
      <w:r w:rsidRPr="00386046">
        <w:rPr>
          <w:rFonts w:eastAsia="等线"/>
          <w:sz w:val="20"/>
          <w:lang w:eastAsia="zh-CN"/>
        </w:rPr>
        <w:t xml:space="preserve">Toyota </w:t>
      </w:r>
      <w:r w:rsidRPr="00386046">
        <w:rPr>
          <w:rFonts w:eastAsia="等线"/>
          <w:sz w:val="20"/>
          <w:lang w:eastAsia="zh-CN"/>
        </w:rPr>
        <w:t>和</w:t>
      </w:r>
      <w:r w:rsidRPr="00386046">
        <w:rPr>
          <w:rFonts w:eastAsia="等线"/>
          <w:sz w:val="20"/>
          <w:lang w:eastAsia="zh-CN"/>
        </w:rPr>
        <w:t xml:space="preserve"> Capital One </w:t>
      </w:r>
      <w:r w:rsidRPr="00386046">
        <w:rPr>
          <w:rFonts w:eastAsia="等线"/>
          <w:sz w:val="20"/>
          <w:lang w:eastAsia="zh-CN"/>
        </w:rPr>
        <w:t>等企</w:t>
      </w:r>
      <w:r w:rsidRPr="00386046">
        <w:rPr>
          <w:rFonts w:eastAsia="等线" w:hint="eastAsia"/>
          <w:sz w:val="20"/>
          <w:lang w:eastAsia="zh-CN"/>
        </w:rPr>
        <w:t>业，都依靠</w:t>
      </w:r>
      <w:r w:rsidRPr="00386046">
        <w:rPr>
          <w:rFonts w:eastAsia="等线"/>
          <w:sz w:val="20"/>
          <w:lang w:eastAsia="zh-CN"/>
        </w:rPr>
        <w:t xml:space="preserve"> DynamoDB </w:t>
      </w:r>
      <w:r w:rsidRPr="00386046">
        <w:rPr>
          <w:rFonts w:eastAsia="等线"/>
          <w:sz w:val="20"/>
          <w:lang w:eastAsia="zh-CN"/>
        </w:rPr>
        <w:t>的</w:t>
      </w:r>
      <w:r w:rsidRPr="00386046">
        <w:rPr>
          <w:rFonts w:eastAsia="等线" w:hint="eastAsia"/>
          <w:sz w:val="20"/>
          <w:lang w:eastAsia="zh-CN"/>
        </w:rPr>
        <w:t>规模和性能来支持其关键任务工作负载。</w:t>
      </w:r>
    </w:p>
    <w:p w14:paraId="232738B6" w14:textId="77777777" w:rsidR="00386046" w:rsidRDefault="00386046" w:rsidP="00386046">
      <w:pPr>
        <w:widowControl/>
        <w:shd w:val="clear" w:color="auto" w:fill="FFFFFF"/>
        <w:spacing w:before="225" w:line="0" w:lineRule="atLeast"/>
        <w:jc w:val="left"/>
        <w:rPr>
          <w:rFonts w:eastAsia="等线"/>
          <w:sz w:val="20"/>
          <w:lang w:eastAsia="zh-CN"/>
        </w:rPr>
      </w:pPr>
      <w:r w:rsidRPr="00386046">
        <w:rPr>
          <w:rFonts w:eastAsia="等线" w:hint="eastAsia"/>
          <w:sz w:val="20"/>
          <w:lang w:eastAsia="zh-CN"/>
        </w:rPr>
        <w:t>数十万</w:t>
      </w:r>
      <w:r w:rsidRPr="00386046">
        <w:rPr>
          <w:rFonts w:eastAsia="等线"/>
          <w:sz w:val="20"/>
          <w:lang w:eastAsia="zh-CN"/>
        </w:rPr>
        <w:t xml:space="preserve"> AWS </w:t>
      </w:r>
      <w:r w:rsidRPr="00386046">
        <w:rPr>
          <w:rFonts w:eastAsia="等线"/>
          <w:sz w:val="20"/>
          <w:lang w:eastAsia="zh-CN"/>
        </w:rPr>
        <w:t>客</w:t>
      </w:r>
      <w:r w:rsidRPr="00386046">
        <w:rPr>
          <w:rFonts w:eastAsia="等线" w:hint="eastAsia"/>
          <w:sz w:val="20"/>
          <w:lang w:eastAsia="zh-CN"/>
        </w:rPr>
        <w:t>户选择</w:t>
      </w:r>
      <w:r w:rsidRPr="00386046">
        <w:rPr>
          <w:rFonts w:eastAsia="等线"/>
          <w:sz w:val="20"/>
          <w:lang w:eastAsia="zh-CN"/>
        </w:rPr>
        <w:t xml:space="preserve"> DynamoDB </w:t>
      </w:r>
      <w:r w:rsidRPr="00386046">
        <w:rPr>
          <w:rFonts w:eastAsia="等线"/>
          <w:sz w:val="20"/>
          <w:lang w:eastAsia="zh-CN"/>
        </w:rPr>
        <w:t>作</w:t>
      </w:r>
      <w:r w:rsidRPr="00386046">
        <w:rPr>
          <w:rFonts w:eastAsia="等线" w:hint="eastAsia"/>
          <w:sz w:val="20"/>
          <w:lang w:eastAsia="zh-CN"/>
        </w:rPr>
        <w:t>为键值和文档数据库，用于其移动、</w:t>
      </w:r>
      <w:r w:rsidRPr="00386046">
        <w:rPr>
          <w:rFonts w:eastAsia="等线"/>
          <w:sz w:val="20"/>
          <w:lang w:eastAsia="zh-CN"/>
        </w:rPr>
        <w:t>Web</w:t>
      </w:r>
      <w:r w:rsidRPr="00386046">
        <w:rPr>
          <w:rFonts w:eastAsia="等线"/>
          <w:sz w:val="20"/>
          <w:lang w:eastAsia="zh-CN"/>
        </w:rPr>
        <w:t>、游</w:t>
      </w:r>
      <w:r w:rsidRPr="00386046">
        <w:rPr>
          <w:rFonts w:eastAsia="等线" w:hint="eastAsia"/>
          <w:sz w:val="20"/>
          <w:lang w:eastAsia="zh-CN"/>
        </w:rPr>
        <w:t>戏、广告技术、物联网以及其他需要任何规模的低延迟数据访问的应用程序。为您的应用程序创建一个新表，其他的交给</w:t>
      </w:r>
      <w:r w:rsidRPr="00386046">
        <w:rPr>
          <w:rFonts w:eastAsia="等线"/>
          <w:sz w:val="20"/>
          <w:lang w:eastAsia="zh-CN"/>
        </w:rPr>
        <w:t xml:space="preserve"> DynamoDB</w:t>
      </w:r>
      <w:r w:rsidRPr="00386046">
        <w:rPr>
          <w:rFonts w:eastAsia="等线"/>
          <w:sz w:val="20"/>
          <w:lang w:eastAsia="zh-CN"/>
        </w:rPr>
        <w:t>。</w:t>
      </w:r>
    </w:p>
    <w:p w14:paraId="32B75E42" w14:textId="77777777" w:rsidR="00386046" w:rsidRPr="00386046" w:rsidRDefault="00386046" w:rsidP="00386046">
      <w:pPr>
        <w:pStyle w:val="2"/>
        <w:shd w:val="clear" w:color="auto" w:fill="F1F4F6"/>
        <w:spacing w:before="225" w:beforeAutospacing="0" w:after="225" w:afterAutospacing="0"/>
        <w:rPr>
          <w:rFonts w:ascii="Helvetica" w:hAnsi="Helvetica" w:cs="Helvetica"/>
          <w:color w:val="232F3E"/>
          <w:sz w:val="32"/>
          <w:lang w:eastAsia="zh-CN"/>
        </w:rPr>
      </w:pPr>
      <w:r w:rsidRPr="00386046">
        <w:rPr>
          <w:rFonts w:ascii="微软雅黑" w:eastAsia="微软雅黑" w:hAnsi="微软雅黑" w:cs="微软雅黑" w:hint="eastAsia"/>
          <w:color w:val="232F3E"/>
          <w:sz w:val="32"/>
          <w:lang w:eastAsia="zh-CN"/>
        </w:rPr>
        <w:t>优势</w:t>
      </w:r>
    </w:p>
    <w:p w14:paraId="3FA7D009" w14:textId="77777777" w:rsidR="00386046" w:rsidRDefault="00386046" w:rsidP="00386046">
      <w:pPr>
        <w:pStyle w:val="3"/>
        <w:shd w:val="clear" w:color="auto" w:fill="F1F4F6"/>
        <w:spacing w:before="225" w:after="225"/>
        <w:ind w:left="840"/>
        <w:rPr>
          <w:rFonts w:ascii="Helvetica" w:eastAsia="等线" w:hAnsi="Helvetica" w:cs="Helvetica"/>
          <w:color w:val="232F3E"/>
          <w:lang w:eastAsia="zh-CN"/>
        </w:rPr>
      </w:pPr>
      <w:r>
        <w:rPr>
          <w:rFonts w:ascii="微软雅黑" w:eastAsia="微软雅黑" w:hAnsi="微软雅黑" w:cs="微软雅黑" w:hint="eastAsia"/>
          <w:color w:val="232F3E"/>
          <w:lang w:eastAsia="zh-CN"/>
        </w:rPr>
        <w:t>规</w:t>
      </w:r>
      <w:r>
        <w:rPr>
          <w:rFonts w:ascii="Yu Gothic Light" w:eastAsia="Yu Gothic Light" w:hAnsi="Yu Gothic Light" w:cs="Yu Gothic Light" w:hint="eastAsia"/>
          <w:color w:val="232F3E"/>
          <w:lang w:eastAsia="zh-CN"/>
        </w:rPr>
        <w:t>模性</w:t>
      </w:r>
      <w:r>
        <w:rPr>
          <w:rFonts w:ascii="Helvetica" w:hAnsi="Helvetica" w:cs="Helvetica"/>
          <w:color w:val="232F3E"/>
          <w:lang w:eastAsia="zh-CN"/>
        </w:rPr>
        <w:t>能</w:t>
      </w:r>
    </w:p>
    <w:p w14:paraId="23E4BCBE" w14:textId="77777777" w:rsidR="00386046" w:rsidRPr="00386046" w:rsidRDefault="00386046" w:rsidP="00386046">
      <w:pPr>
        <w:rPr>
          <w:rFonts w:eastAsia="等线"/>
          <w:lang w:eastAsia="zh-CN"/>
        </w:rPr>
      </w:pPr>
      <w:r w:rsidRPr="00386046">
        <w:rPr>
          <w:rFonts w:eastAsia="等线"/>
          <w:lang w:eastAsia="zh-CN"/>
        </w:rPr>
        <w:t xml:space="preserve">DynamoDB </w:t>
      </w:r>
      <w:r w:rsidRPr="00386046">
        <w:rPr>
          <w:rFonts w:eastAsia="等线"/>
          <w:lang w:eastAsia="zh-CN"/>
        </w:rPr>
        <w:t>通</w:t>
      </w:r>
      <w:r w:rsidRPr="00386046">
        <w:rPr>
          <w:rFonts w:eastAsia="等线" w:hint="eastAsia"/>
          <w:lang w:eastAsia="zh-CN"/>
        </w:rPr>
        <w:t>过在</w:t>
      </w:r>
      <w:proofErr w:type="gramStart"/>
      <w:r w:rsidRPr="00386046">
        <w:rPr>
          <w:rFonts w:eastAsia="等线" w:hint="eastAsia"/>
          <w:lang w:eastAsia="zh-CN"/>
        </w:rPr>
        <w:t>任意规模</w:t>
      </w:r>
      <w:proofErr w:type="gramEnd"/>
      <w:r w:rsidRPr="00386046">
        <w:rPr>
          <w:rFonts w:eastAsia="等线" w:hint="eastAsia"/>
          <w:lang w:eastAsia="zh-CN"/>
        </w:rPr>
        <w:t>环境中提供一致的</w:t>
      </w:r>
      <w:proofErr w:type="gramStart"/>
      <w:r w:rsidRPr="00386046">
        <w:rPr>
          <w:rFonts w:eastAsia="等线" w:hint="eastAsia"/>
          <w:lang w:eastAsia="zh-CN"/>
        </w:rPr>
        <w:t>个</w:t>
      </w:r>
      <w:proofErr w:type="gramEnd"/>
      <w:r w:rsidRPr="00386046">
        <w:rPr>
          <w:rFonts w:eastAsia="等线" w:hint="eastAsia"/>
          <w:lang w:eastAsia="zh-CN"/>
        </w:rPr>
        <w:t>位数毫秒响应时间，支持世界上一些最大规模的应用程序。您可以构建吞吐量和存储空间几乎无限的应用程序。</w:t>
      </w:r>
    </w:p>
    <w:p w14:paraId="192985D7" w14:textId="77777777" w:rsidR="00386046" w:rsidRDefault="00386046" w:rsidP="00386046">
      <w:pPr>
        <w:pStyle w:val="3"/>
        <w:shd w:val="clear" w:color="auto" w:fill="F1F4F6"/>
        <w:spacing w:before="225" w:after="225"/>
        <w:ind w:left="840"/>
        <w:rPr>
          <w:rFonts w:ascii="Helvetica" w:eastAsia="等线" w:hAnsi="Helvetica" w:cs="Helvetica"/>
          <w:color w:val="232F3E"/>
          <w:lang w:eastAsia="zh-CN"/>
        </w:rPr>
      </w:pPr>
      <w:r>
        <w:rPr>
          <w:rFonts w:ascii="Helvetica" w:hAnsi="Helvetica" w:cs="Helvetica"/>
          <w:color w:val="232F3E"/>
          <w:lang w:eastAsia="zh-CN"/>
        </w:rPr>
        <w:t>无需管理服</w:t>
      </w:r>
      <w:r>
        <w:rPr>
          <w:rFonts w:ascii="微软雅黑" w:eastAsia="微软雅黑" w:hAnsi="微软雅黑" w:cs="微软雅黑" w:hint="eastAsia"/>
          <w:color w:val="232F3E"/>
          <w:lang w:eastAsia="zh-CN"/>
        </w:rPr>
        <w:t>务</w:t>
      </w:r>
      <w:r>
        <w:rPr>
          <w:rFonts w:ascii="Helvetica" w:hAnsi="Helvetica" w:cs="Helvetica"/>
          <w:color w:val="232F3E"/>
          <w:lang w:eastAsia="zh-CN"/>
        </w:rPr>
        <w:t>器</w:t>
      </w:r>
    </w:p>
    <w:p w14:paraId="69004126" w14:textId="77777777" w:rsidR="00386046" w:rsidRPr="00386046" w:rsidRDefault="00386046" w:rsidP="00386046">
      <w:pPr>
        <w:rPr>
          <w:rFonts w:eastAsia="等线"/>
          <w:lang w:eastAsia="zh-CN"/>
        </w:rPr>
      </w:pPr>
      <w:r w:rsidRPr="00386046">
        <w:rPr>
          <w:rFonts w:eastAsia="等线"/>
          <w:lang w:eastAsia="zh-CN"/>
        </w:rPr>
        <w:t xml:space="preserve">DynamoDB </w:t>
      </w:r>
      <w:r w:rsidRPr="00386046">
        <w:rPr>
          <w:rFonts w:eastAsia="等线"/>
          <w:lang w:eastAsia="zh-CN"/>
        </w:rPr>
        <w:t>是无服</w:t>
      </w:r>
      <w:r w:rsidRPr="00386046">
        <w:rPr>
          <w:rFonts w:eastAsia="等线" w:hint="eastAsia"/>
          <w:lang w:eastAsia="zh-CN"/>
        </w:rPr>
        <w:t>务器服务，无需预配置、修补或管理服务器，也不需要安装、维护或操作软件。</w:t>
      </w:r>
      <w:r w:rsidRPr="00386046">
        <w:rPr>
          <w:rFonts w:eastAsia="等线"/>
          <w:lang w:eastAsia="zh-CN"/>
        </w:rPr>
        <w:t xml:space="preserve">DynamoDB </w:t>
      </w:r>
      <w:r w:rsidRPr="00386046">
        <w:rPr>
          <w:rFonts w:eastAsia="等线"/>
          <w:lang w:eastAsia="zh-CN"/>
        </w:rPr>
        <w:t>可自</w:t>
      </w:r>
      <w:r w:rsidRPr="00386046">
        <w:rPr>
          <w:rFonts w:eastAsia="等线" w:hint="eastAsia"/>
          <w:lang w:eastAsia="zh-CN"/>
        </w:rPr>
        <w:t>动纵向扩展和缩减表，以针对容量做出调整并保持性能。</w:t>
      </w:r>
    </w:p>
    <w:p w14:paraId="49D049E9" w14:textId="77777777" w:rsidR="00386046" w:rsidRDefault="00386046" w:rsidP="00386046">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企</w:t>
      </w:r>
      <w:r>
        <w:rPr>
          <w:rFonts w:ascii="微软雅黑" w:eastAsia="微软雅黑" w:hAnsi="微软雅黑" w:cs="微软雅黑" w:hint="eastAsia"/>
          <w:color w:val="232F3E"/>
          <w:lang w:eastAsia="zh-CN"/>
        </w:rPr>
        <w:t>业级</w:t>
      </w:r>
    </w:p>
    <w:p w14:paraId="56B05A31" w14:textId="77777777" w:rsidR="00386046" w:rsidRDefault="00386046" w:rsidP="00386046">
      <w:pPr>
        <w:widowControl/>
        <w:shd w:val="clear" w:color="auto" w:fill="FFFFFF"/>
        <w:spacing w:before="225" w:line="0" w:lineRule="atLeast"/>
        <w:jc w:val="left"/>
        <w:rPr>
          <w:rFonts w:eastAsia="等线"/>
          <w:sz w:val="20"/>
          <w:lang w:eastAsia="zh-CN"/>
        </w:rPr>
      </w:pPr>
      <w:r w:rsidRPr="00386046">
        <w:rPr>
          <w:rFonts w:eastAsia="等线"/>
          <w:sz w:val="20"/>
          <w:lang w:eastAsia="zh-CN"/>
        </w:rPr>
        <w:t xml:space="preserve">DynamoDB </w:t>
      </w:r>
      <w:r w:rsidRPr="00386046">
        <w:rPr>
          <w:rFonts w:eastAsia="等线"/>
          <w:sz w:val="20"/>
          <w:lang w:eastAsia="zh-CN"/>
        </w:rPr>
        <w:t>支持</w:t>
      </w:r>
      <w:r w:rsidRPr="00386046">
        <w:rPr>
          <w:rFonts w:eastAsia="等线"/>
          <w:sz w:val="20"/>
          <w:lang w:eastAsia="zh-CN"/>
        </w:rPr>
        <w:t xml:space="preserve"> ACID </w:t>
      </w:r>
      <w:r w:rsidRPr="00386046">
        <w:rPr>
          <w:rFonts w:eastAsia="等线"/>
          <w:sz w:val="20"/>
          <w:lang w:eastAsia="zh-CN"/>
        </w:rPr>
        <w:t>事</w:t>
      </w:r>
      <w:r w:rsidRPr="00386046">
        <w:rPr>
          <w:rFonts w:eastAsia="等线" w:hint="eastAsia"/>
          <w:sz w:val="20"/>
          <w:lang w:eastAsia="zh-CN"/>
        </w:rPr>
        <w:t>务，使您能够大规模构建业务关键型应用程序。</w:t>
      </w:r>
      <w:r w:rsidRPr="00386046">
        <w:rPr>
          <w:rFonts w:eastAsia="等线"/>
          <w:sz w:val="20"/>
          <w:lang w:eastAsia="zh-CN"/>
        </w:rPr>
        <w:t xml:space="preserve">DynamoDB </w:t>
      </w:r>
      <w:r w:rsidRPr="00386046">
        <w:rPr>
          <w:rFonts w:eastAsia="等线"/>
          <w:sz w:val="20"/>
          <w:lang w:eastAsia="zh-CN"/>
        </w:rPr>
        <w:t>默</w:t>
      </w:r>
      <w:r w:rsidRPr="00386046">
        <w:rPr>
          <w:rFonts w:eastAsia="等线" w:hint="eastAsia"/>
          <w:sz w:val="20"/>
          <w:lang w:eastAsia="zh-CN"/>
        </w:rPr>
        <w:t>认加密所有数据，并为您的所有表提供细粒度的身份和访问控制。您可以立即创建数百</w:t>
      </w:r>
      <w:r w:rsidRPr="00386046">
        <w:rPr>
          <w:rFonts w:eastAsia="等线"/>
          <w:sz w:val="20"/>
          <w:lang w:eastAsia="zh-CN"/>
        </w:rPr>
        <w:t xml:space="preserve"> TB </w:t>
      </w:r>
      <w:r w:rsidRPr="00386046">
        <w:rPr>
          <w:rFonts w:eastAsia="等线"/>
          <w:sz w:val="20"/>
          <w:lang w:eastAsia="zh-CN"/>
        </w:rPr>
        <w:t>数据的完整</w:t>
      </w:r>
      <w:r w:rsidRPr="00386046">
        <w:rPr>
          <w:rFonts w:eastAsia="等线" w:hint="eastAsia"/>
          <w:sz w:val="20"/>
          <w:lang w:eastAsia="zh-CN"/>
        </w:rPr>
        <w:t>备份，而不会对您的表性能产生影响，并且可以恢复到先前的</w:t>
      </w:r>
      <w:r w:rsidRPr="00386046">
        <w:rPr>
          <w:rFonts w:eastAsia="等线"/>
          <w:sz w:val="20"/>
          <w:lang w:eastAsia="zh-CN"/>
        </w:rPr>
        <w:t xml:space="preserve"> 35 </w:t>
      </w:r>
      <w:r w:rsidRPr="00386046">
        <w:rPr>
          <w:rFonts w:eastAsia="等线"/>
          <w:sz w:val="20"/>
          <w:lang w:eastAsia="zh-CN"/>
        </w:rPr>
        <w:t>天内的任何</w:t>
      </w:r>
      <w:r w:rsidRPr="00386046">
        <w:rPr>
          <w:rFonts w:eastAsia="等线" w:hint="eastAsia"/>
          <w:sz w:val="20"/>
          <w:lang w:eastAsia="zh-CN"/>
        </w:rPr>
        <w:t>时间点，而无需停机。您还可以将</w:t>
      </w:r>
      <w:r w:rsidRPr="00386046">
        <w:rPr>
          <w:rFonts w:eastAsia="等线"/>
          <w:sz w:val="20"/>
          <w:lang w:eastAsia="zh-CN"/>
        </w:rPr>
        <w:t xml:space="preserve"> Amazon DynamoDB </w:t>
      </w:r>
      <w:r w:rsidRPr="00386046">
        <w:rPr>
          <w:rFonts w:eastAsia="等线"/>
          <w:sz w:val="20"/>
          <w:lang w:eastAsia="zh-CN"/>
        </w:rPr>
        <w:t>表数据</w:t>
      </w:r>
      <w:r w:rsidRPr="00386046">
        <w:rPr>
          <w:rFonts w:eastAsia="等线" w:hint="eastAsia"/>
          <w:sz w:val="20"/>
          <w:lang w:eastAsia="zh-CN"/>
        </w:rPr>
        <w:t>导出到</w:t>
      </w:r>
      <w:r w:rsidRPr="00386046">
        <w:rPr>
          <w:rFonts w:eastAsia="等线"/>
          <w:sz w:val="20"/>
          <w:lang w:eastAsia="zh-CN"/>
        </w:rPr>
        <w:t xml:space="preserve"> Amazon S3 </w:t>
      </w:r>
      <w:r w:rsidRPr="00386046">
        <w:rPr>
          <w:rFonts w:eastAsia="等线"/>
          <w:sz w:val="20"/>
          <w:lang w:eastAsia="zh-CN"/>
        </w:rPr>
        <w:t>中的湖内数</w:t>
      </w:r>
      <w:r w:rsidRPr="00386046">
        <w:rPr>
          <w:rFonts w:eastAsia="等线" w:hint="eastAsia"/>
          <w:sz w:val="20"/>
          <w:lang w:eastAsia="zh-CN"/>
        </w:rPr>
        <w:t>仓，以执行</w:t>
      </w:r>
      <w:proofErr w:type="gramStart"/>
      <w:r w:rsidRPr="00386046">
        <w:rPr>
          <w:rFonts w:eastAsia="等线" w:hint="eastAsia"/>
          <w:sz w:val="20"/>
          <w:lang w:eastAsia="zh-CN"/>
        </w:rPr>
        <w:t>任意规模</w:t>
      </w:r>
      <w:proofErr w:type="gramEnd"/>
      <w:r w:rsidRPr="00386046">
        <w:rPr>
          <w:rFonts w:eastAsia="等线" w:hint="eastAsia"/>
          <w:sz w:val="20"/>
          <w:lang w:eastAsia="zh-CN"/>
        </w:rPr>
        <w:t>的分析。</w:t>
      </w:r>
      <w:r w:rsidRPr="00386046">
        <w:rPr>
          <w:rFonts w:eastAsia="等线"/>
          <w:sz w:val="20"/>
          <w:lang w:eastAsia="zh-CN"/>
        </w:rPr>
        <w:t xml:space="preserve">DynamoDB </w:t>
      </w:r>
      <w:r w:rsidRPr="00386046">
        <w:rPr>
          <w:rFonts w:eastAsia="等线" w:hint="eastAsia"/>
          <w:sz w:val="20"/>
          <w:lang w:eastAsia="zh-CN"/>
        </w:rPr>
        <w:t>还提供有服务级别协议，从而确保可用性。</w:t>
      </w:r>
    </w:p>
    <w:p w14:paraId="4680EEE1" w14:textId="77777777" w:rsidR="00386046" w:rsidRPr="00386046" w:rsidRDefault="00386046" w:rsidP="00386046">
      <w:pPr>
        <w:widowControl/>
        <w:jc w:val="left"/>
        <w:rPr>
          <w:rFonts w:eastAsia="等线"/>
          <w:sz w:val="20"/>
          <w:lang w:eastAsia="zh-CN"/>
        </w:rPr>
      </w:pPr>
      <w:r>
        <w:rPr>
          <w:rFonts w:eastAsia="等线"/>
          <w:sz w:val="20"/>
          <w:lang w:eastAsia="zh-CN"/>
        </w:rPr>
        <w:br w:type="page"/>
      </w:r>
      <w:r w:rsidRPr="00386046">
        <w:rPr>
          <w:rFonts w:eastAsia="等线"/>
          <w:sz w:val="96"/>
          <w:lang w:eastAsia="zh-CN"/>
        </w:rPr>
        <w:lastRenderedPageBreak/>
        <w:t>Amazon Redshift</w:t>
      </w:r>
    </w:p>
    <w:p w14:paraId="5B5908DA" w14:textId="77777777" w:rsidR="00386046" w:rsidRDefault="00386046" w:rsidP="00386046">
      <w:pPr>
        <w:widowControl/>
        <w:jc w:val="left"/>
        <w:rPr>
          <w:rFonts w:eastAsia="等线"/>
          <w:sz w:val="20"/>
          <w:lang w:eastAsia="zh-CN"/>
        </w:rPr>
      </w:pPr>
      <w:r w:rsidRPr="00386046">
        <w:rPr>
          <w:rFonts w:eastAsia="等线"/>
          <w:sz w:val="20"/>
          <w:lang w:eastAsia="zh-CN"/>
        </w:rPr>
        <w:t xml:space="preserve">Amazon Redshift </w:t>
      </w:r>
      <w:r w:rsidRPr="00386046">
        <w:rPr>
          <w:rFonts w:eastAsia="等线"/>
          <w:sz w:val="20"/>
          <w:lang w:eastAsia="zh-CN"/>
        </w:rPr>
        <w:t>是一</w:t>
      </w:r>
      <w:r w:rsidRPr="00386046">
        <w:rPr>
          <w:rFonts w:eastAsia="等线" w:hint="eastAsia"/>
          <w:sz w:val="20"/>
          <w:lang w:eastAsia="zh-CN"/>
        </w:rPr>
        <w:t>种运行快速、完全托管的</w:t>
      </w:r>
      <w:r w:rsidRPr="00386046">
        <w:rPr>
          <w:rFonts w:eastAsia="等线"/>
          <w:sz w:val="20"/>
          <w:lang w:eastAsia="zh-CN"/>
        </w:rPr>
        <w:t xml:space="preserve"> PB </w:t>
      </w:r>
      <w:r w:rsidRPr="00386046">
        <w:rPr>
          <w:rFonts w:eastAsia="等线" w:hint="eastAsia"/>
          <w:sz w:val="20"/>
          <w:lang w:eastAsia="zh-CN"/>
        </w:rPr>
        <w:t>级数据仓库，让您可以通过简单而经济高效的方式使用现有商业智能工具来分析所有数据。您可以从小规模开始，无需做出预先承诺，并且能够以不到传统解决方案十分之一的成本扩展到</w:t>
      </w:r>
      <w:r w:rsidRPr="00386046">
        <w:rPr>
          <w:rFonts w:eastAsia="等线"/>
          <w:sz w:val="20"/>
          <w:lang w:eastAsia="zh-CN"/>
        </w:rPr>
        <w:t xml:space="preserve"> PB </w:t>
      </w:r>
      <w:r w:rsidRPr="00386046">
        <w:rPr>
          <w:rFonts w:eastAsia="等线" w:hint="eastAsia"/>
          <w:sz w:val="20"/>
          <w:lang w:eastAsia="zh-CN"/>
        </w:rPr>
        <w:t>级。客户通常进行</w:t>
      </w:r>
      <w:r w:rsidRPr="00386046">
        <w:rPr>
          <w:rFonts w:eastAsia="等线"/>
          <w:sz w:val="20"/>
          <w:lang w:eastAsia="zh-CN"/>
        </w:rPr>
        <w:t xml:space="preserve"> 3 </w:t>
      </w:r>
      <w:proofErr w:type="gramStart"/>
      <w:r w:rsidRPr="00386046">
        <w:rPr>
          <w:rFonts w:eastAsia="等线"/>
          <w:sz w:val="20"/>
          <w:lang w:eastAsia="zh-CN"/>
        </w:rPr>
        <w:t>倍</w:t>
      </w:r>
      <w:proofErr w:type="gramEnd"/>
      <w:r w:rsidRPr="00386046">
        <w:rPr>
          <w:rFonts w:eastAsia="等线" w:hint="eastAsia"/>
          <w:sz w:val="20"/>
          <w:lang w:eastAsia="zh-CN"/>
        </w:rPr>
        <w:t>压缩，以显著降低成本。</w:t>
      </w:r>
    </w:p>
    <w:p w14:paraId="01B5683E" w14:textId="77777777" w:rsidR="00386046" w:rsidRPr="00386046" w:rsidRDefault="00386046" w:rsidP="00386046">
      <w:pPr>
        <w:widowControl/>
        <w:jc w:val="left"/>
        <w:rPr>
          <w:rFonts w:eastAsia="等线"/>
          <w:sz w:val="20"/>
          <w:lang w:eastAsia="zh-CN"/>
        </w:rPr>
      </w:pPr>
      <w:r w:rsidRPr="00386046">
        <w:rPr>
          <w:rFonts w:eastAsia="等线" w:hint="eastAsia"/>
          <w:sz w:val="20"/>
          <w:lang w:eastAsia="zh-CN"/>
        </w:rPr>
        <w:t>特色和优势</w:t>
      </w:r>
    </w:p>
    <w:p w14:paraId="276CCC38" w14:textId="77777777" w:rsidR="00386046" w:rsidRPr="00386046" w:rsidRDefault="00386046" w:rsidP="00386046">
      <w:pPr>
        <w:widowControl/>
        <w:jc w:val="left"/>
        <w:rPr>
          <w:rFonts w:eastAsia="等线"/>
          <w:sz w:val="20"/>
          <w:lang w:eastAsia="zh-CN"/>
        </w:rPr>
      </w:pPr>
      <w:r w:rsidRPr="00386046">
        <w:rPr>
          <w:rFonts w:eastAsia="等线"/>
          <w:sz w:val="20"/>
          <w:lang w:eastAsia="zh-CN"/>
        </w:rPr>
        <w:t xml:space="preserve">Amazon Redshift </w:t>
      </w:r>
      <w:r w:rsidRPr="00386046">
        <w:rPr>
          <w:rFonts w:eastAsia="等线"/>
          <w:sz w:val="20"/>
          <w:lang w:eastAsia="zh-CN"/>
        </w:rPr>
        <w:t>使用列存</w:t>
      </w:r>
      <w:r w:rsidRPr="00386046">
        <w:rPr>
          <w:rFonts w:eastAsia="等线" w:hint="eastAsia"/>
          <w:sz w:val="20"/>
          <w:lang w:eastAsia="zh-CN"/>
        </w:rPr>
        <w:t>储技术提高</w:t>
      </w:r>
      <w:r w:rsidRPr="00386046">
        <w:rPr>
          <w:rFonts w:eastAsia="等线"/>
          <w:sz w:val="20"/>
          <w:lang w:eastAsia="zh-CN"/>
        </w:rPr>
        <w:t xml:space="preserve"> I/O </w:t>
      </w:r>
      <w:r w:rsidRPr="00386046">
        <w:rPr>
          <w:rFonts w:eastAsia="等线"/>
          <w:sz w:val="20"/>
          <w:lang w:eastAsia="zh-CN"/>
        </w:rPr>
        <w:t>效率，同</w:t>
      </w:r>
      <w:r w:rsidRPr="00386046">
        <w:rPr>
          <w:rFonts w:eastAsia="等线" w:hint="eastAsia"/>
          <w:sz w:val="20"/>
          <w:lang w:eastAsia="zh-CN"/>
        </w:rPr>
        <w:t>时跨多个节点并行运行查询，从而提供快速的查询性能。</w:t>
      </w:r>
      <w:r w:rsidRPr="00386046">
        <w:rPr>
          <w:rFonts w:eastAsia="等线"/>
          <w:sz w:val="20"/>
          <w:lang w:eastAsia="zh-CN"/>
        </w:rPr>
        <w:t xml:space="preserve">Amazon Redshift </w:t>
      </w:r>
      <w:r w:rsidRPr="00386046">
        <w:rPr>
          <w:rFonts w:eastAsia="等线"/>
          <w:sz w:val="20"/>
          <w:lang w:eastAsia="zh-CN"/>
        </w:rPr>
        <w:t>提供了定制的</w:t>
      </w:r>
      <w:r w:rsidRPr="00386046">
        <w:rPr>
          <w:rFonts w:eastAsia="等线"/>
          <w:sz w:val="20"/>
          <w:lang w:eastAsia="zh-CN"/>
        </w:rPr>
        <w:t xml:space="preserve"> JDBC </w:t>
      </w:r>
      <w:r w:rsidRPr="00386046">
        <w:rPr>
          <w:rFonts w:eastAsia="等线"/>
          <w:sz w:val="20"/>
          <w:lang w:eastAsia="zh-CN"/>
        </w:rPr>
        <w:t>和</w:t>
      </w:r>
      <w:r w:rsidRPr="00386046">
        <w:rPr>
          <w:rFonts w:eastAsia="等线"/>
          <w:sz w:val="20"/>
          <w:lang w:eastAsia="zh-CN"/>
        </w:rPr>
        <w:t xml:space="preserve"> ODBC </w:t>
      </w:r>
      <w:r w:rsidRPr="00386046">
        <w:rPr>
          <w:rFonts w:eastAsia="等线" w:hint="eastAsia"/>
          <w:sz w:val="20"/>
          <w:lang w:eastAsia="zh-CN"/>
        </w:rPr>
        <w:t>驱动程序，您可以从我们控制台的“连接客户端”选项卡中进行下载，从而使用各种熟悉的</w:t>
      </w:r>
      <w:r w:rsidRPr="00386046">
        <w:rPr>
          <w:rFonts w:eastAsia="等线"/>
          <w:sz w:val="20"/>
          <w:lang w:eastAsia="zh-CN"/>
        </w:rPr>
        <w:t xml:space="preserve"> SQL </w:t>
      </w:r>
      <w:r w:rsidRPr="00386046">
        <w:rPr>
          <w:rFonts w:eastAsia="等线"/>
          <w:sz w:val="20"/>
          <w:lang w:eastAsia="zh-CN"/>
        </w:rPr>
        <w:t>客</w:t>
      </w:r>
      <w:r w:rsidRPr="00386046">
        <w:rPr>
          <w:rFonts w:eastAsia="等线" w:hint="eastAsia"/>
          <w:sz w:val="20"/>
          <w:lang w:eastAsia="zh-CN"/>
        </w:rPr>
        <w:t>户端。您也可以使用标准的</w:t>
      </w:r>
      <w:r w:rsidRPr="00386046">
        <w:rPr>
          <w:rFonts w:eastAsia="等线"/>
          <w:sz w:val="20"/>
          <w:lang w:eastAsia="zh-CN"/>
        </w:rPr>
        <w:t xml:space="preserve"> PostgreSQL JDBC </w:t>
      </w:r>
      <w:r w:rsidRPr="00386046">
        <w:rPr>
          <w:rFonts w:eastAsia="等线"/>
          <w:sz w:val="20"/>
          <w:lang w:eastAsia="zh-CN"/>
        </w:rPr>
        <w:t>和</w:t>
      </w:r>
      <w:r w:rsidRPr="00386046">
        <w:rPr>
          <w:rFonts w:eastAsia="等线"/>
          <w:sz w:val="20"/>
          <w:lang w:eastAsia="zh-CN"/>
        </w:rPr>
        <w:t xml:space="preserve"> ODBC </w:t>
      </w:r>
      <w:r w:rsidRPr="00386046">
        <w:rPr>
          <w:rFonts w:eastAsia="等线" w:hint="eastAsia"/>
          <w:sz w:val="20"/>
          <w:lang w:eastAsia="zh-CN"/>
        </w:rPr>
        <w:t>驱动程序。通过与</w:t>
      </w:r>
      <w:r w:rsidRPr="00386046">
        <w:rPr>
          <w:rFonts w:eastAsia="等线"/>
          <w:sz w:val="20"/>
          <w:lang w:eastAsia="zh-CN"/>
        </w:rPr>
        <w:t xml:space="preserve"> Amazon S3</w:t>
      </w:r>
      <w:r w:rsidRPr="00386046">
        <w:rPr>
          <w:rFonts w:eastAsia="等线"/>
          <w:sz w:val="20"/>
          <w:lang w:eastAsia="zh-CN"/>
        </w:rPr>
        <w:t>、</w:t>
      </w:r>
      <w:r w:rsidRPr="00386046">
        <w:rPr>
          <w:rFonts w:eastAsia="等线"/>
          <w:sz w:val="20"/>
          <w:lang w:eastAsia="zh-CN"/>
        </w:rPr>
        <w:t>Amazon DynamoDB</w:t>
      </w:r>
      <w:r w:rsidRPr="00386046">
        <w:rPr>
          <w:rFonts w:eastAsia="等线"/>
          <w:sz w:val="20"/>
          <w:lang w:eastAsia="zh-CN"/>
        </w:rPr>
        <w:t>、</w:t>
      </w:r>
      <w:r w:rsidRPr="00386046">
        <w:rPr>
          <w:rFonts w:eastAsia="等线"/>
          <w:sz w:val="20"/>
          <w:lang w:eastAsia="zh-CN"/>
        </w:rPr>
        <w:t>Amazon Elastic MapReduce</w:t>
      </w:r>
      <w:r w:rsidRPr="00386046">
        <w:rPr>
          <w:rFonts w:eastAsia="等线"/>
          <w:sz w:val="20"/>
          <w:lang w:eastAsia="zh-CN"/>
        </w:rPr>
        <w:t>、</w:t>
      </w:r>
      <w:r w:rsidRPr="00386046">
        <w:rPr>
          <w:rFonts w:eastAsia="等线"/>
          <w:sz w:val="20"/>
          <w:lang w:eastAsia="zh-CN"/>
        </w:rPr>
        <w:t xml:space="preserve">Amazon Kinesis </w:t>
      </w:r>
      <w:r w:rsidRPr="00386046">
        <w:rPr>
          <w:rFonts w:eastAsia="等线"/>
          <w:sz w:val="20"/>
          <w:lang w:eastAsia="zh-CN"/>
        </w:rPr>
        <w:t>或任何支持</w:t>
      </w:r>
      <w:r w:rsidRPr="00386046">
        <w:rPr>
          <w:rFonts w:eastAsia="等线"/>
          <w:sz w:val="20"/>
          <w:lang w:eastAsia="zh-CN"/>
        </w:rPr>
        <w:t xml:space="preserve"> SSH </w:t>
      </w:r>
      <w:r w:rsidRPr="00386046">
        <w:rPr>
          <w:rFonts w:eastAsia="等线"/>
          <w:sz w:val="20"/>
          <w:lang w:eastAsia="zh-CN"/>
        </w:rPr>
        <w:t>的主机集成，数据加</w:t>
      </w:r>
      <w:r w:rsidRPr="00386046">
        <w:rPr>
          <w:rFonts w:eastAsia="等线" w:hint="eastAsia"/>
          <w:sz w:val="20"/>
          <w:lang w:eastAsia="zh-CN"/>
        </w:rPr>
        <w:t>载速度可随集群大小呈线性提升。</w:t>
      </w:r>
    </w:p>
    <w:p w14:paraId="13E354F1" w14:textId="77777777" w:rsidR="00386046" w:rsidRPr="00386046" w:rsidRDefault="00386046" w:rsidP="00386046">
      <w:pPr>
        <w:widowControl/>
        <w:jc w:val="left"/>
        <w:rPr>
          <w:rFonts w:eastAsia="等线"/>
          <w:sz w:val="20"/>
          <w:lang w:eastAsia="zh-CN"/>
        </w:rPr>
      </w:pPr>
    </w:p>
    <w:p w14:paraId="133E6ECE" w14:textId="77777777" w:rsidR="00386046" w:rsidRPr="00386046" w:rsidRDefault="00386046" w:rsidP="00386046">
      <w:pPr>
        <w:widowControl/>
        <w:jc w:val="left"/>
        <w:rPr>
          <w:rFonts w:eastAsia="等线"/>
          <w:sz w:val="20"/>
          <w:lang w:eastAsia="zh-CN"/>
        </w:rPr>
      </w:pPr>
      <w:r w:rsidRPr="00386046">
        <w:rPr>
          <w:rFonts w:eastAsia="等线" w:hint="eastAsia"/>
          <w:sz w:val="20"/>
          <w:lang w:eastAsia="zh-CN"/>
        </w:rPr>
        <w:t>借助</w:t>
      </w:r>
      <w:r w:rsidRPr="00386046">
        <w:rPr>
          <w:rFonts w:eastAsia="等线"/>
          <w:sz w:val="20"/>
          <w:lang w:eastAsia="zh-CN"/>
        </w:rPr>
        <w:t xml:space="preserve"> Amazon Redshift </w:t>
      </w:r>
      <w:r w:rsidRPr="00386046">
        <w:rPr>
          <w:rFonts w:eastAsia="等线"/>
          <w:sz w:val="20"/>
          <w:lang w:eastAsia="zh-CN"/>
        </w:rPr>
        <w:t>的数据</w:t>
      </w:r>
      <w:r w:rsidRPr="00386046">
        <w:rPr>
          <w:rFonts w:eastAsia="等线" w:hint="eastAsia"/>
          <w:sz w:val="20"/>
          <w:lang w:eastAsia="zh-CN"/>
        </w:rPr>
        <w:t>仓库架构，您可以自动处理大部分常见管理任务，这些任务涉及</w:t>
      </w:r>
      <w:proofErr w:type="gramStart"/>
      <w:r w:rsidRPr="00386046">
        <w:rPr>
          <w:rFonts w:eastAsia="等线" w:hint="eastAsia"/>
          <w:sz w:val="20"/>
          <w:lang w:eastAsia="zh-CN"/>
        </w:rPr>
        <w:t>云数据</w:t>
      </w:r>
      <w:proofErr w:type="gramEnd"/>
      <w:r w:rsidRPr="00386046">
        <w:rPr>
          <w:rFonts w:eastAsia="等线" w:hint="eastAsia"/>
          <w:sz w:val="20"/>
          <w:lang w:eastAsia="zh-CN"/>
        </w:rPr>
        <w:t>仓库的预置、配置和监控等方面。连续、递增且自动地备份到</w:t>
      </w:r>
      <w:r w:rsidRPr="00386046">
        <w:rPr>
          <w:rFonts w:eastAsia="等线"/>
          <w:sz w:val="20"/>
          <w:lang w:eastAsia="zh-CN"/>
        </w:rPr>
        <w:t xml:space="preserve"> Amazon S3</w:t>
      </w:r>
      <w:r w:rsidRPr="00386046">
        <w:rPr>
          <w:rFonts w:eastAsia="等线"/>
          <w:sz w:val="20"/>
          <w:lang w:eastAsia="zh-CN"/>
        </w:rPr>
        <w:t>。快速恢</w:t>
      </w:r>
      <w:r w:rsidRPr="00386046">
        <w:rPr>
          <w:rFonts w:eastAsia="等线" w:hint="eastAsia"/>
          <w:sz w:val="20"/>
          <w:lang w:eastAsia="zh-CN"/>
        </w:rPr>
        <w:t>复；您可以在几分钟内开始查询，同时数据会在后台缓冲。只需单击几下就可以跨区域启用灾难恢复。</w:t>
      </w:r>
    </w:p>
    <w:p w14:paraId="5D2D92BA" w14:textId="77777777" w:rsidR="00386046" w:rsidRPr="00386046" w:rsidRDefault="00386046" w:rsidP="00386046">
      <w:pPr>
        <w:widowControl/>
        <w:jc w:val="left"/>
        <w:rPr>
          <w:rFonts w:eastAsia="等线"/>
          <w:sz w:val="20"/>
          <w:lang w:eastAsia="zh-CN"/>
        </w:rPr>
      </w:pPr>
    </w:p>
    <w:p w14:paraId="3862C4C2" w14:textId="77777777" w:rsidR="00386046" w:rsidRDefault="00386046" w:rsidP="00386046">
      <w:pPr>
        <w:widowControl/>
        <w:jc w:val="left"/>
        <w:rPr>
          <w:rFonts w:eastAsia="等线"/>
          <w:sz w:val="20"/>
          <w:lang w:eastAsia="zh-CN"/>
        </w:rPr>
      </w:pPr>
      <w:r w:rsidRPr="00386046">
        <w:rPr>
          <w:rFonts w:eastAsia="等线" w:hint="eastAsia"/>
          <w:sz w:val="20"/>
          <w:lang w:eastAsia="zh-CN"/>
        </w:rPr>
        <w:t>内置安全机制。您可以保护静态数据和传输中的数据，并使用</w:t>
      </w:r>
      <w:r w:rsidRPr="00386046">
        <w:rPr>
          <w:rFonts w:eastAsia="等线"/>
          <w:sz w:val="20"/>
          <w:lang w:eastAsia="zh-CN"/>
        </w:rPr>
        <w:t xml:space="preserve"> Amazon VPC </w:t>
      </w:r>
      <w:r w:rsidRPr="00386046">
        <w:rPr>
          <w:rFonts w:eastAsia="等线"/>
          <w:sz w:val="20"/>
          <w:lang w:eastAsia="zh-CN"/>
        </w:rPr>
        <w:t>隔</w:t>
      </w:r>
      <w:r w:rsidRPr="00386046">
        <w:rPr>
          <w:rFonts w:eastAsia="等线" w:hint="eastAsia"/>
          <w:sz w:val="20"/>
          <w:lang w:eastAsia="zh-CN"/>
        </w:rPr>
        <w:t>离集群。所有的</w:t>
      </w:r>
      <w:r w:rsidRPr="00386046">
        <w:rPr>
          <w:rFonts w:eastAsia="等线"/>
          <w:sz w:val="20"/>
          <w:lang w:eastAsia="zh-CN"/>
        </w:rPr>
        <w:t xml:space="preserve"> API </w:t>
      </w:r>
      <w:r w:rsidRPr="00386046">
        <w:rPr>
          <w:rFonts w:eastAsia="等线" w:hint="eastAsia"/>
          <w:sz w:val="20"/>
          <w:lang w:eastAsia="zh-CN"/>
        </w:rPr>
        <w:t>调用、连接尝试、查询以及集群变动都会被记录，并可审计。您可以使用</w:t>
      </w:r>
      <w:r w:rsidRPr="00386046">
        <w:rPr>
          <w:rFonts w:eastAsia="等线"/>
          <w:sz w:val="20"/>
          <w:lang w:eastAsia="zh-CN"/>
        </w:rPr>
        <w:t xml:space="preserve"> AWS CloudTrail </w:t>
      </w:r>
      <w:r w:rsidRPr="00386046">
        <w:rPr>
          <w:rFonts w:eastAsia="等线"/>
          <w:sz w:val="20"/>
          <w:lang w:eastAsia="zh-CN"/>
        </w:rPr>
        <w:t>来</w:t>
      </w:r>
      <w:r w:rsidRPr="00386046">
        <w:rPr>
          <w:rFonts w:eastAsia="等线" w:hint="eastAsia"/>
          <w:sz w:val="20"/>
          <w:lang w:eastAsia="zh-CN"/>
        </w:rPr>
        <w:t>审计</w:t>
      </w:r>
      <w:r w:rsidRPr="00386046">
        <w:rPr>
          <w:rFonts w:eastAsia="等线"/>
          <w:sz w:val="20"/>
          <w:lang w:eastAsia="zh-CN"/>
        </w:rPr>
        <w:t xml:space="preserve"> Amazon Redshift API </w:t>
      </w:r>
      <w:r w:rsidRPr="00386046">
        <w:rPr>
          <w:rFonts w:eastAsia="等线" w:hint="eastAsia"/>
          <w:sz w:val="20"/>
          <w:lang w:eastAsia="zh-CN"/>
        </w:rPr>
        <w:t>调用。</w:t>
      </w:r>
    </w:p>
    <w:p w14:paraId="4023227D" w14:textId="77777777" w:rsidR="00A66837" w:rsidRDefault="00A66837" w:rsidP="00386046">
      <w:pPr>
        <w:widowControl/>
        <w:jc w:val="left"/>
        <w:rPr>
          <w:rFonts w:eastAsia="等线"/>
          <w:sz w:val="20"/>
          <w:lang w:eastAsia="zh-CN"/>
        </w:rPr>
      </w:pPr>
    </w:p>
    <w:p w14:paraId="1EEEF159" w14:textId="77777777" w:rsidR="00A66837" w:rsidRDefault="00A66837">
      <w:pPr>
        <w:widowControl/>
        <w:jc w:val="left"/>
        <w:rPr>
          <w:rFonts w:eastAsia="等线"/>
          <w:sz w:val="20"/>
          <w:lang w:eastAsia="zh-CN"/>
        </w:rPr>
      </w:pPr>
      <w:r>
        <w:rPr>
          <w:rFonts w:eastAsia="等线"/>
          <w:sz w:val="20"/>
          <w:lang w:eastAsia="zh-CN"/>
        </w:rPr>
        <w:br w:type="page"/>
      </w:r>
    </w:p>
    <w:p w14:paraId="4FADB84D" w14:textId="77777777" w:rsidR="00A66837" w:rsidRPr="00A66837" w:rsidRDefault="00A66837" w:rsidP="00A66837">
      <w:pPr>
        <w:widowControl/>
        <w:jc w:val="left"/>
        <w:rPr>
          <w:rFonts w:eastAsia="等线"/>
          <w:sz w:val="44"/>
          <w:lang w:eastAsia="zh-CN"/>
        </w:rPr>
      </w:pPr>
      <w:r w:rsidRPr="00A66837">
        <w:rPr>
          <w:rFonts w:eastAsia="等线"/>
          <w:sz w:val="44"/>
          <w:lang w:eastAsia="zh-CN"/>
        </w:rPr>
        <w:lastRenderedPageBreak/>
        <w:t>Amazon Relational Database Service (RDS)</w:t>
      </w:r>
    </w:p>
    <w:p w14:paraId="56843B10" w14:textId="77777777" w:rsidR="00A66837" w:rsidRDefault="00A66837" w:rsidP="00A66837">
      <w:pPr>
        <w:widowControl/>
        <w:jc w:val="left"/>
        <w:rPr>
          <w:rFonts w:eastAsia="等线"/>
          <w:sz w:val="20"/>
          <w:lang w:eastAsia="zh-CN"/>
        </w:rPr>
      </w:pPr>
      <w:r w:rsidRPr="00A66837">
        <w:rPr>
          <w:rFonts w:eastAsia="等线" w:hint="eastAsia"/>
          <w:sz w:val="20"/>
          <w:lang w:eastAsia="zh-CN"/>
        </w:rPr>
        <w:t>只需单击数下，即可在云中设置、运行和扩展关系数据库。</w:t>
      </w:r>
    </w:p>
    <w:p w14:paraId="29DAAD87" w14:textId="77777777" w:rsidR="00A66837" w:rsidRDefault="00A66837" w:rsidP="00A66837">
      <w:pPr>
        <w:widowControl/>
        <w:jc w:val="left"/>
        <w:rPr>
          <w:rFonts w:eastAsia="等线"/>
          <w:sz w:val="20"/>
          <w:lang w:eastAsia="zh-CN"/>
        </w:rPr>
      </w:pPr>
    </w:p>
    <w:p w14:paraId="453FF048" w14:textId="77777777" w:rsidR="00A66837" w:rsidRDefault="00A66837" w:rsidP="00A66837">
      <w:pPr>
        <w:widowControl/>
        <w:jc w:val="left"/>
        <w:rPr>
          <w:rFonts w:eastAsia="等线"/>
          <w:sz w:val="20"/>
          <w:lang w:eastAsia="zh-CN"/>
        </w:rPr>
      </w:pPr>
      <w:r w:rsidRPr="00A66837">
        <w:rPr>
          <w:rFonts w:eastAsia="等线"/>
          <w:sz w:val="20"/>
          <w:lang w:eastAsia="zh-CN"/>
        </w:rPr>
        <w:t xml:space="preserve">Amazon Relational Database Service (Amazon RDS) </w:t>
      </w:r>
      <w:r w:rsidRPr="00A66837">
        <w:rPr>
          <w:rFonts w:eastAsia="等线" w:hint="eastAsia"/>
          <w:sz w:val="20"/>
          <w:lang w:eastAsia="zh-CN"/>
        </w:rPr>
        <w:t>让您能够在云中轻松设置、操作和扩展关系数据库。它在自动执行耗时的管理任务（如硬件预置、数据库设置、修补和备份）的同时，可提供经济实用的可调容量。这使您能够腾出时间专注于应用程序，为它们提供所需的快速性能、高可用性、安全性和兼容性。</w:t>
      </w:r>
    </w:p>
    <w:p w14:paraId="40F1C4A3" w14:textId="77777777" w:rsidR="00A66837" w:rsidRDefault="00A66837" w:rsidP="00A66837">
      <w:pPr>
        <w:widowControl/>
        <w:jc w:val="left"/>
        <w:rPr>
          <w:rFonts w:eastAsia="等线"/>
          <w:sz w:val="20"/>
          <w:lang w:eastAsia="zh-CN"/>
        </w:rPr>
      </w:pPr>
    </w:p>
    <w:p w14:paraId="161169D3" w14:textId="77777777" w:rsidR="00A66837" w:rsidRDefault="00A66837" w:rsidP="00A66837">
      <w:pPr>
        <w:widowControl/>
        <w:jc w:val="left"/>
        <w:rPr>
          <w:rFonts w:eastAsia="等线"/>
          <w:sz w:val="20"/>
          <w:lang w:eastAsia="zh-CN"/>
        </w:rPr>
      </w:pPr>
      <w:r w:rsidRPr="00A66837">
        <w:rPr>
          <w:rFonts w:eastAsia="等线"/>
          <w:sz w:val="20"/>
          <w:lang w:eastAsia="zh-CN"/>
        </w:rPr>
        <w:t xml:space="preserve">Amazon RDS </w:t>
      </w:r>
      <w:r w:rsidRPr="00A66837">
        <w:rPr>
          <w:rFonts w:eastAsia="等线"/>
          <w:sz w:val="20"/>
          <w:lang w:eastAsia="zh-CN"/>
        </w:rPr>
        <w:t>在多</w:t>
      </w:r>
      <w:r w:rsidRPr="00A66837">
        <w:rPr>
          <w:rFonts w:eastAsia="等线" w:hint="eastAsia"/>
          <w:sz w:val="20"/>
          <w:lang w:eastAsia="zh-CN"/>
        </w:rPr>
        <w:t>种类型的数据库实例（针对内存、性能或</w:t>
      </w:r>
      <w:r w:rsidRPr="00A66837">
        <w:rPr>
          <w:rFonts w:eastAsia="等线"/>
          <w:sz w:val="20"/>
          <w:lang w:eastAsia="zh-CN"/>
        </w:rPr>
        <w:t xml:space="preserve"> I/O </w:t>
      </w:r>
      <w:r w:rsidRPr="00A66837">
        <w:rPr>
          <w:rFonts w:eastAsia="等线" w:hint="eastAsia"/>
          <w:sz w:val="20"/>
          <w:lang w:eastAsia="zh-CN"/>
        </w:rPr>
        <w:t>进行了优化的实例）上均可用，并提供六种常用的数据库引擎供您选择，包括</w:t>
      </w:r>
      <w:r w:rsidRPr="00A66837">
        <w:rPr>
          <w:rFonts w:eastAsia="等线"/>
          <w:sz w:val="20"/>
          <w:lang w:eastAsia="zh-CN"/>
        </w:rPr>
        <w:t xml:space="preserve"> Amazon Aurora</w:t>
      </w:r>
      <w:r w:rsidRPr="00A66837">
        <w:rPr>
          <w:rFonts w:eastAsia="等线"/>
          <w:sz w:val="20"/>
          <w:lang w:eastAsia="zh-CN"/>
        </w:rPr>
        <w:t>、</w:t>
      </w:r>
      <w:r w:rsidRPr="00A66837">
        <w:rPr>
          <w:rFonts w:eastAsia="等线"/>
          <w:sz w:val="20"/>
          <w:lang w:eastAsia="zh-CN"/>
        </w:rPr>
        <w:t>PostgreSQL</w:t>
      </w:r>
      <w:r w:rsidRPr="00A66837">
        <w:rPr>
          <w:rFonts w:eastAsia="等线"/>
          <w:sz w:val="20"/>
          <w:lang w:eastAsia="zh-CN"/>
        </w:rPr>
        <w:t>、</w:t>
      </w:r>
      <w:r w:rsidRPr="00A66837">
        <w:rPr>
          <w:rFonts w:eastAsia="等线"/>
          <w:sz w:val="20"/>
          <w:lang w:eastAsia="zh-CN"/>
        </w:rPr>
        <w:t>MySQL</w:t>
      </w:r>
      <w:r w:rsidRPr="00A66837">
        <w:rPr>
          <w:rFonts w:eastAsia="等线"/>
          <w:sz w:val="20"/>
          <w:lang w:eastAsia="zh-CN"/>
        </w:rPr>
        <w:t>、</w:t>
      </w:r>
      <w:r w:rsidRPr="00A66837">
        <w:rPr>
          <w:rFonts w:eastAsia="等线"/>
          <w:sz w:val="20"/>
          <w:lang w:eastAsia="zh-CN"/>
        </w:rPr>
        <w:t>MariaDB</w:t>
      </w:r>
      <w:r w:rsidRPr="00A66837">
        <w:rPr>
          <w:rFonts w:eastAsia="等线"/>
          <w:sz w:val="20"/>
          <w:lang w:eastAsia="zh-CN"/>
        </w:rPr>
        <w:t>、</w:t>
      </w:r>
      <w:r w:rsidRPr="00A66837">
        <w:rPr>
          <w:rFonts w:eastAsia="等线"/>
          <w:sz w:val="20"/>
          <w:lang w:eastAsia="zh-CN"/>
        </w:rPr>
        <w:t xml:space="preserve">Oracle Database </w:t>
      </w:r>
      <w:r w:rsidRPr="00A66837">
        <w:rPr>
          <w:rFonts w:eastAsia="等线"/>
          <w:sz w:val="20"/>
          <w:lang w:eastAsia="zh-CN"/>
        </w:rPr>
        <w:t>和</w:t>
      </w:r>
      <w:r w:rsidRPr="00A66837">
        <w:rPr>
          <w:rFonts w:eastAsia="等线"/>
          <w:sz w:val="20"/>
          <w:lang w:eastAsia="zh-CN"/>
        </w:rPr>
        <w:t xml:space="preserve"> SQL Server</w:t>
      </w:r>
      <w:r w:rsidRPr="00A66837">
        <w:rPr>
          <w:rFonts w:eastAsia="等线"/>
          <w:sz w:val="20"/>
          <w:lang w:eastAsia="zh-CN"/>
        </w:rPr>
        <w:t>。</w:t>
      </w:r>
      <w:r w:rsidRPr="00A66837">
        <w:rPr>
          <w:rFonts w:eastAsia="等线" w:hint="eastAsia"/>
          <w:sz w:val="20"/>
          <w:lang w:eastAsia="zh-CN"/>
        </w:rPr>
        <w:t>您可以使用</w:t>
      </w:r>
      <w:r w:rsidRPr="00A66837">
        <w:rPr>
          <w:rFonts w:eastAsia="等线"/>
          <w:sz w:val="20"/>
          <w:lang w:eastAsia="zh-CN"/>
        </w:rPr>
        <w:t xml:space="preserve"> AWS Database Migration Service </w:t>
      </w:r>
      <w:r w:rsidRPr="00A66837">
        <w:rPr>
          <w:rFonts w:eastAsia="等线" w:hint="eastAsia"/>
          <w:sz w:val="20"/>
          <w:lang w:eastAsia="zh-CN"/>
        </w:rPr>
        <w:t>轻松将您现有的数据库迁移或复制到</w:t>
      </w:r>
      <w:r w:rsidRPr="00A66837">
        <w:rPr>
          <w:rFonts w:eastAsia="等线"/>
          <w:sz w:val="20"/>
          <w:lang w:eastAsia="zh-CN"/>
        </w:rPr>
        <w:t xml:space="preserve"> Amazon RDS</w:t>
      </w:r>
      <w:r w:rsidRPr="00A66837">
        <w:rPr>
          <w:rFonts w:eastAsia="等线"/>
          <w:sz w:val="20"/>
          <w:lang w:eastAsia="zh-CN"/>
        </w:rPr>
        <w:t>。</w:t>
      </w:r>
    </w:p>
    <w:p w14:paraId="35157781" w14:textId="77777777" w:rsidR="00A66837" w:rsidRDefault="00A66837" w:rsidP="00A66837">
      <w:pPr>
        <w:widowControl/>
        <w:jc w:val="left"/>
        <w:rPr>
          <w:rFonts w:eastAsia="等线"/>
          <w:sz w:val="20"/>
          <w:lang w:eastAsia="zh-CN"/>
        </w:rPr>
      </w:pPr>
    </w:p>
    <w:p w14:paraId="13965E04" w14:textId="77777777" w:rsidR="00A66837" w:rsidRDefault="00A66837">
      <w:pPr>
        <w:widowControl/>
        <w:jc w:val="left"/>
        <w:rPr>
          <w:rFonts w:eastAsia="等线"/>
          <w:sz w:val="20"/>
          <w:lang w:eastAsia="zh-CN"/>
        </w:rPr>
      </w:pPr>
      <w:r>
        <w:rPr>
          <w:rFonts w:eastAsia="等线"/>
          <w:sz w:val="20"/>
          <w:lang w:eastAsia="zh-CN"/>
        </w:rPr>
        <w:br w:type="page"/>
      </w:r>
    </w:p>
    <w:p w14:paraId="0AA1843E" w14:textId="77777777" w:rsidR="00A66837" w:rsidRPr="00A66837" w:rsidRDefault="00A66837" w:rsidP="00A66837">
      <w:pPr>
        <w:widowControl/>
        <w:jc w:val="left"/>
        <w:rPr>
          <w:rFonts w:eastAsia="等线"/>
          <w:sz w:val="52"/>
          <w:lang w:eastAsia="zh-CN"/>
        </w:rPr>
      </w:pPr>
      <w:r w:rsidRPr="00A66837">
        <w:rPr>
          <w:rFonts w:eastAsia="等线"/>
          <w:sz w:val="52"/>
          <w:lang w:eastAsia="zh-CN"/>
        </w:rPr>
        <w:lastRenderedPageBreak/>
        <w:t xml:space="preserve">Amazon Virtual Private </w:t>
      </w:r>
      <w:proofErr w:type="gramStart"/>
      <w:r w:rsidRPr="00A66837">
        <w:rPr>
          <w:rFonts w:eastAsia="等线"/>
          <w:sz w:val="52"/>
          <w:lang w:eastAsia="zh-CN"/>
        </w:rPr>
        <w:t>Cloud</w:t>
      </w:r>
      <w:r>
        <w:rPr>
          <w:rFonts w:eastAsia="等线"/>
          <w:sz w:val="52"/>
          <w:lang w:eastAsia="zh-CN"/>
        </w:rPr>
        <w:t>(</w:t>
      </w:r>
      <w:proofErr w:type="gramEnd"/>
      <w:r>
        <w:rPr>
          <w:rFonts w:eastAsia="等线"/>
          <w:sz w:val="52"/>
          <w:lang w:eastAsia="zh-CN"/>
        </w:rPr>
        <w:t>VPC)</w:t>
      </w:r>
    </w:p>
    <w:p w14:paraId="715AE841" w14:textId="77777777" w:rsidR="00A66837" w:rsidRDefault="00A66837" w:rsidP="00A66837">
      <w:pPr>
        <w:widowControl/>
        <w:jc w:val="left"/>
        <w:rPr>
          <w:rFonts w:eastAsia="等线"/>
          <w:sz w:val="20"/>
          <w:lang w:eastAsia="zh-CN"/>
        </w:rPr>
      </w:pPr>
      <w:r w:rsidRPr="00A66837">
        <w:rPr>
          <w:rFonts w:eastAsia="等线" w:hint="eastAsia"/>
          <w:sz w:val="20"/>
          <w:lang w:eastAsia="zh-CN"/>
        </w:rPr>
        <w:t>在</w:t>
      </w:r>
      <w:r w:rsidRPr="00A66837">
        <w:rPr>
          <w:rFonts w:eastAsia="等线"/>
          <w:sz w:val="20"/>
          <w:lang w:eastAsia="zh-CN"/>
        </w:rPr>
        <w:t xml:space="preserve"> AWS </w:t>
      </w:r>
      <w:r w:rsidRPr="00A66837">
        <w:rPr>
          <w:rFonts w:eastAsia="等线"/>
          <w:sz w:val="20"/>
          <w:lang w:eastAsia="zh-CN"/>
        </w:rPr>
        <w:t>云中</w:t>
      </w:r>
      <w:r w:rsidRPr="00A66837">
        <w:rPr>
          <w:rFonts w:eastAsia="等线" w:hint="eastAsia"/>
          <w:sz w:val="20"/>
          <w:lang w:eastAsia="zh-CN"/>
        </w:rPr>
        <w:t>逻辑隔离的虚拟网络上构建。</w:t>
      </w:r>
    </w:p>
    <w:p w14:paraId="478D0C7C" w14:textId="77777777" w:rsidR="00A66837" w:rsidRPr="00A66837" w:rsidRDefault="00A66837" w:rsidP="00A66837">
      <w:pPr>
        <w:widowControl/>
        <w:jc w:val="left"/>
        <w:rPr>
          <w:rFonts w:eastAsia="等线"/>
          <w:sz w:val="20"/>
          <w:lang w:eastAsia="zh-CN"/>
        </w:rPr>
      </w:pPr>
      <w:r w:rsidRPr="00A66837">
        <w:rPr>
          <w:rFonts w:eastAsia="等线"/>
          <w:sz w:val="20"/>
          <w:lang w:eastAsia="zh-CN"/>
        </w:rPr>
        <w:t xml:space="preserve">Amazon Virtual Private Cloud (Amazon VPC) </w:t>
      </w:r>
      <w:r w:rsidRPr="00A66837">
        <w:rPr>
          <w:rFonts w:eastAsia="等线"/>
          <w:sz w:val="20"/>
          <w:lang w:eastAsia="zh-CN"/>
        </w:rPr>
        <w:t>是一个</w:t>
      </w:r>
      <w:r w:rsidRPr="00A66837">
        <w:rPr>
          <w:rFonts w:eastAsia="等线" w:hint="eastAsia"/>
          <w:sz w:val="20"/>
          <w:lang w:eastAsia="zh-CN"/>
        </w:rPr>
        <w:t>让您能够在自己定义的逻辑隔离的虚拟网络中启动</w:t>
      </w:r>
      <w:r w:rsidRPr="00A66837">
        <w:rPr>
          <w:rFonts w:eastAsia="等线"/>
          <w:sz w:val="20"/>
          <w:lang w:eastAsia="zh-CN"/>
        </w:rPr>
        <w:t xml:space="preserve"> AWS </w:t>
      </w:r>
      <w:r w:rsidRPr="00A66837">
        <w:rPr>
          <w:rFonts w:eastAsia="等线" w:hint="eastAsia"/>
          <w:sz w:val="20"/>
          <w:lang w:eastAsia="zh-CN"/>
        </w:rPr>
        <w:t>资源的服务。您可以完全</w:t>
      </w:r>
      <w:proofErr w:type="gramStart"/>
      <w:r w:rsidRPr="00A66837">
        <w:rPr>
          <w:rFonts w:eastAsia="等线" w:hint="eastAsia"/>
          <w:sz w:val="20"/>
          <w:lang w:eastAsia="zh-CN"/>
        </w:rPr>
        <w:t>掌控您的</w:t>
      </w:r>
      <w:proofErr w:type="gramEnd"/>
      <w:r w:rsidRPr="00A66837">
        <w:rPr>
          <w:rFonts w:eastAsia="等线" w:hint="eastAsia"/>
          <w:sz w:val="20"/>
          <w:lang w:eastAsia="zh-CN"/>
        </w:rPr>
        <w:t>虚拟联网环境，包括选择自己的</w:t>
      </w:r>
      <w:r w:rsidRPr="00A66837">
        <w:rPr>
          <w:rFonts w:eastAsia="等线"/>
          <w:sz w:val="20"/>
          <w:lang w:eastAsia="zh-CN"/>
        </w:rPr>
        <w:t xml:space="preserve"> IP </w:t>
      </w:r>
      <w:r w:rsidRPr="00A66837">
        <w:rPr>
          <w:rFonts w:eastAsia="等线"/>
          <w:sz w:val="20"/>
          <w:lang w:eastAsia="zh-CN"/>
        </w:rPr>
        <w:t>地址范</w:t>
      </w:r>
      <w:r w:rsidRPr="00A66837">
        <w:rPr>
          <w:rFonts w:eastAsia="等线" w:hint="eastAsia"/>
          <w:sz w:val="20"/>
          <w:lang w:eastAsia="zh-CN"/>
        </w:rPr>
        <w:t>围、创建子网以及配置路由表和网络网关。您可以将</w:t>
      </w:r>
      <w:r w:rsidRPr="00A66837">
        <w:rPr>
          <w:rFonts w:eastAsia="等线"/>
          <w:sz w:val="20"/>
          <w:lang w:eastAsia="zh-CN"/>
        </w:rPr>
        <w:t xml:space="preserve"> IPv4 </w:t>
      </w:r>
      <w:r w:rsidRPr="00A66837">
        <w:rPr>
          <w:rFonts w:eastAsia="等线"/>
          <w:sz w:val="20"/>
          <w:lang w:eastAsia="zh-CN"/>
        </w:rPr>
        <w:t>和</w:t>
      </w:r>
      <w:r w:rsidRPr="00A66837">
        <w:rPr>
          <w:rFonts w:eastAsia="等线"/>
          <w:sz w:val="20"/>
          <w:lang w:eastAsia="zh-CN"/>
        </w:rPr>
        <w:t xml:space="preserve"> IPv6 </w:t>
      </w:r>
      <w:r w:rsidRPr="00A66837">
        <w:rPr>
          <w:rFonts w:eastAsia="等线"/>
          <w:sz w:val="20"/>
          <w:lang w:eastAsia="zh-CN"/>
        </w:rPr>
        <w:t>都用于</w:t>
      </w:r>
      <w:r w:rsidRPr="00A66837">
        <w:rPr>
          <w:rFonts w:eastAsia="等线"/>
          <w:sz w:val="20"/>
          <w:lang w:eastAsia="zh-CN"/>
        </w:rPr>
        <w:t xml:space="preserve"> Virtual Private Cloud </w:t>
      </w:r>
      <w:r w:rsidRPr="00A66837">
        <w:rPr>
          <w:rFonts w:eastAsia="等线"/>
          <w:sz w:val="20"/>
          <w:lang w:eastAsia="zh-CN"/>
        </w:rPr>
        <w:t>中的大多数</w:t>
      </w:r>
      <w:r w:rsidRPr="00A66837">
        <w:rPr>
          <w:rFonts w:eastAsia="等线" w:hint="eastAsia"/>
          <w:sz w:val="20"/>
          <w:lang w:eastAsia="zh-CN"/>
        </w:rPr>
        <w:t>资源，从而有助于确保安全、轻松地访问资源和应用程序。</w:t>
      </w:r>
    </w:p>
    <w:p w14:paraId="0924C917" w14:textId="77777777" w:rsidR="00A66837" w:rsidRPr="00A66837" w:rsidRDefault="00A66837" w:rsidP="00A66837">
      <w:pPr>
        <w:widowControl/>
        <w:jc w:val="left"/>
        <w:rPr>
          <w:rFonts w:eastAsia="等线"/>
          <w:sz w:val="20"/>
          <w:lang w:eastAsia="zh-CN"/>
        </w:rPr>
      </w:pPr>
    </w:p>
    <w:p w14:paraId="63433B3D" w14:textId="77777777" w:rsidR="00A66837" w:rsidRDefault="00A66837" w:rsidP="00A66837">
      <w:pPr>
        <w:widowControl/>
        <w:jc w:val="left"/>
        <w:rPr>
          <w:rFonts w:eastAsia="等线"/>
          <w:sz w:val="20"/>
          <w:lang w:eastAsia="zh-CN"/>
        </w:rPr>
      </w:pPr>
      <w:r w:rsidRPr="00A66837">
        <w:rPr>
          <w:rFonts w:eastAsia="等线" w:hint="eastAsia"/>
          <w:sz w:val="20"/>
          <w:lang w:eastAsia="zh-CN"/>
        </w:rPr>
        <w:t>作为</w:t>
      </w:r>
      <w:r w:rsidRPr="00A66837">
        <w:rPr>
          <w:rFonts w:eastAsia="等线"/>
          <w:sz w:val="20"/>
          <w:lang w:eastAsia="zh-CN"/>
        </w:rPr>
        <w:t xml:space="preserve"> AWS </w:t>
      </w:r>
      <w:r w:rsidRPr="00A66837">
        <w:rPr>
          <w:rFonts w:eastAsia="等线"/>
          <w:sz w:val="20"/>
          <w:lang w:eastAsia="zh-CN"/>
        </w:rPr>
        <w:t>的基</w:t>
      </w:r>
      <w:r w:rsidRPr="00A66837">
        <w:rPr>
          <w:rFonts w:eastAsia="等线" w:hint="eastAsia"/>
          <w:sz w:val="20"/>
          <w:lang w:eastAsia="zh-CN"/>
        </w:rPr>
        <w:t>础服务之一，</w:t>
      </w:r>
      <w:r w:rsidRPr="00A66837">
        <w:rPr>
          <w:rFonts w:eastAsia="等线"/>
          <w:sz w:val="20"/>
          <w:lang w:eastAsia="zh-CN"/>
        </w:rPr>
        <w:t xml:space="preserve">Amazon VPC </w:t>
      </w:r>
      <w:r w:rsidRPr="00A66837">
        <w:rPr>
          <w:rFonts w:eastAsia="等线"/>
          <w:sz w:val="20"/>
          <w:lang w:eastAsia="zh-CN"/>
        </w:rPr>
        <w:t>使得自定</w:t>
      </w:r>
      <w:r w:rsidRPr="00A66837">
        <w:rPr>
          <w:rFonts w:eastAsia="等线" w:hint="eastAsia"/>
          <w:sz w:val="20"/>
          <w:lang w:eastAsia="zh-CN"/>
        </w:rPr>
        <w:t>义</w:t>
      </w:r>
      <w:r w:rsidRPr="00A66837">
        <w:rPr>
          <w:rFonts w:eastAsia="等线"/>
          <w:sz w:val="20"/>
          <w:lang w:eastAsia="zh-CN"/>
        </w:rPr>
        <w:t xml:space="preserve"> VPC </w:t>
      </w:r>
      <w:r w:rsidRPr="00A66837">
        <w:rPr>
          <w:rFonts w:eastAsia="等线"/>
          <w:sz w:val="20"/>
          <w:lang w:eastAsia="zh-CN"/>
        </w:rPr>
        <w:t>的网</w:t>
      </w:r>
      <w:r w:rsidRPr="00A66837">
        <w:rPr>
          <w:rFonts w:eastAsia="等线" w:hint="eastAsia"/>
          <w:sz w:val="20"/>
          <w:lang w:eastAsia="zh-CN"/>
        </w:rPr>
        <w:t>络配置变得容易。您可以为</w:t>
      </w:r>
      <w:r w:rsidRPr="00A66837">
        <w:rPr>
          <w:rFonts w:eastAsia="等线"/>
          <w:sz w:val="20"/>
          <w:lang w:eastAsia="zh-CN"/>
        </w:rPr>
        <w:t xml:space="preserve"> Web </w:t>
      </w:r>
      <w:r w:rsidRPr="00A66837">
        <w:rPr>
          <w:rFonts w:eastAsia="等线"/>
          <w:sz w:val="20"/>
          <w:lang w:eastAsia="zh-CN"/>
        </w:rPr>
        <w:t>服</w:t>
      </w:r>
      <w:r w:rsidRPr="00A66837">
        <w:rPr>
          <w:rFonts w:eastAsia="等线" w:hint="eastAsia"/>
          <w:sz w:val="20"/>
          <w:lang w:eastAsia="zh-CN"/>
        </w:rPr>
        <w:t>务器创建一个能访问互联网的公有子网。您还可以将后端系统（如数据库或应用程序服务器）安置在无</w:t>
      </w:r>
      <w:r w:rsidRPr="00A66837">
        <w:rPr>
          <w:rFonts w:eastAsia="等线"/>
          <w:sz w:val="20"/>
          <w:lang w:eastAsia="zh-CN"/>
        </w:rPr>
        <w:t xml:space="preserve"> Internet </w:t>
      </w:r>
      <w:r w:rsidRPr="00A66837">
        <w:rPr>
          <w:rFonts w:eastAsia="等线" w:hint="eastAsia"/>
          <w:sz w:val="20"/>
          <w:lang w:eastAsia="zh-CN"/>
        </w:rPr>
        <w:t>访问的私有子网中。</w:t>
      </w:r>
      <w:r w:rsidRPr="00A66837">
        <w:rPr>
          <w:rFonts w:eastAsia="等线"/>
          <w:sz w:val="20"/>
          <w:lang w:eastAsia="zh-CN"/>
        </w:rPr>
        <w:t xml:space="preserve">Amazon VPC </w:t>
      </w:r>
      <w:r w:rsidRPr="00A66837">
        <w:rPr>
          <w:rFonts w:eastAsia="等线" w:hint="eastAsia"/>
          <w:sz w:val="20"/>
          <w:lang w:eastAsia="zh-CN"/>
        </w:rPr>
        <w:t>让您可以使用安全组和网络访问控制列表等多种安全层，帮助对各个子网中</w:t>
      </w:r>
      <w:r w:rsidRPr="00A66837">
        <w:rPr>
          <w:rFonts w:eastAsia="等线"/>
          <w:sz w:val="20"/>
          <w:lang w:eastAsia="zh-CN"/>
        </w:rPr>
        <w:t xml:space="preserve"> Amazon EC2 </w:t>
      </w:r>
      <w:r w:rsidRPr="00A66837">
        <w:rPr>
          <w:rFonts w:eastAsia="等线" w:hint="eastAsia"/>
          <w:sz w:val="20"/>
          <w:lang w:eastAsia="zh-CN"/>
        </w:rPr>
        <w:t>实例的访问进行控制</w:t>
      </w:r>
    </w:p>
    <w:p w14:paraId="254482BB" w14:textId="77777777" w:rsidR="00A66837" w:rsidRDefault="00A66837" w:rsidP="00A66837">
      <w:pPr>
        <w:widowControl/>
        <w:jc w:val="left"/>
        <w:rPr>
          <w:rFonts w:eastAsia="等线"/>
          <w:sz w:val="20"/>
          <w:lang w:eastAsia="zh-CN"/>
        </w:rPr>
      </w:pPr>
    </w:p>
    <w:p w14:paraId="5058052B" w14:textId="77777777" w:rsidR="00A66837" w:rsidRDefault="00A66837">
      <w:pPr>
        <w:widowControl/>
        <w:jc w:val="left"/>
        <w:rPr>
          <w:rFonts w:eastAsia="等线"/>
          <w:sz w:val="20"/>
          <w:lang w:eastAsia="zh-CN"/>
        </w:rPr>
      </w:pPr>
      <w:r>
        <w:rPr>
          <w:rFonts w:eastAsia="等线"/>
          <w:sz w:val="20"/>
          <w:lang w:eastAsia="zh-CN"/>
        </w:rPr>
        <w:br w:type="page"/>
      </w:r>
    </w:p>
    <w:p w14:paraId="5BCB162A" w14:textId="77777777" w:rsidR="00A66837" w:rsidRPr="00A66837" w:rsidRDefault="00A66837" w:rsidP="00A66837">
      <w:pPr>
        <w:widowControl/>
        <w:jc w:val="left"/>
        <w:rPr>
          <w:rFonts w:eastAsia="等线"/>
          <w:sz w:val="72"/>
          <w:lang w:eastAsia="zh-CN"/>
        </w:rPr>
      </w:pPr>
      <w:r w:rsidRPr="00A66837">
        <w:rPr>
          <w:rFonts w:eastAsia="等线"/>
          <w:sz w:val="72"/>
          <w:lang w:eastAsia="zh-CN"/>
        </w:rPr>
        <w:lastRenderedPageBreak/>
        <w:t>Amazon CloudWatch</w:t>
      </w:r>
    </w:p>
    <w:p w14:paraId="191E3768" w14:textId="77777777" w:rsidR="00A66837" w:rsidRDefault="00A66837" w:rsidP="00A66837">
      <w:pPr>
        <w:widowControl/>
        <w:jc w:val="left"/>
        <w:rPr>
          <w:rFonts w:eastAsia="等线"/>
          <w:sz w:val="20"/>
          <w:lang w:eastAsia="zh-CN"/>
        </w:rPr>
      </w:pPr>
      <w:r w:rsidRPr="00A66837">
        <w:rPr>
          <w:rFonts w:eastAsia="等线"/>
          <w:sz w:val="20"/>
          <w:lang w:eastAsia="zh-CN"/>
        </w:rPr>
        <w:t xml:space="preserve">AWS </w:t>
      </w:r>
      <w:r w:rsidRPr="00A66837">
        <w:rPr>
          <w:rFonts w:eastAsia="等线"/>
          <w:sz w:val="20"/>
          <w:lang w:eastAsia="zh-CN"/>
        </w:rPr>
        <w:t>和本地的</w:t>
      </w:r>
      <w:r w:rsidRPr="00A66837">
        <w:rPr>
          <w:rFonts w:eastAsia="等线"/>
          <w:sz w:val="20"/>
          <w:lang w:eastAsia="zh-CN"/>
        </w:rPr>
        <w:t xml:space="preserve"> AWS </w:t>
      </w:r>
      <w:r w:rsidRPr="00A66837">
        <w:rPr>
          <w:rFonts w:eastAsia="等线" w:hint="eastAsia"/>
          <w:sz w:val="20"/>
          <w:lang w:eastAsia="zh-CN"/>
        </w:rPr>
        <w:t>资源和应用程序的可观测性</w:t>
      </w:r>
    </w:p>
    <w:p w14:paraId="374044B5" w14:textId="77777777" w:rsidR="00A66837" w:rsidRPr="00A66837" w:rsidRDefault="00A66837" w:rsidP="00A66837">
      <w:pPr>
        <w:widowControl/>
        <w:jc w:val="left"/>
        <w:rPr>
          <w:rFonts w:eastAsia="等线"/>
          <w:sz w:val="20"/>
          <w:lang w:eastAsia="zh-CN"/>
        </w:rPr>
      </w:pPr>
      <w:r w:rsidRPr="00A66837">
        <w:rPr>
          <w:rFonts w:eastAsia="等线"/>
          <w:sz w:val="20"/>
          <w:lang w:eastAsia="zh-CN"/>
        </w:rPr>
        <w:t xml:space="preserve">Amazon CloudWatch </w:t>
      </w:r>
      <w:r w:rsidRPr="00A66837">
        <w:rPr>
          <w:rFonts w:eastAsia="等线"/>
          <w:sz w:val="20"/>
          <w:lang w:eastAsia="zh-CN"/>
        </w:rPr>
        <w:t>是一</w:t>
      </w:r>
      <w:r w:rsidRPr="00A66837">
        <w:rPr>
          <w:rFonts w:eastAsia="等线" w:hint="eastAsia"/>
          <w:sz w:val="20"/>
          <w:lang w:eastAsia="zh-CN"/>
        </w:rPr>
        <w:t>种面向开发运营工程师、开发人员、站点可靠性工程师</w:t>
      </w:r>
      <w:r w:rsidRPr="00A66837">
        <w:rPr>
          <w:rFonts w:eastAsia="等线"/>
          <w:sz w:val="20"/>
          <w:lang w:eastAsia="zh-CN"/>
        </w:rPr>
        <w:t xml:space="preserve"> (SRE) </w:t>
      </w:r>
      <w:r w:rsidRPr="00A66837">
        <w:rPr>
          <w:rFonts w:eastAsia="等线"/>
          <w:sz w:val="20"/>
          <w:lang w:eastAsia="zh-CN"/>
        </w:rPr>
        <w:t>和</w:t>
      </w:r>
      <w:r w:rsidRPr="00A66837">
        <w:rPr>
          <w:rFonts w:eastAsia="等线"/>
          <w:sz w:val="20"/>
          <w:lang w:eastAsia="zh-CN"/>
        </w:rPr>
        <w:t xml:space="preserve"> IT </w:t>
      </w:r>
      <w:r w:rsidRPr="00A66837">
        <w:rPr>
          <w:rFonts w:eastAsia="等线" w:hint="eastAsia"/>
          <w:sz w:val="20"/>
          <w:lang w:eastAsia="zh-CN"/>
        </w:rPr>
        <w:t>经理的监控和可观测性服务。</w:t>
      </w:r>
      <w:r w:rsidRPr="00A66837">
        <w:rPr>
          <w:rFonts w:eastAsia="等线"/>
          <w:sz w:val="20"/>
          <w:lang w:eastAsia="zh-CN"/>
        </w:rPr>
        <w:t xml:space="preserve">CloudWatch </w:t>
      </w:r>
      <w:r w:rsidRPr="00A66837">
        <w:rPr>
          <w:rFonts w:eastAsia="等线" w:hint="eastAsia"/>
          <w:sz w:val="20"/>
          <w:lang w:eastAsia="zh-CN"/>
        </w:rPr>
        <w:t>为您提供相关数据和切实见解，以监控应用程序、响应系统范围的性能变化、优化资源利用率，并在统一视图中查看运营状况。</w:t>
      </w:r>
      <w:r w:rsidRPr="00A66837">
        <w:rPr>
          <w:rFonts w:eastAsia="等线"/>
          <w:sz w:val="20"/>
          <w:lang w:eastAsia="zh-CN"/>
        </w:rPr>
        <w:t xml:space="preserve">CloudWatch </w:t>
      </w:r>
      <w:r w:rsidRPr="00A66837">
        <w:rPr>
          <w:rFonts w:eastAsia="等线"/>
          <w:sz w:val="20"/>
          <w:lang w:eastAsia="zh-CN"/>
        </w:rPr>
        <w:t>以日志、指</w:t>
      </w:r>
      <w:r w:rsidRPr="00A66837">
        <w:rPr>
          <w:rFonts w:eastAsia="等线" w:hint="eastAsia"/>
          <w:sz w:val="20"/>
          <w:lang w:eastAsia="zh-CN"/>
        </w:rPr>
        <w:t>标和事件的形式收集监控和运营数据，让您能够在统一查看在</w:t>
      </w:r>
      <w:r w:rsidRPr="00A66837">
        <w:rPr>
          <w:rFonts w:eastAsia="等线"/>
          <w:sz w:val="20"/>
          <w:lang w:eastAsia="zh-CN"/>
        </w:rPr>
        <w:t xml:space="preserve"> AWS </w:t>
      </w:r>
      <w:r w:rsidRPr="00A66837">
        <w:rPr>
          <w:rFonts w:eastAsia="等线"/>
          <w:sz w:val="20"/>
          <w:lang w:eastAsia="zh-CN"/>
        </w:rPr>
        <w:t>和本地服</w:t>
      </w:r>
      <w:r w:rsidRPr="00A66837">
        <w:rPr>
          <w:rFonts w:eastAsia="等线" w:hint="eastAsia"/>
          <w:sz w:val="20"/>
          <w:lang w:eastAsia="zh-CN"/>
        </w:rPr>
        <w:t>务器上运行的资源、应用程序和服务。您可以使用</w:t>
      </w:r>
      <w:r w:rsidRPr="00A66837">
        <w:rPr>
          <w:rFonts w:eastAsia="等线"/>
          <w:sz w:val="20"/>
          <w:lang w:eastAsia="zh-CN"/>
        </w:rPr>
        <w:t xml:space="preserve"> CloudWatch </w:t>
      </w:r>
      <w:r w:rsidRPr="00A66837">
        <w:rPr>
          <w:rFonts w:eastAsia="等线" w:hint="eastAsia"/>
          <w:sz w:val="20"/>
          <w:lang w:eastAsia="zh-CN"/>
        </w:rPr>
        <w:t>检测环境中的异常行为、设置警报、并排显示日志和指标、执行自动化操作、</w:t>
      </w:r>
      <w:r w:rsidRPr="00A66837">
        <w:rPr>
          <w:rFonts w:eastAsia="等线"/>
          <w:sz w:val="20"/>
          <w:lang w:eastAsia="zh-CN"/>
        </w:rPr>
        <w:t>排</w:t>
      </w:r>
      <w:r w:rsidRPr="00A66837">
        <w:rPr>
          <w:rFonts w:eastAsia="等线" w:hint="eastAsia"/>
          <w:sz w:val="20"/>
          <w:lang w:eastAsia="zh-CN"/>
        </w:rPr>
        <w:t>查问题，以及发现可确保应用程序</w:t>
      </w:r>
    </w:p>
    <w:p w14:paraId="3798A8E0" w14:textId="77777777" w:rsidR="00A66837" w:rsidRDefault="00A66837" w:rsidP="00A66837">
      <w:pPr>
        <w:widowControl/>
        <w:jc w:val="left"/>
        <w:rPr>
          <w:rFonts w:eastAsia="等线"/>
          <w:sz w:val="20"/>
          <w:lang w:eastAsia="zh-CN"/>
        </w:rPr>
      </w:pPr>
      <w:r w:rsidRPr="00A66837">
        <w:rPr>
          <w:rFonts w:eastAsia="等线" w:hint="eastAsia"/>
          <w:sz w:val="20"/>
          <w:lang w:eastAsia="zh-CN"/>
        </w:rPr>
        <w:t>正常运行的见解。</w:t>
      </w:r>
    </w:p>
    <w:p w14:paraId="76935A09" w14:textId="77777777" w:rsidR="00A66837" w:rsidRDefault="00A66837" w:rsidP="00A66837">
      <w:pPr>
        <w:pStyle w:val="2"/>
        <w:shd w:val="clear" w:color="auto" w:fill="F1F4F6"/>
        <w:spacing w:before="225" w:beforeAutospacing="0" w:after="225" w:afterAutospacing="0"/>
        <w:rPr>
          <w:rFonts w:ascii="Helvetica" w:hAnsi="Helvetica" w:cs="Helvetica"/>
          <w:color w:val="232F3E"/>
          <w:lang w:eastAsia="zh-CN"/>
        </w:rPr>
      </w:pPr>
      <w:r>
        <w:rPr>
          <w:rFonts w:ascii="微软雅黑" w:eastAsia="微软雅黑" w:hAnsi="微软雅黑" w:cs="微软雅黑" w:hint="eastAsia"/>
          <w:color w:val="232F3E"/>
          <w:lang w:eastAsia="zh-CN"/>
        </w:rPr>
        <w:t>优势</w:t>
      </w:r>
    </w:p>
    <w:p w14:paraId="0DF2021C"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跨</w:t>
      </w:r>
      <w:r>
        <w:rPr>
          <w:rFonts w:ascii="微软雅黑" w:eastAsia="微软雅黑" w:hAnsi="微软雅黑" w:cs="微软雅黑" w:hint="eastAsia"/>
          <w:color w:val="232F3E"/>
          <w:lang w:eastAsia="zh-CN"/>
        </w:rPr>
        <w:t>应</w:t>
      </w:r>
      <w:r>
        <w:rPr>
          <w:rFonts w:ascii="Yu Gothic Light" w:eastAsia="Yu Gothic Light" w:hAnsi="Yu Gothic Light" w:cs="Yu Gothic Light" w:hint="eastAsia"/>
          <w:color w:val="232F3E"/>
          <w:lang w:eastAsia="zh-CN"/>
        </w:rPr>
        <w:t>用程序和基</w:t>
      </w:r>
      <w:r>
        <w:rPr>
          <w:rFonts w:ascii="微软雅黑" w:eastAsia="微软雅黑" w:hAnsi="微软雅黑" w:cs="微软雅黑" w:hint="eastAsia"/>
          <w:color w:val="232F3E"/>
          <w:lang w:eastAsia="zh-CN"/>
        </w:rPr>
        <w:t>础设</w:t>
      </w:r>
      <w:r>
        <w:rPr>
          <w:rFonts w:ascii="Yu Gothic Light" w:eastAsia="Yu Gothic Light" w:hAnsi="Yu Gothic Light" w:cs="Yu Gothic Light" w:hint="eastAsia"/>
          <w:color w:val="232F3E"/>
          <w:lang w:eastAsia="zh-CN"/>
        </w:rPr>
        <w:t>施的</w:t>
      </w:r>
      <w:r>
        <w:rPr>
          <w:rFonts w:ascii="微软雅黑" w:eastAsia="微软雅黑" w:hAnsi="微软雅黑" w:cs="微软雅黑" w:hint="eastAsia"/>
          <w:color w:val="232F3E"/>
          <w:lang w:eastAsia="zh-CN"/>
        </w:rPr>
        <w:t>单</w:t>
      </w:r>
      <w:r>
        <w:rPr>
          <w:rFonts w:ascii="Yu Gothic Light" w:eastAsia="Yu Gothic Light" w:hAnsi="Yu Gothic Light" w:cs="Yu Gothic Light" w:hint="eastAsia"/>
          <w:color w:val="232F3E"/>
          <w:lang w:eastAsia="zh-CN"/>
        </w:rPr>
        <w:t>一平台上的可</w:t>
      </w:r>
      <w:r>
        <w:rPr>
          <w:rFonts w:ascii="微软雅黑" w:eastAsia="微软雅黑" w:hAnsi="微软雅黑" w:cs="微软雅黑" w:hint="eastAsia"/>
          <w:color w:val="232F3E"/>
          <w:lang w:eastAsia="zh-CN"/>
        </w:rPr>
        <w:t>观测</w:t>
      </w:r>
      <w:r>
        <w:rPr>
          <w:rFonts w:ascii="Helvetica" w:hAnsi="Helvetica" w:cs="Helvetica"/>
          <w:color w:val="232F3E"/>
          <w:lang w:eastAsia="zh-CN"/>
        </w:rPr>
        <w:t>性</w:t>
      </w:r>
    </w:p>
    <w:p w14:paraId="1847A2F2"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在</w:t>
      </w:r>
      <w:r>
        <w:rPr>
          <w:rFonts w:ascii="Helvetica" w:hAnsi="Helvetica" w:cs="Helvetica"/>
          <w:color w:val="232F3E"/>
          <w:lang w:eastAsia="zh-CN"/>
        </w:rPr>
        <w:t xml:space="preserve"> AWS </w:t>
      </w:r>
      <w:r>
        <w:rPr>
          <w:rFonts w:ascii="Helvetica" w:hAnsi="Helvetica" w:cs="Helvetica"/>
          <w:color w:val="232F3E"/>
          <w:lang w:eastAsia="zh-CN"/>
        </w:rPr>
        <w:t>和本地收集指</w:t>
      </w:r>
      <w:r>
        <w:rPr>
          <w:rFonts w:ascii="微软雅黑" w:eastAsia="微软雅黑" w:hAnsi="微软雅黑" w:cs="微软雅黑" w:hint="eastAsia"/>
          <w:color w:val="232F3E"/>
          <w:lang w:eastAsia="zh-CN"/>
        </w:rPr>
        <w:t>标</w:t>
      </w:r>
      <w:r>
        <w:rPr>
          <w:rFonts w:ascii="Yu Gothic Light" w:eastAsia="Yu Gothic Light" w:hAnsi="Yu Gothic Light" w:cs="Yu Gothic Light" w:hint="eastAsia"/>
          <w:color w:val="232F3E"/>
          <w:lang w:eastAsia="zh-CN"/>
        </w:rPr>
        <w:t>的最</w:t>
      </w:r>
      <w:r>
        <w:rPr>
          <w:rFonts w:ascii="微软雅黑" w:eastAsia="微软雅黑" w:hAnsi="微软雅黑" w:cs="微软雅黑" w:hint="eastAsia"/>
          <w:color w:val="232F3E"/>
          <w:lang w:eastAsia="zh-CN"/>
        </w:rPr>
        <w:t>简单</w:t>
      </w:r>
      <w:r>
        <w:rPr>
          <w:rFonts w:ascii="Yu Gothic Light" w:eastAsia="Yu Gothic Light" w:hAnsi="Yu Gothic Light" w:cs="Yu Gothic Light" w:hint="eastAsia"/>
          <w:color w:val="232F3E"/>
          <w:lang w:eastAsia="zh-CN"/>
        </w:rPr>
        <w:t>方</w:t>
      </w:r>
      <w:r>
        <w:rPr>
          <w:rFonts w:ascii="Helvetica" w:hAnsi="Helvetica" w:cs="Helvetica"/>
          <w:color w:val="232F3E"/>
          <w:lang w:eastAsia="zh-CN"/>
        </w:rPr>
        <w:t>法</w:t>
      </w:r>
    </w:p>
    <w:p w14:paraId="0F42EF4A"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改善运</w:t>
      </w:r>
      <w:r>
        <w:rPr>
          <w:rFonts w:ascii="微软雅黑" w:eastAsia="微软雅黑" w:hAnsi="微软雅黑" w:cs="微软雅黑" w:hint="eastAsia"/>
          <w:color w:val="232F3E"/>
          <w:lang w:eastAsia="zh-CN"/>
        </w:rPr>
        <w:t>营绩</w:t>
      </w:r>
      <w:r>
        <w:rPr>
          <w:rFonts w:ascii="Yu Gothic Light" w:eastAsia="Yu Gothic Light" w:hAnsi="Yu Gothic Light" w:cs="Yu Gothic Light" w:hint="eastAsia"/>
          <w:color w:val="232F3E"/>
          <w:lang w:eastAsia="zh-CN"/>
        </w:rPr>
        <w:t>效和</w:t>
      </w:r>
      <w:r>
        <w:rPr>
          <w:rFonts w:ascii="微软雅黑" w:eastAsia="微软雅黑" w:hAnsi="微软雅黑" w:cs="微软雅黑" w:hint="eastAsia"/>
          <w:color w:val="232F3E"/>
          <w:lang w:eastAsia="zh-CN"/>
        </w:rPr>
        <w:t>资</w:t>
      </w:r>
      <w:r>
        <w:rPr>
          <w:rFonts w:ascii="Yu Gothic Light" w:eastAsia="Yu Gothic Light" w:hAnsi="Yu Gothic Light" w:cs="Yu Gothic Light" w:hint="eastAsia"/>
          <w:color w:val="232F3E"/>
          <w:lang w:eastAsia="zh-CN"/>
        </w:rPr>
        <w:t>源</w:t>
      </w:r>
      <w:r>
        <w:rPr>
          <w:rFonts w:ascii="微软雅黑" w:eastAsia="微软雅黑" w:hAnsi="微软雅黑" w:cs="微软雅黑" w:hint="eastAsia"/>
          <w:color w:val="232F3E"/>
          <w:lang w:eastAsia="zh-CN"/>
        </w:rPr>
        <w:t>优</w:t>
      </w:r>
      <w:r>
        <w:rPr>
          <w:rFonts w:ascii="Helvetica" w:hAnsi="Helvetica" w:cs="Helvetica"/>
          <w:color w:val="232F3E"/>
          <w:lang w:eastAsia="zh-CN"/>
        </w:rPr>
        <w:t>化</w:t>
      </w:r>
    </w:p>
    <w:p w14:paraId="15E2A767"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微软雅黑" w:eastAsia="微软雅黑" w:hAnsi="微软雅黑" w:cs="微软雅黑" w:hint="eastAsia"/>
          <w:color w:val="232F3E"/>
          <w:lang w:eastAsia="zh-CN"/>
        </w:rPr>
        <w:t>获</w:t>
      </w:r>
      <w:r>
        <w:rPr>
          <w:rFonts w:ascii="Yu Gothic Light" w:eastAsia="Yu Gothic Light" w:hAnsi="Yu Gothic Light" w:cs="Yu Gothic Light" w:hint="eastAsia"/>
          <w:color w:val="232F3E"/>
          <w:lang w:eastAsia="zh-CN"/>
        </w:rPr>
        <w:t>取运</w:t>
      </w:r>
      <w:r>
        <w:rPr>
          <w:rFonts w:ascii="微软雅黑" w:eastAsia="微软雅黑" w:hAnsi="微软雅黑" w:cs="微软雅黑" w:hint="eastAsia"/>
          <w:color w:val="232F3E"/>
          <w:lang w:eastAsia="zh-CN"/>
        </w:rPr>
        <w:t>营</w:t>
      </w:r>
      <w:r>
        <w:rPr>
          <w:rFonts w:ascii="Yu Gothic Light" w:eastAsia="Yu Gothic Light" w:hAnsi="Yu Gothic Light" w:cs="Yu Gothic Light" w:hint="eastAsia"/>
          <w:color w:val="232F3E"/>
          <w:lang w:eastAsia="zh-CN"/>
        </w:rPr>
        <w:t>可</w:t>
      </w:r>
      <w:r>
        <w:rPr>
          <w:rFonts w:ascii="微软雅黑" w:eastAsia="微软雅黑" w:hAnsi="微软雅黑" w:cs="微软雅黑" w:hint="eastAsia"/>
          <w:color w:val="232F3E"/>
          <w:lang w:eastAsia="zh-CN"/>
        </w:rPr>
        <w:t>见</w:t>
      </w:r>
      <w:r>
        <w:rPr>
          <w:rFonts w:ascii="Yu Gothic Light" w:eastAsia="Yu Gothic Light" w:hAnsi="Yu Gothic Light" w:cs="Yu Gothic Light" w:hint="eastAsia"/>
          <w:color w:val="232F3E"/>
          <w:lang w:eastAsia="zh-CN"/>
        </w:rPr>
        <w:t>性和</w:t>
      </w:r>
      <w:r>
        <w:rPr>
          <w:rFonts w:ascii="微软雅黑" w:eastAsia="微软雅黑" w:hAnsi="微软雅黑" w:cs="微软雅黑" w:hint="eastAsia"/>
          <w:color w:val="232F3E"/>
          <w:lang w:eastAsia="zh-CN"/>
        </w:rPr>
        <w:t>见</w:t>
      </w:r>
      <w:r>
        <w:rPr>
          <w:rFonts w:ascii="Helvetica" w:hAnsi="Helvetica" w:cs="Helvetica"/>
          <w:color w:val="232F3E"/>
          <w:lang w:eastAsia="zh-CN"/>
        </w:rPr>
        <w:t>解</w:t>
      </w:r>
    </w:p>
    <w:p w14:paraId="333CD2C4"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从日志中</w:t>
      </w:r>
      <w:r>
        <w:rPr>
          <w:rFonts w:ascii="微软雅黑" w:eastAsia="微软雅黑" w:hAnsi="微软雅黑" w:cs="微软雅黑" w:hint="eastAsia"/>
          <w:color w:val="232F3E"/>
          <w:lang w:eastAsia="zh-CN"/>
        </w:rPr>
        <w:t>获</w:t>
      </w:r>
      <w:r>
        <w:rPr>
          <w:rFonts w:ascii="Yu Gothic Light" w:eastAsia="Yu Gothic Light" w:hAnsi="Yu Gothic Light" w:cs="Yu Gothic Light" w:hint="eastAsia"/>
          <w:color w:val="232F3E"/>
          <w:lang w:eastAsia="zh-CN"/>
        </w:rPr>
        <w:t>取可作</w:t>
      </w:r>
      <w:r>
        <w:rPr>
          <w:rFonts w:ascii="微软雅黑" w:eastAsia="微软雅黑" w:hAnsi="微软雅黑" w:cs="微软雅黑" w:hint="eastAsia"/>
          <w:color w:val="232F3E"/>
          <w:lang w:eastAsia="zh-CN"/>
        </w:rPr>
        <w:t>为</w:t>
      </w:r>
      <w:r>
        <w:rPr>
          <w:rFonts w:ascii="Yu Gothic Light" w:eastAsia="Yu Gothic Light" w:hAnsi="Yu Gothic Light" w:cs="Yu Gothic Light" w:hint="eastAsia"/>
          <w:color w:val="232F3E"/>
          <w:lang w:eastAsia="zh-CN"/>
        </w:rPr>
        <w:t>行</w:t>
      </w:r>
      <w:r>
        <w:rPr>
          <w:rFonts w:ascii="微软雅黑" w:eastAsia="微软雅黑" w:hAnsi="微软雅黑" w:cs="微软雅黑" w:hint="eastAsia"/>
          <w:color w:val="232F3E"/>
          <w:lang w:eastAsia="zh-CN"/>
        </w:rPr>
        <w:t>动</w:t>
      </w:r>
      <w:r>
        <w:rPr>
          <w:rFonts w:ascii="Yu Gothic Light" w:eastAsia="Yu Gothic Light" w:hAnsi="Yu Gothic Light" w:cs="Yu Gothic Light" w:hint="eastAsia"/>
          <w:color w:val="232F3E"/>
          <w:lang w:eastAsia="zh-CN"/>
        </w:rPr>
        <w:t>依据的</w:t>
      </w:r>
      <w:r>
        <w:rPr>
          <w:rFonts w:ascii="微软雅黑" w:eastAsia="微软雅黑" w:hAnsi="微软雅黑" w:cs="微软雅黑" w:hint="eastAsia"/>
          <w:color w:val="232F3E"/>
          <w:lang w:eastAsia="zh-CN"/>
        </w:rPr>
        <w:t>见</w:t>
      </w:r>
      <w:r>
        <w:rPr>
          <w:rFonts w:ascii="Helvetica" w:hAnsi="Helvetica" w:cs="Helvetica"/>
          <w:color w:val="232F3E"/>
          <w:lang w:eastAsia="zh-CN"/>
        </w:rPr>
        <w:t>解</w:t>
      </w:r>
    </w:p>
    <w:p w14:paraId="3F6E7375" w14:textId="77777777" w:rsidR="00A66837" w:rsidRDefault="008D6145" w:rsidP="00A66837">
      <w:pPr>
        <w:widowControl/>
        <w:jc w:val="left"/>
        <w:rPr>
          <w:rFonts w:eastAsia="等线"/>
          <w:sz w:val="20"/>
          <w:lang w:eastAsia="zh-CN"/>
        </w:rPr>
      </w:pPr>
      <w:r w:rsidRPr="008D6145">
        <w:rPr>
          <w:rFonts w:eastAsia="等线" w:hint="eastAsia"/>
          <w:sz w:val="20"/>
          <w:lang w:eastAsia="zh-CN"/>
        </w:rPr>
        <w:t>没法监测内存</w:t>
      </w:r>
    </w:p>
    <w:p w14:paraId="0B502992" w14:textId="77777777" w:rsidR="008D6145" w:rsidRDefault="008D6145">
      <w:pPr>
        <w:widowControl/>
        <w:jc w:val="left"/>
        <w:rPr>
          <w:rFonts w:eastAsia="等线"/>
          <w:sz w:val="20"/>
          <w:lang w:eastAsia="zh-CN"/>
        </w:rPr>
      </w:pPr>
      <w:r>
        <w:rPr>
          <w:rFonts w:eastAsia="等线"/>
          <w:sz w:val="20"/>
          <w:lang w:eastAsia="zh-CN"/>
        </w:rPr>
        <w:br w:type="page"/>
      </w:r>
    </w:p>
    <w:p w14:paraId="1D578641" w14:textId="77777777" w:rsidR="008D6145" w:rsidRPr="008D6145" w:rsidRDefault="008D6145" w:rsidP="008D6145">
      <w:pPr>
        <w:widowControl/>
        <w:jc w:val="left"/>
        <w:rPr>
          <w:rFonts w:eastAsia="等线"/>
          <w:sz w:val="96"/>
          <w:lang w:eastAsia="zh-CN"/>
        </w:rPr>
      </w:pPr>
      <w:r w:rsidRPr="008D6145">
        <w:rPr>
          <w:rFonts w:eastAsia="等线"/>
          <w:sz w:val="96"/>
          <w:lang w:eastAsia="zh-CN"/>
        </w:rPr>
        <w:lastRenderedPageBreak/>
        <w:t>AWS CloudTrail</w:t>
      </w:r>
    </w:p>
    <w:p w14:paraId="41C638A4" w14:textId="77777777" w:rsidR="008D6145" w:rsidRDefault="008D6145" w:rsidP="008D6145">
      <w:pPr>
        <w:widowControl/>
        <w:jc w:val="left"/>
        <w:rPr>
          <w:rFonts w:eastAsia="等线"/>
          <w:sz w:val="20"/>
          <w:lang w:eastAsia="zh-CN"/>
        </w:rPr>
      </w:pPr>
      <w:r w:rsidRPr="008D6145">
        <w:rPr>
          <w:rFonts w:eastAsia="等线" w:hint="eastAsia"/>
          <w:sz w:val="20"/>
          <w:lang w:eastAsia="zh-CN"/>
        </w:rPr>
        <w:t>跟踪用户活动和</w:t>
      </w:r>
      <w:r w:rsidRPr="008D6145">
        <w:rPr>
          <w:rFonts w:eastAsia="等线"/>
          <w:sz w:val="20"/>
          <w:lang w:eastAsia="zh-CN"/>
        </w:rPr>
        <w:t xml:space="preserve"> API </w:t>
      </w:r>
      <w:r w:rsidRPr="008D6145">
        <w:rPr>
          <w:rFonts w:eastAsia="等线"/>
          <w:sz w:val="20"/>
          <w:lang w:eastAsia="zh-CN"/>
        </w:rPr>
        <w:t>使用情况</w:t>
      </w:r>
    </w:p>
    <w:p w14:paraId="6C77BAED" w14:textId="77777777" w:rsidR="008D6145" w:rsidRDefault="008D6145" w:rsidP="008D6145">
      <w:pPr>
        <w:widowControl/>
        <w:jc w:val="left"/>
        <w:rPr>
          <w:rFonts w:eastAsia="等线"/>
          <w:sz w:val="20"/>
          <w:lang w:eastAsia="zh-CN"/>
        </w:rPr>
      </w:pPr>
      <w:r w:rsidRPr="008D6145">
        <w:rPr>
          <w:rFonts w:eastAsia="等线"/>
          <w:sz w:val="20"/>
          <w:lang w:eastAsia="zh-CN"/>
        </w:rPr>
        <w:t xml:space="preserve">AWS CloudTrail </w:t>
      </w:r>
      <w:r w:rsidRPr="008D6145">
        <w:rPr>
          <w:rFonts w:eastAsia="等线"/>
          <w:sz w:val="20"/>
          <w:lang w:eastAsia="zh-CN"/>
        </w:rPr>
        <w:t>是一</w:t>
      </w:r>
      <w:r w:rsidRPr="008D6145">
        <w:rPr>
          <w:rFonts w:eastAsia="等线" w:hint="eastAsia"/>
          <w:sz w:val="20"/>
          <w:lang w:eastAsia="zh-CN"/>
        </w:rPr>
        <w:t>项支持对您的</w:t>
      </w:r>
      <w:r w:rsidRPr="008D6145">
        <w:rPr>
          <w:rFonts w:eastAsia="等线"/>
          <w:sz w:val="20"/>
          <w:lang w:eastAsia="zh-CN"/>
        </w:rPr>
        <w:t xml:space="preserve"> AWS </w:t>
      </w:r>
      <w:r w:rsidRPr="008D6145">
        <w:rPr>
          <w:rFonts w:eastAsia="等线" w:hint="eastAsia"/>
          <w:sz w:val="20"/>
          <w:lang w:eastAsia="zh-CN"/>
        </w:rPr>
        <w:t>账户进行监管、合</w:t>
      </w:r>
      <w:proofErr w:type="gramStart"/>
      <w:r w:rsidRPr="008D6145">
        <w:rPr>
          <w:rFonts w:eastAsia="等线" w:hint="eastAsia"/>
          <w:sz w:val="20"/>
          <w:lang w:eastAsia="zh-CN"/>
        </w:rPr>
        <w:t>规</w:t>
      </w:r>
      <w:proofErr w:type="gramEnd"/>
      <w:r w:rsidRPr="008D6145">
        <w:rPr>
          <w:rFonts w:eastAsia="等线" w:hint="eastAsia"/>
          <w:sz w:val="20"/>
          <w:lang w:eastAsia="zh-CN"/>
        </w:rPr>
        <w:t>性检查、操作审核和风险审核的服务。借助</w:t>
      </w:r>
      <w:r w:rsidRPr="008D6145">
        <w:rPr>
          <w:rFonts w:eastAsia="等线"/>
          <w:sz w:val="20"/>
          <w:lang w:eastAsia="zh-CN"/>
        </w:rPr>
        <w:t xml:space="preserve"> CloudTrail</w:t>
      </w:r>
      <w:r w:rsidRPr="008D6145">
        <w:rPr>
          <w:rFonts w:eastAsia="等线"/>
          <w:sz w:val="20"/>
          <w:lang w:eastAsia="zh-CN"/>
        </w:rPr>
        <w:t>，</w:t>
      </w:r>
      <w:r w:rsidRPr="008D6145">
        <w:rPr>
          <w:rFonts w:eastAsia="等线" w:hint="eastAsia"/>
          <w:sz w:val="20"/>
          <w:lang w:eastAsia="zh-CN"/>
        </w:rPr>
        <w:t>您可以记录日志、持续监控并保留与整个</w:t>
      </w:r>
      <w:r w:rsidRPr="008D6145">
        <w:rPr>
          <w:rFonts w:eastAsia="等线"/>
          <w:sz w:val="20"/>
          <w:lang w:eastAsia="zh-CN"/>
        </w:rPr>
        <w:t xml:space="preserve"> AWS </w:t>
      </w:r>
      <w:r w:rsidRPr="008D6145">
        <w:rPr>
          <w:rFonts w:eastAsia="等线"/>
          <w:sz w:val="20"/>
          <w:lang w:eastAsia="zh-CN"/>
        </w:rPr>
        <w:t>基</w:t>
      </w:r>
      <w:r w:rsidRPr="008D6145">
        <w:rPr>
          <w:rFonts w:eastAsia="等线" w:hint="eastAsia"/>
          <w:sz w:val="20"/>
          <w:lang w:eastAsia="zh-CN"/>
        </w:rPr>
        <w:t>础设施中的操作相关的账户活动。</w:t>
      </w:r>
      <w:r w:rsidRPr="008D6145">
        <w:rPr>
          <w:rFonts w:eastAsia="等线"/>
          <w:sz w:val="20"/>
          <w:lang w:eastAsia="zh-CN"/>
        </w:rPr>
        <w:t xml:space="preserve">CloudTrail </w:t>
      </w:r>
      <w:r w:rsidRPr="008D6145">
        <w:rPr>
          <w:rFonts w:eastAsia="等线"/>
          <w:sz w:val="20"/>
          <w:lang w:eastAsia="zh-CN"/>
        </w:rPr>
        <w:t>提供</w:t>
      </w:r>
      <w:r w:rsidRPr="008D6145">
        <w:rPr>
          <w:rFonts w:eastAsia="等线"/>
          <w:sz w:val="20"/>
          <w:lang w:eastAsia="zh-CN"/>
        </w:rPr>
        <w:t xml:space="preserve"> AWS </w:t>
      </w:r>
      <w:r w:rsidRPr="008D6145">
        <w:rPr>
          <w:rFonts w:eastAsia="等线" w:hint="eastAsia"/>
          <w:sz w:val="20"/>
          <w:lang w:eastAsia="zh-CN"/>
        </w:rPr>
        <w:t>账户活动的事件历史记录，这些活动包括通过</w:t>
      </w:r>
      <w:r w:rsidRPr="008D6145">
        <w:rPr>
          <w:rFonts w:eastAsia="等线"/>
          <w:sz w:val="20"/>
          <w:lang w:eastAsia="zh-CN"/>
        </w:rPr>
        <w:t xml:space="preserve"> AWS </w:t>
      </w:r>
      <w:r w:rsidRPr="008D6145">
        <w:rPr>
          <w:rFonts w:eastAsia="等线"/>
          <w:sz w:val="20"/>
          <w:lang w:eastAsia="zh-CN"/>
        </w:rPr>
        <w:t>管理控制台、</w:t>
      </w:r>
      <w:r w:rsidRPr="008D6145">
        <w:rPr>
          <w:rFonts w:eastAsia="等线"/>
          <w:sz w:val="20"/>
          <w:lang w:eastAsia="zh-CN"/>
        </w:rPr>
        <w:t xml:space="preserve">AWS </w:t>
      </w:r>
      <w:r w:rsidRPr="008D6145">
        <w:rPr>
          <w:rFonts w:eastAsia="等线" w:hint="eastAsia"/>
          <w:sz w:val="20"/>
          <w:lang w:eastAsia="zh-CN"/>
        </w:rPr>
        <w:t>开发工具包、命令行工具和其他</w:t>
      </w:r>
      <w:r w:rsidRPr="008D6145">
        <w:rPr>
          <w:rFonts w:eastAsia="等线"/>
          <w:sz w:val="20"/>
          <w:lang w:eastAsia="zh-CN"/>
        </w:rPr>
        <w:t xml:space="preserve"> AWS </w:t>
      </w:r>
      <w:r w:rsidRPr="008D6145">
        <w:rPr>
          <w:rFonts w:eastAsia="等线"/>
          <w:sz w:val="20"/>
          <w:lang w:eastAsia="zh-CN"/>
        </w:rPr>
        <w:t>服</w:t>
      </w:r>
      <w:r w:rsidRPr="008D6145">
        <w:rPr>
          <w:rFonts w:eastAsia="等线" w:hint="eastAsia"/>
          <w:sz w:val="20"/>
          <w:lang w:eastAsia="zh-CN"/>
        </w:rPr>
        <w:t>务执行的操作。此事件历史记录可以简化安全性分析、资源更改跟踪和问题排查工作。</w:t>
      </w:r>
      <w:r w:rsidRPr="008D6145">
        <w:rPr>
          <w:rFonts w:eastAsia="等线"/>
          <w:sz w:val="20"/>
          <w:lang w:eastAsia="zh-CN"/>
        </w:rPr>
        <w:t xml:space="preserve"> </w:t>
      </w:r>
      <w:r w:rsidRPr="008D6145">
        <w:rPr>
          <w:rFonts w:eastAsia="等线"/>
          <w:sz w:val="20"/>
          <w:lang w:eastAsia="zh-CN"/>
        </w:rPr>
        <w:t>此外，</w:t>
      </w:r>
      <w:r w:rsidRPr="008D6145">
        <w:rPr>
          <w:rFonts w:eastAsia="等线" w:hint="eastAsia"/>
          <w:sz w:val="20"/>
          <w:lang w:eastAsia="zh-CN"/>
        </w:rPr>
        <w:t>您可以使用</w:t>
      </w:r>
      <w:r w:rsidRPr="008D6145">
        <w:rPr>
          <w:rFonts w:eastAsia="等线"/>
          <w:sz w:val="20"/>
          <w:lang w:eastAsia="zh-CN"/>
        </w:rPr>
        <w:t xml:space="preserve"> CloudTrail </w:t>
      </w:r>
      <w:r w:rsidRPr="008D6145">
        <w:rPr>
          <w:rFonts w:eastAsia="等线"/>
          <w:sz w:val="20"/>
          <w:lang w:eastAsia="zh-CN"/>
        </w:rPr>
        <w:t>来</w:t>
      </w:r>
      <w:r w:rsidRPr="008D6145">
        <w:rPr>
          <w:rFonts w:eastAsia="等线" w:hint="eastAsia"/>
          <w:sz w:val="20"/>
          <w:lang w:eastAsia="zh-CN"/>
        </w:rPr>
        <w:t>检测</w:t>
      </w:r>
      <w:r w:rsidRPr="008D6145">
        <w:rPr>
          <w:rFonts w:eastAsia="等线"/>
          <w:sz w:val="20"/>
          <w:lang w:eastAsia="zh-CN"/>
        </w:rPr>
        <w:t xml:space="preserve"> AWS </w:t>
      </w:r>
      <w:r w:rsidRPr="008D6145">
        <w:rPr>
          <w:rFonts w:eastAsia="等线" w:hint="eastAsia"/>
          <w:sz w:val="20"/>
          <w:lang w:eastAsia="zh-CN"/>
        </w:rPr>
        <w:t>账户中的异常活动。这些功能可帮助您简化分析和问题排查</w:t>
      </w:r>
    </w:p>
    <w:p w14:paraId="484AFDA6" w14:textId="77777777" w:rsidR="008D6145" w:rsidRDefault="008D6145" w:rsidP="008D6145">
      <w:pPr>
        <w:widowControl/>
        <w:jc w:val="left"/>
        <w:rPr>
          <w:rFonts w:eastAsia="等线"/>
          <w:sz w:val="20"/>
          <w:lang w:eastAsia="zh-CN"/>
        </w:rPr>
      </w:pPr>
    </w:p>
    <w:p w14:paraId="7FF1A457" w14:textId="77777777" w:rsidR="008D6145" w:rsidRDefault="008D6145" w:rsidP="008D6145">
      <w:pPr>
        <w:widowControl/>
        <w:jc w:val="left"/>
        <w:rPr>
          <w:rFonts w:eastAsia="等线"/>
          <w:sz w:val="72"/>
          <w:lang w:eastAsia="zh-CN"/>
        </w:rPr>
      </w:pPr>
      <w:r w:rsidRPr="008D6145">
        <w:rPr>
          <w:rFonts w:eastAsia="等线"/>
          <w:sz w:val="72"/>
          <w:lang w:eastAsia="zh-CN"/>
        </w:rPr>
        <w:t xml:space="preserve">Amazon </w:t>
      </w:r>
      <w:proofErr w:type="spellStart"/>
      <w:r w:rsidRPr="008D6145">
        <w:rPr>
          <w:rFonts w:eastAsia="等线"/>
          <w:sz w:val="72"/>
          <w:lang w:eastAsia="zh-CN"/>
        </w:rPr>
        <w:t>ElastiCache</w:t>
      </w:r>
      <w:proofErr w:type="spellEnd"/>
    </w:p>
    <w:p w14:paraId="743A920B" w14:textId="77777777" w:rsidR="008D6145" w:rsidRPr="008D6145" w:rsidRDefault="008D6145" w:rsidP="008D6145">
      <w:pPr>
        <w:widowControl/>
        <w:jc w:val="left"/>
        <w:rPr>
          <w:rFonts w:eastAsia="等线"/>
          <w:sz w:val="32"/>
          <w:lang w:eastAsia="zh-CN"/>
        </w:rPr>
      </w:pPr>
      <w:r w:rsidRPr="008D6145">
        <w:rPr>
          <w:rFonts w:eastAsia="等线"/>
          <w:sz w:val="32"/>
          <w:lang w:eastAsia="zh-CN"/>
        </w:rPr>
        <w:t>(</w:t>
      </w:r>
      <w:r w:rsidRPr="008D6145">
        <w:rPr>
          <w:rFonts w:eastAsia="等线" w:hint="eastAsia"/>
          <w:sz w:val="32"/>
          <w:lang w:eastAsia="zh-CN"/>
        </w:rPr>
        <w:t>内存数据库</w:t>
      </w:r>
      <w:r w:rsidRPr="008D6145">
        <w:rPr>
          <w:rFonts w:eastAsia="等线"/>
          <w:sz w:val="32"/>
          <w:lang w:eastAsia="zh-CN"/>
        </w:rPr>
        <w:t>)</w:t>
      </w:r>
    </w:p>
    <w:p w14:paraId="06019454" w14:textId="77777777" w:rsidR="008D6145" w:rsidRDefault="008D6145" w:rsidP="008D6145">
      <w:pPr>
        <w:widowControl/>
        <w:jc w:val="left"/>
        <w:rPr>
          <w:rFonts w:eastAsia="等线"/>
          <w:sz w:val="20"/>
          <w:lang w:eastAsia="zh-CN"/>
        </w:rPr>
      </w:pPr>
      <w:r w:rsidRPr="008D6145">
        <w:rPr>
          <w:rFonts w:eastAsia="等线" w:hint="eastAsia"/>
          <w:sz w:val="20"/>
          <w:lang w:eastAsia="zh-CN"/>
        </w:rPr>
        <w:t>与</w:t>
      </w:r>
      <w:r w:rsidRPr="008D6145">
        <w:rPr>
          <w:rFonts w:eastAsia="等线"/>
          <w:sz w:val="20"/>
          <w:lang w:eastAsia="zh-CN"/>
        </w:rPr>
        <w:t xml:space="preserve"> Redis </w:t>
      </w:r>
      <w:r w:rsidRPr="008D6145">
        <w:rPr>
          <w:rFonts w:eastAsia="等线"/>
          <w:sz w:val="20"/>
          <w:lang w:eastAsia="zh-CN"/>
        </w:rPr>
        <w:t>或</w:t>
      </w:r>
      <w:r w:rsidRPr="008D6145">
        <w:rPr>
          <w:rFonts w:eastAsia="等线"/>
          <w:sz w:val="20"/>
          <w:lang w:eastAsia="zh-CN"/>
        </w:rPr>
        <w:t xml:space="preserve"> Memcached </w:t>
      </w:r>
      <w:r w:rsidRPr="008D6145">
        <w:rPr>
          <w:rFonts w:eastAsia="等线"/>
          <w:sz w:val="20"/>
          <w:lang w:eastAsia="zh-CN"/>
        </w:rPr>
        <w:t>兼容的完全托管型内存中数据存</w:t>
      </w:r>
      <w:r w:rsidRPr="008D6145">
        <w:rPr>
          <w:rFonts w:eastAsia="等线" w:hint="eastAsia"/>
          <w:sz w:val="20"/>
          <w:lang w:eastAsia="zh-CN"/>
        </w:rPr>
        <w:t>储。支持实时应用程序，提供亚毫秒级延迟。</w:t>
      </w:r>
    </w:p>
    <w:p w14:paraId="05A41663" w14:textId="77777777" w:rsidR="008D6145" w:rsidRPr="008D6145" w:rsidRDefault="008D6145" w:rsidP="008D6145">
      <w:pPr>
        <w:widowControl/>
        <w:jc w:val="left"/>
        <w:rPr>
          <w:rFonts w:eastAsia="等线"/>
          <w:sz w:val="20"/>
          <w:lang w:eastAsia="zh-CN"/>
        </w:rPr>
      </w:pPr>
      <w:r w:rsidRPr="008D6145">
        <w:rPr>
          <w:rFonts w:eastAsia="等线"/>
          <w:sz w:val="20"/>
          <w:lang w:eastAsia="zh-CN"/>
        </w:rPr>
        <w:t xml:space="preserve">Amazon </w:t>
      </w:r>
      <w:proofErr w:type="spellStart"/>
      <w:r w:rsidRPr="008D6145">
        <w:rPr>
          <w:rFonts w:eastAsia="等线"/>
          <w:sz w:val="20"/>
          <w:lang w:eastAsia="zh-CN"/>
        </w:rPr>
        <w:t>ElastiCache</w:t>
      </w:r>
      <w:proofErr w:type="spellEnd"/>
      <w:r w:rsidRPr="008D6145">
        <w:rPr>
          <w:rFonts w:eastAsia="等线"/>
          <w:sz w:val="20"/>
          <w:lang w:eastAsia="zh-CN"/>
        </w:rPr>
        <w:t xml:space="preserve"> </w:t>
      </w:r>
      <w:r w:rsidRPr="008D6145">
        <w:rPr>
          <w:rFonts w:eastAsia="等线"/>
          <w:sz w:val="20"/>
          <w:lang w:eastAsia="zh-CN"/>
        </w:rPr>
        <w:t>可使</w:t>
      </w:r>
      <w:r w:rsidRPr="008D6145">
        <w:rPr>
          <w:rFonts w:eastAsia="等线" w:hint="eastAsia"/>
          <w:sz w:val="20"/>
          <w:lang w:eastAsia="zh-CN"/>
        </w:rPr>
        <w:t>您在云中无缝设置、运行和扩展常见的开源兼容内存中数据存储。通过从高吞吐量和低延迟的内存数据存储中检索数据，构建数据密集型应用程序或提升现有数据库的性能。</w:t>
      </w:r>
      <w:r w:rsidRPr="008D6145">
        <w:rPr>
          <w:rFonts w:eastAsia="等线"/>
          <w:sz w:val="20"/>
          <w:lang w:eastAsia="zh-CN"/>
        </w:rPr>
        <w:t xml:space="preserve">Amazon </w:t>
      </w:r>
      <w:proofErr w:type="spellStart"/>
      <w:r w:rsidRPr="008D6145">
        <w:rPr>
          <w:rFonts w:eastAsia="等线"/>
          <w:sz w:val="20"/>
          <w:lang w:eastAsia="zh-CN"/>
        </w:rPr>
        <w:t>ElastiCache</w:t>
      </w:r>
      <w:proofErr w:type="spellEnd"/>
      <w:r w:rsidRPr="008D6145">
        <w:rPr>
          <w:rFonts w:eastAsia="等线"/>
          <w:sz w:val="20"/>
          <w:lang w:eastAsia="zh-CN"/>
        </w:rPr>
        <w:t xml:space="preserve"> </w:t>
      </w:r>
      <w:r w:rsidRPr="008D6145">
        <w:rPr>
          <w:rFonts w:eastAsia="等线"/>
          <w:sz w:val="20"/>
          <w:lang w:eastAsia="zh-CN"/>
        </w:rPr>
        <w:t>是</w:t>
      </w:r>
      <w:r w:rsidRPr="008D6145">
        <w:rPr>
          <w:rFonts w:eastAsia="等线" w:hint="eastAsia"/>
          <w:sz w:val="20"/>
          <w:lang w:eastAsia="zh-CN"/>
        </w:rPr>
        <w:t>缓存、会话存储、游戏、地理空间服务、实时分析和队列等实时使用案例的常见选择。</w:t>
      </w:r>
    </w:p>
    <w:p w14:paraId="02FB8C77" w14:textId="77777777" w:rsidR="008D6145" w:rsidRPr="008D6145" w:rsidRDefault="008D6145" w:rsidP="008D6145">
      <w:pPr>
        <w:widowControl/>
        <w:jc w:val="left"/>
        <w:rPr>
          <w:rFonts w:eastAsia="等线"/>
          <w:sz w:val="20"/>
          <w:lang w:eastAsia="zh-CN"/>
        </w:rPr>
      </w:pPr>
    </w:p>
    <w:p w14:paraId="07486310" w14:textId="77777777" w:rsidR="008D6145" w:rsidRDefault="008D6145" w:rsidP="008D6145">
      <w:pPr>
        <w:widowControl/>
        <w:jc w:val="left"/>
        <w:rPr>
          <w:rFonts w:eastAsia="等线"/>
          <w:sz w:val="20"/>
          <w:lang w:eastAsia="zh-CN"/>
        </w:rPr>
      </w:pPr>
      <w:r w:rsidRPr="008D6145">
        <w:rPr>
          <w:rFonts w:eastAsia="等线"/>
          <w:sz w:val="20"/>
          <w:lang w:eastAsia="zh-CN"/>
        </w:rPr>
        <w:t xml:space="preserve">Amazon </w:t>
      </w:r>
      <w:proofErr w:type="spellStart"/>
      <w:r w:rsidRPr="008D6145">
        <w:rPr>
          <w:rFonts w:eastAsia="等线"/>
          <w:sz w:val="20"/>
          <w:lang w:eastAsia="zh-CN"/>
        </w:rPr>
        <w:t>ElastiCache</w:t>
      </w:r>
      <w:proofErr w:type="spellEnd"/>
      <w:r w:rsidRPr="008D6145">
        <w:rPr>
          <w:rFonts w:eastAsia="等线"/>
          <w:sz w:val="20"/>
          <w:lang w:eastAsia="zh-CN"/>
        </w:rPr>
        <w:t xml:space="preserve"> </w:t>
      </w:r>
      <w:r w:rsidRPr="008D6145">
        <w:rPr>
          <w:rFonts w:eastAsia="等线" w:hint="eastAsia"/>
          <w:sz w:val="20"/>
          <w:lang w:eastAsia="zh-CN"/>
        </w:rPr>
        <w:t>为需要亚毫秒级响应时间的要求最高的应用程序提供完全托管型</w:t>
      </w:r>
      <w:r w:rsidRPr="008D6145">
        <w:rPr>
          <w:rFonts w:eastAsia="等线"/>
          <w:sz w:val="20"/>
          <w:lang w:eastAsia="zh-CN"/>
        </w:rPr>
        <w:t xml:space="preserve"> Redis</w:t>
      </w:r>
      <w:r w:rsidRPr="008D6145">
        <w:rPr>
          <w:rFonts w:eastAsia="等线"/>
          <w:sz w:val="20"/>
          <w:lang w:eastAsia="zh-CN"/>
        </w:rPr>
        <w:t>（在</w:t>
      </w:r>
      <w:r w:rsidRPr="008D6145">
        <w:rPr>
          <w:rFonts w:eastAsia="等线"/>
          <w:sz w:val="20"/>
          <w:lang w:eastAsia="zh-CN"/>
        </w:rPr>
        <w:t xml:space="preserve"> Stack Overflow 2020 </w:t>
      </w:r>
      <w:r w:rsidRPr="008D6145">
        <w:rPr>
          <w:rFonts w:eastAsia="等线"/>
          <w:sz w:val="20"/>
          <w:lang w:eastAsia="zh-CN"/>
        </w:rPr>
        <w:t>年</w:t>
      </w:r>
      <w:r w:rsidRPr="008D6145">
        <w:rPr>
          <w:rFonts w:eastAsia="等线" w:hint="eastAsia"/>
          <w:sz w:val="20"/>
          <w:lang w:eastAsia="zh-CN"/>
        </w:rPr>
        <w:t>开发人员调查中被开发人员票选为最受欢迎的数据库）和</w:t>
      </w:r>
      <w:r w:rsidRPr="008D6145">
        <w:rPr>
          <w:rFonts w:eastAsia="等线"/>
          <w:sz w:val="20"/>
          <w:lang w:eastAsia="zh-CN"/>
        </w:rPr>
        <w:t xml:space="preserve"> Memcached</w:t>
      </w:r>
      <w:r w:rsidRPr="008D6145">
        <w:rPr>
          <w:rFonts w:eastAsia="等线"/>
          <w:sz w:val="20"/>
          <w:lang w:eastAsia="zh-CN"/>
        </w:rPr>
        <w:t>。</w:t>
      </w:r>
    </w:p>
    <w:p w14:paraId="7F0D0845" w14:textId="77777777" w:rsidR="008D6145" w:rsidRDefault="008D6145" w:rsidP="008D6145">
      <w:pPr>
        <w:widowControl/>
        <w:jc w:val="left"/>
        <w:rPr>
          <w:rFonts w:eastAsia="等线"/>
          <w:sz w:val="20"/>
          <w:lang w:eastAsia="zh-CN"/>
        </w:rPr>
      </w:pPr>
    </w:p>
    <w:p w14:paraId="32033D63" w14:textId="77777777" w:rsidR="008D6145" w:rsidRDefault="008D6145">
      <w:pPr>
        <w:widowControl/>
        <w:jc w:val="left"/>
        <w:rPr>
          <w:rFonts w:eastAsia="等线"/>
          <w:sz w:val="20"/>
          <w:lang w:eastAsia="zh-CN"/>
        </w:rPr>
      </w:pPr>
      <w:r>
        <w:rPr>
          <w:rFonts w:eastAsia="等线"/>
          <w:sz w:val="20"/>
          <w:lang w:eastAsia="zh-CN"/>
        </w:rPr>
        <w:br w:type="page"/>
      </w:r>
    </w:p>
    <w:p w14:paraId="4156D31C" w14:textId="77777777" w:rsidR="008D6145" w:rsidRPr="008D6145" w:rsidRDefault="008D6145" w:rsidP="008D6145">
      <w:pPr>
        <w:widowControl/>
        <w:jc w:val="left"/>
        <w:rPr>
          <w:rFonts w:eastAsia="等线"/>
          <w:sz w:val="56"/>
          <w:lang w:eastAsia="zh-CN"/>
        </w:rPr>
      </w:pPr>
      <w:r w:rsidRPr="008D6145">
        <w:rPr>
          <w:rFonts w:eastAsia="等线"/>
          <w:sz w:val="56"/>
          <w:lang w:eastAsia="zh-CN"/>
        </w:rPr>
        <w:lastRenderedPageBreak/>
        <w:t xml:space="preserve">Elastic Load </w:t>
      </w:r>
      <w:proofErr w:type="gramStart"/>
      <w:r w:rsidRPr="008D6145">
        <w:rPr>
          <w:rFonts w:eastAsia="等线"/>
          <w:sz w:val="56"/>
          <w:lang w:eastAsia="zh-CN"/>
        </w:rPr>
        <w:t>Balancing</w:t>
      </w:r>
      <w:r>
        <w:rPr>
          <w:rFonts w:eastAsia="等线"/>
          <w:sz w:val="56"/>
          <w:lang w:eastAsia="zh-CN"/>
        </w:rPr>
        <w:t>(</w:t>
      </w:r>
      <w:proofErr w:type="gramEnd"/>
      <w:r>
        <w:rPr>
          <w:rFonts w:eastAsia="等线"/>
          <w:sz w:val="56"/>
          <w:lang w:eastAsia="zh-CN"/>
        </w:rPr>
        <w:t>ELB)</w:t>
      </w:r>
    </w:p>
    <w:p w14:paraId="3AEDB256" w14:textId="77777777" w:rsidR="008D6145" w:rsidRDefault="008D6145" w:rsidP="008D6145">
      <w:pPr>
        <w:widowControl/>
        <w:jc w:val="left"/>
        <w:rPr>
          <w:rFonts w:eastAsia="等线"/>
          <w:sz w:val="20"/>
          <w:lang w:eastAsia="zh-CN"/>
        </w:rPr>
      </w:pPr>
      <w:r w:rsidRPr="008D6145">
        <w:rPr>
          <w:rFonts w:eastAsia="等线" w:hint="eastAsia"/>
          <w:sz w:val="20"/>
          <w:lang w:eastAsia="zh-CN"/>
        </w:rPr>
        <w:t>分配网络流量以提高应用程序的可扩展性</w:t>
      </w:r>
    </w:p>
    <w:p w14:paraId="4BDF6CED" w14:textId="77777777" w:rsidR="008D6145" w:rsidRDefault="008D6145" w:rsidP="008D6145">
      <w:pPr>
        <w:widowControl/>
        <w:jc w:val="left"/>
        <w:rPr>
          <w:rFonts w:eastAsia="等线"/>
          <w:sz w:val="20"/>
          <w:lang w:eastAsia="zh-CN"/>
        </w:rPr>
      </w:pPr>
    </w:p>
    <w:p w14:paraId="55629836" w14:textId="77777777" w:rsidR="008D6145" w:rsidRDefault="008D6145" w:rsidP="008D6145">
      <w:pPr>
        <w:widowControl/>
        <w:jc w:val="left"/>
        <w:rPr>
          <w:rFonts w:ascii="Helvetica" w:hAnsi="Helvetica" w:cs="Helvetica"/>
          <w:color w:val="232F3E"/>
          <w:lang w:eastAsia="zh-CN"/>
        </w:rPr>
      </w:pPr>
      <w:r>
        <w:rPr>
          <w:rFonts w:ascii="Helvetica" w:hAnsi="Helvetica" w:cs="Helvetica"/>
          <w:color w:val="232F3E"/>
        </w:rPr>
        <w:t xml:space="preserve">Elastic Load Balancing </w:t>
      </w:r>
      <w:r>
        <w:rPr>
          <w:rFonts w:ascii="Helvetica" w:hAnsi="Helvetica" w:cs="Helvetica"/>
          <w:color w:val="232F3E"/>
        </w:rPr>
        <w:t>在多个目</w:t>
      </w:r>
      <w:r>
        <w:rPr>
          <w:rFonts w:ascii="宋体" w:eastAsia="宋体" w:hAnsi="宋体" w:cs="宋体" w:hint="eastAsia"/>
          <w:color w:val="232F3E"/>
        </w:rPr>
        <w:t>标</w:t>
      </w:r>
      <w:r>
        <w:rPr>
          <w:rFonts w:ascii="Yu Mincho" w:eastAsia="Yu Mincho" w:hAnsi="Yu Mincho" w:cs="Yu Mincho" w:hint="eastAsia"/>
          <w:color w:val="232F3E"/>
        </w:rPr>
        <w:t>（如</w:t>
      </w:r>
      <w:r>
        <w:rPr>
          <w:rFonts w:ascii="Helvetica" w:hAnsi="Helvetica" w:cs="Helvetica"/>
          <w:color w:val="232F3E"/>
        </w:rPr>
        <w:t xml:space="preserve"> Amazon EC2 </w:t>
      </w:r>
      <w:r>
        <w:rPr>
          <w:rFonts w:ascii="宋体" w:eastAsia="宋体" w:hAnsi="宋体" w:cs="宋体" w:hint="eastAsia"/>
          <w:color w:val="232F3E"/>
        </w:rPr>
        <w:t>实</w:t>
      </w:r>
      <w:r>
        <w:rPr>
          <w:rFonts w:ascii="Yu Mincho" w:eastAsia="Yu Mincho" w:hAnsi="Yu Mincho" w:cs="Yu Mincho" w:hint="eastAsia"/>
          <w:color w:val="232F3E"/>
        </w:rPr>
        <w:t>例、容器、</w:t>
      </w:r>
      <w:r>
        <w:rPr>
          <w:rFonts w:ascii="Helvetica" w:hAnsi="Helvetica" w:cs="Helvetica"/>
          <w:color w:val="232F3E"/>
        </w:rPr>
        <w:t xml:space="preserve">IP </w:t>
      </w:r>
      <w:r>
        <w:rPr>
          <w:rFonts w:ascii="Helvetica" w:hAnsi="Helvetica" w:cs="Helvetica"/>
          <w:color w:val="232F3E"/>
        </w:rPr>
        <w:t>地址、</w:t>
      </w:r>
      <w:r>
        <w:rPr>
          <w:rFonts w:ascii="Helvetica" w:hAnsi="Helvetica" w:cs="Helvetica"/>
          <w:color w:val="232F3E"/>
        </w:rPr>
        <w:t xml:space="preserve">Lambda </w:t>
      </w:r>
      <w:r>
        <w:rPr>
          <w:rFonts w:ascii="Helvetica" w:hAnsi="Helvetica" w:cs="Helvetica"/>
          <w:color w:val="232F3E"/>
        </w:rPr>
        <w:t>函数和虚</w:t>
      </w:r>
      <w:r>
        <w:rPr>
          <w:rFonts w:ascii="宋体" w:eastAsia="宋体" w:hAnsi="宋体" w:cs="宋体" w:hint="eastAsia"/>
          <w:color w:val="232F3E"/>
        </w:rPr>
        <w:t>拟设备</w:t>
      </w:r>
      <w:r>
        <w:rPr>
          <w:rFonts w:ascii="Yu Mincho" w:eastAsia="Yu Mincho" w:hAnsi="Yu Mincho" w:cs="Yu Mincho" w:hint="eastAsia"/>
          <w:color w:val="232F3E"/>
        </w:rPr>
        <w:t>）之</w:t>
      </w:r>
      <w:r>
        <w:rPr>
          <w:rFonts w:ascii="宋体" w:eastAsia="宋体" w:hAnsi="宋体" w:cs="宋体" w:hint="eastAsia"/>
          <w:color w:val="232F3E"/>
        </w:rPr>
        <w:t>间</w:t>
      </w:r>
      <w:r>
        <w:rPr>
          <w:rFonts w:ascii="Yu Mincho" w:eastAsia="Yu Mincho" w:hAnsi="Yu Mincho" w:cs="Yu Mincho" w:hint="eastAsia"/>
          <w:color w:val="232F3E"/>
        </w:rPr>
        <w:t>，自</w:t>
      </w:r>
      <w:r>
        <w:rPr>
          <w:rFonts w:ascii="宋体" w:eastAsia="宋体" w:hAnsi="宋体" w:cs="宋体" w:hint="eastAsia"/>
          <w:color w:val="232F3E"/>
        </w:rPr>
        <w:t>动</w:t>
      </w:r>
      <w:r>
        <w:rPr>
          <w:rFonts w:ascii="Yu Mincho" w:eastAsia="Yu Mincho" w:hAnsi="Yu Mincho" w:cs="Yu Mincho" w:hint="eastAsia"/>
          <w:color w:val="232F3E"/>
        </w:rPr>
        <w:t>分配</w:t>
      </w:r>
      <w:r>
        <w:rPr>
          <w:rFonts w:ascii="宋体" w:eastAsia="宋体" w:hAnsi="宋体" w:cs="宋体" w:hint="eastAsia"/>
          <w:color w:val="232F3E"/>
        </w:rPr>
        <w:t>传</w:t>
      </w:r>
      <w:r>
        <w:rPr>
          <w:rFonts w:ascii="Yu Mincho" w:eastAsia="Yu Mincho" w:hAnsi="Yu Mincho" w:cs="Yu Mincho" w:hint="eastAsia"/>
          <w:color w:val="232F3E"/>
        </w:rPr>
        <w:t>入的</w:t>
      </w:r>
      <w:r>
        <w:rPr>
          <w:rFonts w:ascii="宋体" w:eastAsia="宋体" w:hAnsi="宋体" w:cs="宋体" w:hint="eastAsia"/>
          <w:color w:val="232F3E"/>
        </w:rPr>
        <w:t>应</w:t>
      </w:r>
      <w:r>
        <w:rPr>
          <w:rFonts w:ascii="Yu Mincho" w:eastAsia="Yu Mincho" w:hAnsi="Yu Mincho" w:cs="Yu Mincho" w:hint="eastAsia"/>
          <w:color w:val="232F3E"/>
        </w:rPr>
        <w:t>用程序流量。</w:t>
      </w:r>
      <w:r>
        <w:rPr>
          <w:rFonts w:ascii="Yu Mincho" w:eastAsia="Yu Mincho" w:hAnsi="Yu Mincho" w:cs="Yu Mincho" w:hint="eastAsia"/>
          <w:color w:val="232F3E"/>
          <w:lang w:eastAsia="zh-CN"/>
        </w:rPr>
        <w:t>它可以在</w:t>
      </w:r>
      <w:r>
        <w:rPr>
          <w:rFonts w:ascii="宋体" w:eastAsia="宋体" w:hAnsi="宋体" w:cs="宋体" w:hint="eastAsia"/>
          <w:color w:val="232F3E"/>
          <w:lang w:eastAsia="zh-CN"/>
        </w:rPr>
        <w:t>单</w:t>
      </w:r>
      <w:r>
        <w:rPr>
          <w:rFonts w:ascii="Yu Mincho" w:eastAsia="Yu Mincho" w:hAnsi="Yu Mincho" w:cs="Yu Mincho" w:hint="eastAsia"/>
          <w:color w:val="232F3E"/>
          <w:lang w:eastAsia="zh-CN"/>
        </w:rPr>
        <w:t>个可用区内</w:t>
      </w:r>
      <w:r>
        <w:rPr>
          <w:rFonts w:ascii="宋体" w:eastAsia="宋体" w:hAnsi="宋体" w:cs="宋体" w:hint="eastAsia"/>
          <w:color w:val="232F3E"/>
          <w:lang w:eastAsia="zh-CN"/>
        </w:rPr>
        <w:t>处</w:t>
      </w:r>
      <w:r>
        <w:rPr>
          <w:rFonts w:ascii="Yu Mincho" w:eastAsia="Yu Mincho" w:hAnsi="Yu Mincho" w:cs="Yu Mincho" w:hint="eastAsia"/>
          <w:color w:val="232F3E"/>
          <w:lang w:eastAsia="zh-CN"/>
        </w:rPr>
        <w:t>理不断</w:t>
      </w:r>
      <w:r>
        <w:rPr>
          <w:rFonts w:ascii="宋体" w:eastAsia="宋体" w:hAnsi="宋体" w:cs="宋体" w:hint="eastAsia"/>
          <w:color w:val="232F3E"/>
          <w:lang w:eastAsia="zh-CN"/>
        </w:rPr>
        <w:t>变</w:t>
      </w:r>
      <w:r>
        <w:rPr>
          <w:rFonts w:ascii="Yu Mincho" w:eastAsia="Yu Mincho" w:hAnsi="Yu Mincho" w:cs="Yu Mincho" w:hint="eastAsia"/>
          <w:color w:val="232F3E"/>
          <w:lang w:eastAsia="zh-CN"/>
        </w:rPr>
        <w:t>化的</w:t>
      </w:r>
      <w:r>
        <w:rPr>
          <w:rFonts w:ascii="宋体" w:eastAsia="宋体" w:hAnsi="宋体" w:cs="宋体" w:hint="eastAsia"/>
          <w:color w:val="232F3E"/>
          <w:lang w:eastAsia="zh-CN"/>
        </w:rPr>
        <w:t>应</w:t>
      </w:r>
      <w:r>
        <w:rPr>
          <w:rFonts w:ascii="Helvetica" w:hAnsi="Helvetica" w:cs="Helvetica"/>
          <w:color w:val="232F3E"/>
          <w:lang w:eastAsia="zh-CN"/>
        </w:rPr>
        <w:t>用程序流量</w:t>
      </w:r>
      <w:r>
        <w:rPr>
          <w:rFonts w:ascii="宋体" w:eastAsia="宋体" w:hAnsi="宋体" w:cs="宋体" w:hint="eastAsia"/>
          <w:color w:val="232F3E"/>
          <w:lang w:eastAsia="zh-CN"/>
        </w:rPr>
        <w:t>负载</w:t>
      </w:r>
      <w:r>
        <w:rPr>
          <w:rFonts w:ascii="Yu Mincho" w:eastAsia="Yu Mincho" w:hAnsi="Yu Mincho" w:cs="Yu Mincho" w:hint="eastAsia"/>
          <w:color w:val="232F3E"/>
          <w:lang w:eastAsia="zh-CN"/>
        </w:rPr>
        <w:t>，也可以跨多个</w:t>
      </w:r>
      <w:proofErr w:type="gramStart"/>
      <w:r>
        <w:rPr>
          <w:rFonts w:ascii="Yu Mincho" w:eastAsia="Yu Mincho" w:hAnsi="Yu Mincho" w:cs="Yu Mincho" w:hint="eastAsia"/>
          <w:color w:val="232F3E"/>
          <w:lang w:eastAsia="zh-CN"/>
        </w:rPr>
        <w:t>可用区</w:t>
      </w:r>
      <w:proofErr w:type="gramEnd"/>
      <w:r>
        <w:rPr>
          <w:rFonts w:ascii="宋体" w:eastAsia="宋体" w:hAnsi="宋体" w:cs="宋体" w:hint="eastAsia"/>
          <w:color w:val="232F3E"/>
          <w:lang w:eastAsia="zh-CN"/>
        </w:rPr>
        <w:t>处</w:t>
      </w:r>
      <w:r>
        <w:rPr>
          <w:rFonts w:ascii="Yu Mincho" w:eastAsia="Yu Mincho" w:hAnsi="Yu Mincho" w:cs="Yu Mincho" w:hint="eastAsia"/>
          <w:color w:val="232F3E"/>
          <w:lang w:eastAsia="zh-CN"/>
        </w:rPr>
        <w:t>理此类</w:t>
      </w:r>
      <w:r>
        <w:rPr>
          <w:rFonts w:ascii="宋体" w:eastAsia="宋体" w:hAnsi="宋体" w:cs="宋体" w:hint="eastAsia"/>
          <w:color w:val="232F3E"/>
          <w:lang w:eastAsia="zh-CN"/>
        </w:rPr>
        <w:t>负载</w:t>
      </w:r>
      <w:r>
        <w:rPr>
          <w:rFonts w:ascii="Yu Mincho" w:eastAsia="Yu Mincho" w:hAnsi="Yu Mincho" w:cs="Yu Mincho" w:hint="eastAsia"/>
          <w:color w:val="232F3E"/>
          <w:lang w:eastAsia="zh-CN"/>
        </w:rPr>
        <w:t>。</w:t>
      </w:r>
      <w:r>
        <w:rPr>
          <w:rFonts w:ascii="Helvetica" w:hAnsi="Helvetica" w:cs="Helvetica"/>
          <w:color w:val="232F3E"/>
          <w:lang w:eastAsia="zh-CN"/>
        </w:rPr>
        <w:t xml:space="preserve">Elastic Load Balancing </w:t>
      </w:r>
      <w:r>
        <w:rPr>
          <w:rFonts w:ascii="Helvetica" w:hAnsi="Helvetica" w:cs="Helvetica"/>
          <w:color w:val="232F3E"/>
          <w:lang w:eastAsia="zh-CN"/>
        </w:rPr>
        <w:t>提供四种</w:t>
      </w:r>
      <w:r>
        <w:rPr>
          <w:rFonts w:ascii="宋体" w:eastAsia="宋体" w:hAnsi="宋体" w:cs="宋体" w:hint="eastAsia"/>
          <w:color w:val="232F3E"/>
          <w:lang w:eastAsia="zh-CN"/>
        </w:rPr>
        <w:t>负载</w:t>
      </w:r>
      <w:r>
        <w:rPr>
          <w:rFonts w:ascii="Yu Mincho" w:eastAsia="Yu Mincho" w:hAnsi="Yu Mincho" w:cs="Yu Mincho" w:hint="eastAsia"/>
          <w:color w:val="232F3E"/>
          <w:lang w:eastAsia="zh-CN"/>
        </w:rPr>
        <w:t>均衡器，它</w:t>
      </w:r>
      <w:r>
        <w:rPr>
          <w:rFonts w:ascii="宋体" w:eastAsia="宋体" w:hAnsi="宋体" w:cs="宋体" w:hint="eastAsia"/>
          <w:color w:val="232F3E"/>
          <w:lang w:eastAsia="zh-CN"/>
        </w:rPr>
        <w:t>们</w:t>
      </w:r>
      <w:r>
        <w:rPr>
          <w:rFonts w:ascii="Yu Mincho" w:eastAsia="Yu Mincho" w:hAnsi="Yu Mincho" w:cs="Yu Mincho" w:hint="eastAsia"/>
          <w:color w:val="232F3E"/>
          <w:lang w:eastAsia="zh-CN"/>
        </w:rPr>
        <w:t>均能</w:t>
      </w:r>
      <w:r>
        <w:rPr>
          <w:rFonts w:ascii="宋体" w:eastAsia="宋体" w:hAnsi="宋体" w:cs="宋体" w:hint="eastAsia"/>
          <w:color w:val="232F3E"/>
          <w:lang w:eastAsia="zh-CN"/>
        </w:rPr>
        <w:t>实现</w:t>
      </w:r>
      <w:r>
        <w:rPr>
          <w:rFonts w:ascii="Yu Mincho" w:eastAsia="Yu Mincho" w:hAnsi="Yu Mincho" w:cs="Yu Mincho" w:hint="eastAsia"/>
          <w:color w:val="232F3E"/>
          <w:lang w:eastAsia="zh-CN"/>
        </w:rPr>
        <w:t>高可用性、自</w:t>
      </w:r>
      <w:r>
        <w:rPr>
          <w:rFonts w:ascii="宋体" w:eastAsia="宋体" w:hAnsi="宋体" w:cs="宋体" w:hint="eastAsia"/>
          <w:color w:val="232F3E"/>
          <w:lang w:eastAsia="zh-CN"/>
        </w:rPr>
        <w:t>动扩</w:t>
      </w:r>
      <w:r>
        <w:rPr>
          <w:rFonts w:ascii="Yu Mincho" w:eastAsia="Yu Mincho" w:hAnsi="Yu Mincho" w:cs="Yu Mincho" w:hint="eastAsia"/>
          <w:color w:val="232F3E"/>
          <w:lang w:eastAsia="zh-CN"/>
        </w:rPr>
        <w:t>展和可靠的安全性，因此能</w:t>
      </w:r>
      <w:r>
        <w:rPr>
          <w:rFonts w:ascii="宋体" w:eastAsia="宋体" w:hAnsi="宋体" w:cs="宋体" w:hint="eastAsia"/>
          <w:color w:val="232F3E"/>
          <w:lang w:eastAsia="zh-CN"/>
        </w:rPr>
        <w:t>让</w:t>
      </w:r>
      <w:r>
        <w:rPr>
          <w:rFonts w:ascii="Yu Mincho" w:eastAsia="Yu Mincho" w:hAnsi="Yu Mincho" w:cs="Yu Mincho" w:hint="eastAsia"/>
          <w:color w:val="232F3E"/>
          <w:lang w:eastAsia="zh-CN"/>
        </w:rPr>
        <w:t>您的</w:t>
      </w:r>
      <w:r>
        <w:rPr>
          <w:rFonts w:ascii="宋体" w:eastAsia="宋体" w:hAnsi="宋体" w:cs="宋体" w:hint="eastAsia"/>
          <w:color w:val="232F3E"/>
          <w:lang w:eastAsia="zh-CN"/>
        </w:rPr>
        <w:t>应</w:t>
      </w:r>
      <w:r>
        <w:rPr>
          <w:rFonts w:ascii="Yu Mincho" w:eastAsia="Yu Mincho" w:hAnsi="Yu Mincho" w:cs="Yu Mincho" w:hint="eastAsia"/>
          <w:color w:val="232F3E"/>
          <w:lang w:eastAsia="zh-CN"/>
        </w:rPr>
        <w:t>用程序</w:t>
      </w:r>
      <w:r>
        <w:rPr>
          <w:rFonts w:ascii="宋体" w:eastAsia="宋体" w:hAnsi="宋体" w:cs="宋体" w:hint="eastAsia"/>
          <w:color w:val="232F3E"/>
          <w:lang w:eastAsia="zh-CN"/>
        </w:rPr>
        <w:t>获</w:t>
      </w:r>
      <w:r>
        <w:rPr>
          <w:rFonts w:ascii="Yu Mincho" w:eastAsia="Yu Mincho" w:hAnsi="Yu Mincho" w:cs="Yu Mincho" w:hint="eastAsia"/>
          <w:color w:val="232F3E"/>
          <w:lang w:eastAsia="zh-CN"/>
        </w:rPr>
        <w:t>得容</w:t>
      </w:r>
      <w:r>
        <w:rPr>
          <w:rFonts w:ascii="宋体" w:eastAsia="宋体" w:hAnsi="宋体" w:cs="宋体" w:hint="eastAsia"/>
          <w:color w:val="232F3E"/>
          <w:lang w:eastAsia="zh-CN"/>
        </w:rPr>
        <w:t>错</w:t>
      </w:r>
      <w:r>
        <w:rPr>
          <w:rFonts w:ascii="Yu Mincho" w:eastAsia="Yu Mincho" w:hAnsi="Yu Mincho" w:cs="Yu Mincho" w:hint="eastAsia"/>
          <w:color w:val="232F3E"/>
          <w:lang w:eastAsia="zh-CN"/>
        </w:rPr>
        <w:t>能力</w:t>
      </w:r>
      <w:r>
        <w:rPr>
          <w:rFonts w:ascii="Helvetica" w:hAnsi="Helvetica" w:cs="Helvetica"/>
          <w:color w:val="232F3E"/>
          <w:lang w:eastAsia="zh-CN"/>
        </w:rPr>
        <w:t>。</w:t>
      </w:r>
    </w:p>
    <w:p w14:paraId="427640D6" w14:textId="77777777" w:rsidR="003B5330" w:rsidRDefault="003B5330" w:rsidP="008D6145">
      <w:pPr>
        <w:widowControl/>
        <w:jc w:val="left"/>
        <w:rPr>
          <w:rFonts w:ascii="Helvetica" w:hAnsi="Helvetica" w:cs="Helvetica"/>
          <w:color w:val="232F3E"/>
          <w:lang w:eastAsia="zh-CN"/>
        </w:rPr>
      </w:pPr>
    </w:p>
    <w:p w14:paraId="4DA216D3" w14:textId="77777777" w:rsidR="003B5330" w:rsidRPr="003B5330" w:rsidRDefault="003B5330" w:rsidP="003B5330">
      <w:pPr>
        <w:widowControl/>
        <w:jc w:val="left"/>
        <w:rPr>
          <w:rFonts w:eastAsia="等线"/>
          <w:sz w:val="72"/>
          <w:lang w:eastAsia="zh-CN"/>
        </w:rPr>
      </w:pPr>
      <w:r w:rsidRPr="003B5330">
        <w:rPr>
          <w:rFonts w:eastAsia="等线"/>
          <w:sz w:val="72"/>
          <w:lang w:eastAsia="zh-CN"/>
        </w:rPr>
        <w:t>Amazon CloudFront</w:t>
      </w:r>
    </w:p>
    <w:p w14:paraId="5E52889F" w14:textId="77777777" w:rsidR="003B5330" w:rsidRDefault="003B5330" w:rsidP="003B5330">
      <w:pPr>
        <w:widowControl/>
        <w:jc w:val="left"/>
        <w:rPr>
          <w:rFonts w:eastAsia="等线"/>
          <w:sz w:val="20"/>
          <w:lang w:eastAsia="zh-CN"/>
        </w:rPr>
      </w:pPr>
      <w:r w:rsidRPr="003B5330">
        <w:rPr>
          <w:rFonts w:eastAsia="等线" w:hint="eastAsia"/>
          <w:sz w:val="20"/>
          <w:lang w:eastAsia="zh-CN"/>
        </w:rPr>
        <w:t>快速、高度安全且可编程的内容分发网络</w:t>
      </w:r>
      <w:r w:rsidRPr="003B5330">
        <w:rPr>
          <w:rFonts w:eastAsia="等线"/>
          <w:sz w:val="20"/>
          <w:lang w:eastAsia="zh-CN"/>
        </w:rPr>
        <w:t xml:space="preserve"> (CDN)</w:t>
      </w:r>
    </w:p>
    <w:p w14:paraId="1F503227" w14:textId="77777777" w:rsidR="003B5330" w:rsidRPr="003B5330" w:rsidRDefault="003B5330" w:rsidP="003B5330">
      <w:pPr>
        <w:widowControl/>
        <w:jc w:val="left"/>
        <w:rPr>
          <w:rFonts w:eastAsia="等线"/>
          <w:sz w:val="20"/>
          <w:lang w:eastAsia="zh-CN"/>
        </w:rPr>
      </w:pPr>
      <w:r w:rsidRPr="003B5330">
        <w:rPr>
          <w:rFonts w:eastAsia="等线"/>
          <w:sz w:val="20"/>
          <w:lang w:eastAsia="zh-CN"/>
        </w:rPr>
        <w:t xml:space="preserve">Amazon CloudFront </w:t>
      </w:r>
      <w:r w:rsidRPr="003B5330">
        <w:rPr>
          <w:rFonts w:eastAsia="等线"/>
          <w:sz w:val="20"/>
          <w:lang w:eastAsia="zh-CN"/>
        </w:rPr>
        <w:t>是一</w:t>
      </w:r>
      <w:r w:rsidRPr="003B5330">
        <w:rPr>
          <w:rFonts w:eastAsia="等线" w:hint="eastAsia"/>
          <w:sz w:val="20"/>
          <w:lang w:eastAsia="zh-CN"/>
        </w:rPr>
        <w:t>项快速内容分发网络</w:t>
      </w:r>
      <w:r w:rsidRPr="003B5330">
        <w:rPr>
          <w:rFonts w:eastAsia="等线"/>
          <w:sz w:val="20"/>
          <w:lang w:eastAsia="zh-CN"/>
        </w:rPr>
        <w:t xml:space="preserve"> (CDN) </w:t>
      </w:r>
      <w:r w:rsidRPr="003B5330">
        <w:rPr>
          <w:rFonts w:eastAsia="等线"/>
          <w:sz w:val="20"/>
          <w:lang w:eastAsia="zh-CN"/>
        </w:rPr>
        <w:t>服</w:t>
      </w:r>
      <w:r w:rsidRPr="003B5330">
        <w:rPr>
          <w:rFonts w:eastAsia="等线" w:hint="eastAsia"/>
          <w:sz w:val="20"/>
          <w:lang w:eastAsia="zh-CN"/>
        </w:rPr>
        <w:t>务，可以安全地以低延迟和高传输速度向全球客户分发数据、视频、应用程序和</w:t>
      </w:r>
      <w:r w:rsidRPr="003B5330">
        <w:rPr>
          <w:rFonts w:eastAsia="等线"/>
          <w:sz w:val="20"/>
          <w:lang w:eastAsia="zh-CN"/>
        </w:rPr>
        <w:t xml:space="preserve"> API</w:t>
      </w:r>
      <w:r w:rsidRPr="003B5330">
        <w:rPr>
          <w:rFonts w:eastAsia="等线"/>
          <w:sz w:val="20"/>
          <w:lang w:eastAsia="zh-CN"/>
        </w:rPr>
        <w:t>，全部都在</w:t>
      </w:r>
      <w:r w:rsidRPr="003B5330">
        <w:rPr>
          <w:rFonts w:eastAsia="等线" w:hint="eastAsia"/>
          <w:sz w:val="20"/>
          <w:lang w:eastAsia="zh-CN"/>
        </w:rPr>
        <w:t>开发人员友好的环境中完成。</w:t>
      </w:r>
    </w:p>
    <w:p w14:paraId="62A0B558" w14:textId="77777777" w:rsidR="003B5330" w:rsidRPr="003B5330" w:rsidRDefault="003B5330" w:rsidP="003B5330">
      <w:pPr>
        <w:widowControl/>
        <w:jc w:val="left"/>
        <w:rPr>
          <w:rFonts w:eastAsia="等线"/>
          <w:sz w:val="20"/>
          <w:lang w:eastAsia="zh-CN"/>
        </w:rPr>
      </w:pPr>
    </w:p>
    <w:p w14:paraId="4A59CD21" w14:textId="77777777" w:rsidR="003B5330" w:rsidRPr="003B5330" w:rsidRDefault="003B5330" w:rsidP="003B5330">
      <w:pPr>
        <w:widowControl/>
        <w:jc w:val="left"/>
        <w:rPr>
          <w:rFonts w:eastAsia="等线"/>
          <w:sz w:val="20"/>
          <w:lang w:eastAsia="zh-CN"/>
        </w:rPr>
      </w:pPr>
      <w:r w:rsidRPr="003B5330">
        <w:rPr>
          <w:rFonts w:eastAsia="等线"/>
          <w:sz w:val="20"/>
          <w:lang w:eastAsia="zh-CN"/>
        </w:rPr>
        <w:t xml:space="preserve">CloudFront </w:t>
      </w:r>
      <w:r w:rsidRPr="003B5330">
        <w:rPr>
          <w:rFonts w:eastAsia="等线"/>
          <w:sz w:val="20"/>
          <w:lang w:eastAsia="zh-CN"/>
        </w:rPr>
        <w:t>提供最先</w:t>
      </w:r>
      <w:r w:rsidRPr="003B5330">
        <w:rPr>
          <w:rFonts w:eastAsia="等线" w:hint="eastAsia"/>
          <w:sz w:val="20"/>
          <w:lang w:eastAsia="zh-CN"/>
        </w:rPr>
        <w:t>进的安全功能，包括</w:t>
      </w:r>
      <w:proofErr w:type="gramStart"/>
      <w:r w:rsidRPr="003B5330">
        <w:rPr>
          <w:rFonts w:eastAsia="等线" w:hint="eastAsia"/>
          <w:sz w:val="20"/>
          <w:lang w:eastAsia="zh-CN"/>
        </w:rPr>
        <w:t>领域级加密</w:t>
      </w:r>
      <w:proofErr w:type="gramEnd"/>
      <w:r w:rsidRPr="003B5330">
        <w:rPr>
          <w:rFonts w:eastAsia="等线" w:hint="eastAsia"/>
          <w:sz w:val="20"/>
          <w:lang w:eastAsia="zh-CN"/>
        </w:rPr>
        <w:t>和</w:t>
      </w:r>
      <w:r w:rsidRPr="003B5330">
        <w:rPr>
          <w:rFonts w:eastAsia="等线"/>
          <w:sz w:val="20"/>
          <w:lang w:eastAsia="zh-CN"/>
        </w:rPr>
        <w:t xml:space="preserve"> HTTPS </w:t>
      </w:r>
      <w:r w:rsidRPr="003B5330">
        <w:rPr>
          <w:rFonts w:eastAsia="等线"/>
          <w:sz w:val="20"/>
          <w:lang w:eastAsia="zh-CN"/>
        </w:rPr>
        <w:t>支持，与</w:t>
      </w:r>
      <w:r w:rsidRPr="003B5330">
        <w:rPr>
          <w:rFonts w:eastAsia="等线"/>
          <w:sz w:val="20"/>
          <w:lang w:eastAsia="zh-CN"/>
        </w:rPr>
        <w:t>AWS Shield</w:t>
      </w:r>
      <w:r w:rsidRPr="003B5330">
        <w:rPr>
          <w:rFonts w:eastAsia="等线"/>
          <w:sz w:val="20"/>
          <w:lang w:eastAsia="zh-CN"/>
        </w:rPr>
        <w:t>、</w:t>
      </w:r>
      <w:r w:rsidRPr="003B5330">
        <w:rPr>
          <w:rFonts w:eastAsia="等线"/>
          <w:sz w:val="20"/>
          <w:lang w:eastAsia="zh-CN"/>
        </w:rPr>
        <w:t xml:space="preserve">AWS Web </w:t>
      </w:r>
      <w:r w:rsidRPr="003B5330">
        <w:rPr>
          <w:rFonts w:eastAsia="等线" w:hint="eastAsia"/>
          <w:sz w:val="20"/>
          <w:lang w:eastAsia="zh-CN"/>
        </w:rPr>
        <w:t>应用防火墙和</w:t>
      </w:r>
      <w:r w:rsidRPr="003B5330">
        <w:rPr>
          <w:rFonts w:eastAsia="等线"/>
          <w:sz w:val="20"/>
          <w:lang w:eastAsia="zh-CN"/>
        </w:rPr>
        <w:t xml:space="preserve"> Route 53 </w:t>
      </w:r>
      <w:r w:rsidRPr="003B5330">
        <w:rPr>
          <w:rFonts w:eastAsia="等线"/>
          <w:sz w:val="20"/>
          <w:lang w:eastAsia="zh-CN"/>
        </w:rPr>
        <w:t>无</w:t>
      </w:r>
      <w:r w:rsidRPr="003B5330">
        <w:rPr>
          <w:rFonts w:eastAsia="等线" w:hint="eastAsia"/>
          <w:sz w:val="20"/>
          <w:lang w:eastAsia="zh-CN"/>
        </w:rPr>
        <w:t>缝集成，以防止多种类型的攻击，包括网络和应用层</w:t>
      </w:r>
      <w:r w:rsidRPr="003B5330">
        <w:rPr>
          <w:rFonts w:eastAsia="等线"/>
          <w:sz w:val="20"/>
          <w:lang w:eastAsia="zh-CN"/>
        </w:rPr>
        <w:t xml:space="preserve"> DDoS </w:t>
      </w:r>
      <w:r w:rsidRPr="003B5330">
        <w:rPr>
          <w:rFonts w:eastAsia="等线"/>
          <w:sz w:val="20"/>
          <w:lang w:eastAsia="zh-CN"/>
        </w:rPr>
        <w:t>攻</w:t>
      </w:r>
      <w:r w:rsidRPr="003B5330">
        <w:rPr>
          <w:rFonts w:eastAsia="等线" w:hint="eastAsia"/>
          <w:sz w:val="20"/>
          <w:lang w:eastAsia="zh-CN"/>
        </w:rPr>
        <w:t>击。这些服务共同驻留在全球范围内的边缘网络位置，并通过</w:t>
      </w:r>
      <w:r w:rsidRPr="003B5330">
        <w:rPr>
          <w:rFonts w:eastAsia="等线"/>
          <w:sz w:val="20"/>
          <w:lang w:eastAsia="zh-CN"/>
        </w:rPr>
        <w:t xml:space="preserve"> AWS </w:t>
      </w:r>
      <w:r w:rsidRPr="003B5330">
        <w:rPr>
          <w:rFonts w:eastAsia="等线"/>
          <w:sz w:val="20"/>
          <w:lang w:eastAsia="zh-CN"/>
        </w:rPr>
        <w:t>网</w:t>
      </w:r>
      <w:r w:rsidRPr="003B5330">
        <w:rPr>
          <w:rFonts w:eastAsia="等线" w:hint="eastAsia"/>
          <w:sz w:val="20"/>
          <w:lang w:eastAsia="zh-CN"/>
        </w:rPr>
        <w:t>络主干网连接，为您的用户提供更安全、性能和可用的体验。</w:t>
      </w:r>
    </w:p>
    <w:p w14:paraId="721F54DC" w14:textId="77777777" w:rsidR="003B5330" w:rsidRPr="003B5330" w:rsidRDefault="003B5330" w:rsidP="003B5330">
      <w:pPr>
        <w:widowControl/>
        <w:jc w:val="left"/>
        <w:rPr>
          <w:rFonts w:eastAsia="等线"/>
          <w:sz w:val="20"/>
          <w:lang w:eastAsia="zh-CN"/>
        </w:rPr>
      </w:pPr>
    </w:p>
    <w:p w14:paraId="37076F03" w14:textId="77777777" w:rsidR="003B5330" w:rsidRDefault="003B5330" w:rsidP="003B5330">
      <w:pPr>
        <w:widowControl/>
        <w:jc w:val="left"/>
        <w:rPr>
          <w:rFonts w:eastAsia="等线"/>
          <w:sz w:val="20"/>
          <w:lang w:eastAsia="zh-CN"/>
        </w:rPr>
      </w:pPr>
      <w:r w:rsidRPr="003B5330">
        <w:rPr>
          <w:rFonts w:eastAsia="等线"/>
          <w:sz w:val="20"/>
          <w:lang w:eastAsia="zh-CN"/>
        </w:rPr>
        <w:t xml:space="preserve">CloudFront </w:t>
      </w:r>
      <w:r w:rsidRPr="003B5330">
        <w:rPr>
          <w:rFonts w:eastAsia="等线"/>
          <w:sz w:val="20"/>
          <w:lang w:eastAsia="zh-CN"/>
        </w:rPr>
        <w:t>可以无</w:t>
      </w:r>
      <w:r w:rsidRPr="003B5330">
        <w:rPr>
          <w:rFonts w:eastAsia="等线" w:hint="eastAsia"/>
          <w:sz w:val="20"/>
          <w:lang w:eastAsia="zh-CN"/>
        </w:rPr>
        <w:t>缝使用任何</w:t>
      </w:r>
      <w:r w:rsidRPr="003B5330">
        <w:rPr>
          <w:rFonts w:eastAsia="等线"/>
          <w:sz w:val="20"/>
          <w:lang w:eastAsia="zh-CN"/>
        </w:rPr>
        <w:t xml:space="preserve"> AWS </w:t>
      </w:r>
      <w:r w:rsidRPr="003B5330">
        <w:rPr>
          <w:rFonts w:eastAsia="等线"/>
          <w:sz w:val="20"/>
          <w:lang w:eastAsia="zh-CN"/>
        </w:rPr>
        <w:t>源，例如</w:t>
      </w:r>
      <w:r w:rsidRPr="003B5330">
        <w:rPr>
          <w:rFonts w:eastAsia="等线"/>
          <w:sz w:val="20"/>
          <w:lang w:eastAsia="zh-CN"/>
        </w:rPr>
        <w:t xml:space="preserve"> </w:t>
      </w:r>
      <w:r w:rsidRPr="003B5330">
        <w:rPr>
          <w:rFonts w:eastAsia="等线"/>
          <w:color w:val="FF0000"/>
          <w:sz w:val="28"/>
          <w:lang w:eastAsia="zh-CN"/>
        </w:rPr>
        <w:t>Amazon S3</w:t>
      </w:r>
      <w:r w:rsidRPr="003B5330">
        <w:rPr>
          <w:rFonts w:eastAsia="等线"/>
          <w:color w:val="FF0000"/>
          <w:sz w:val="28"/>
          <w:lang w:eastAsia="zh-CN"/>
        </w:rPr>
        <w:t>、</w:t>
      </w:r>
      <w:r w:rsidRPr="003B5330">
        <w:rPr>
          <w:rFonts w:eastAsia="等线"/>
          <w:color w:val="FF0000"/>
          <w:sz w:val="28"/>
          <w:lang w:eastAsia="zh-CN"/>
        </w:rPr>
        <w:t xml:space="preserve">Amazon EC2, Elastic Load Balancing </w:t>
      </w:r>
      <w:r w:rsidRPr="003B5330">
        <w:rPr>
          <w:rFonts w:eastAsia="等线"/>
          <w:sz w:val="20"/>
          <w:lang w:eastAsia="zh-CN"/>
        </w:rPr>
        <w:t>或任何自定</w:t>
      </w:r>
      <w:r w:rsidRPr="003B5330">
        <w:rPr>
          <w:rFonts w:eastAsia="等线" w:hint="eastAsia"/>
          <w:sz w:val="20"/>
          <w:lang w:eastAsia="zh-CN"/>
        </w:rPr>
        <w:t>义</w:t>
      </w:r>
      <w:r w:rsidRPr="003B5330">
        <w:rPr>
          <w:rFonts w:eastAsia="等线"/>
          <w:sz w:val="20"/>
          <w:lang w:eastAsia="zh-CN"/>
        </w:rPr>
        <w:t xml:space="preserve"> HTTP </w:t>
      </w:r>
      <w:r w:rsidRPr="003B5330">
        <w:rPr>
          <w:rFonts w:eastAsia="等线"/>
          <w:sz w:val="20"/>
          <w:lang w:eastAsia="zh-CN"/>
        </w:rPr>
        <w:t>源。</w:t>
      </w:r>
      <w:r w:rsidRPr="003B5330">
        <w:rPr>
          <w:rFonts w:eastAsia="等线" w:hint="eastAsia"/>
          <w:sz w:val="20"/>
          <w:lang w:eastAsia="zh-CN"/>
        </w:rPr>
        <w:t>您可以使用安全和可编程的边缘计算功能</w:t>
      </w:r>
      <w:r w:rsidRPr="003B5330">
        <w:rPr>
          <w:rFonts w:eastAsia="等线"/>
          <w:sz w:val="20"/>
          <w:lang w:eastAsia="zh-CN"/>
        </w:rPr>
        <w:t xml:space="preserve"> AWS </w:t>
      </w:r>
      <w:proofErr w:type="spellStart"/>
      <w:r w:rsidRPr="003B5330">
        <w:rPr>
          <w:rFonts w:eastAsia="等线"/>
          <w:sz w:val="20"/>
          <w:lang w:eastAsia="zh-CN"/>
        </w:rPr>
        <w:t>Lambda@Edge</w:t>
      </w:r>
      <w:proofErr w:type="spellEnd"/>
      <w:r w:rsidRPr="003B5330">
        <w:rPr>
          <w:rFonts w:eastAsia="等线"/>
          <w:sz w:val="20"/>
          <w:lang w:eastAsia="zh-CN"/>
        </w:rPr>
        <w:t xml:space="preserve"> </w:t>
      </w:r>
      <w:r w:rsidRPr="003B5330">
        <w:rPr>
          <w:rFonts w:eastAsia="等线"/>
          <w:sz w:val="20"/>
          <w:lang w:eastAsia="zh-CN"/>
        </w:rPr>
        <w:t>通</w:t>
      </w:r>
      <w:r w:rsidRPr="003B5330">
        <w:rPr>
          <w:rFonts w:eastAsia="等线" w:hint="eastAsia"/>
          <w:sz w:val="20"/>
          <w:lang w:eastAsia="zh-CN"/>
        </w:rPr>
        <w:t>过</w:t>
      </w:r>
      <w:r w:rsidRPr="003B5330">
        <w:rPr>
          <w:rFonts w:eastAsia="等线"/>
          <w:sz w:val="20"/>
          <w:lang w:eastAsia="zh-CN"/>
        </w:rPr>
        <w:t xml:space="preserve"> CloudFront </w:t>
      </w:r>
      <w:r w:rsidRPr="003B5330">
        <w:rPr>
          <w:rFonts w:eastAsia="等线"/>
          <w:sz w:val="20"/>
          <w:lang w:eastAsia="zh-CN"/>
        </w:rPr>
        <w:t>自定</w:t>
      </w:r>
      <w:r w:rsidRPr="003B5330">
        <w:rPr>
          <w:rFonts w:eastAsia="等线" w:hint="eastAsia"/>
          <w:sz w:val="20"/>
          <w:lang w:eastAsia="zh-CN"/>
        </w:rPr>
        <w:t>义内容交付。</w:t>
      </w:r>
    </w:p>
    <w:p w14:paraId="333A9FEE" w14:textId="77777777" w:rsidR="003B5330" w:rsidRDefault="003B5330" w:rsidP="003B5330">
      <w:pPr>
        <w:widowControl/>
        <w:jc w:val="left"/>
        <w:rPr>
          <w:rFonts w:eastAsia="等线"/>
          <w:sz w:val="20"/>
          <w:lang w:eastAsia="zh-CN"/>
        </w:rPr>
      </w:pPr>
    </w:p>
    <w:p w14:paraId="6B163F21" w14:textId="77777777" w:rsidR="003B5330" w:rsidRDefault="003B5330" w:rsidP="003B5330">
      <w:pPr>
        <w:widowControl/>
        <w:jc w:val="left"/>
        <w:rPr>
          <w:rFonts w:eastAsia="等线"/>
          <w:sz w:val="20"/>
          <w:lang w:eastAsia="zh-CN"/>
        </w:rPr>
      </w:pPr>
    </w:p>
    <w:p w14:paraId="4F80D4BE" w14:textId="40BA954C" w:rsidR="003B5330" w:rsidRDefault="003B5330" w:rsidP="003B5330">
      <w:pPr>
        <w:widowControl/>
        <w:jc w:val="left"/>
        <w:rPr>
          <w:rFonts w:eastAsia="等线"/>
          <w:sz w:val="36"/>
          <w:lang w:eastAsia="zh-CN"/>
        </w:rPr>
      </w:pPr>
      <w:proofErr w:type="gramStart"/>
      <w:r w:rsidRPr="003B5330">
        <w:rPr>
          <w:rFonts w:eastAsia="等线" w:hint="eastAsia"/>
          <w:sz w:val="36"/>
          <w:lang w:eastAsia="zh-CN"/>
        </w:rPr>
        <w:t>源不可以</w:t>
      </w:r>
      <w:proofErr w:type="gramEnd"/>
      <w:r w:rsidRPr="003B5330">
        <w:rPr>
          <w:rFonts w:eastAsia="等线" w:hint="eastAsia"/>
          <w:sz w:val="36"/>
          <w:lang w:eastAsia="zh-CN"/>
        </w:rPr>
        <w:t>用</w:t>
      </w:r>
      <w:r w:rsidRPr="003B5330">
        <w:rPr>
          <w:rFonts w:eastAsia="等线"/>
          <w:sz w:val="36"/>
          <w:lang w:eastAsia="zh-CN"/>
        </w:rPr>
        <w:t>DB</w:t>
      </w:r>
    </w:p>
    <w:p w14:paraId="50FE6C02" w14:textId="4B827C0A" w:rsidR="0028554D" w:rsidRDefault="0028554D">
      <w:pPr>
        <w:widowControl/>
        <w:jc w:val="left"/>
        <w:rPr>
          <w:rFonts w:eastAsia="等线"/>
          <w:sz w:val="36"/>
          <w:lang w:eastAsia="zh-CN"/>
        </w:rPr>
      </w:pPr>
      <w:r>
        <w:rPr>
          <w:rFonts w:eastAsia="等线"/>
          <w:sz w:val="36"/>
          <w:lang w:eastAsia="zh-CN"/>
        </w:rPr>
        <w:br w:type="page"/>
      </w:r>
    </w:p>
    <w:p w14:paraId="40B20AC8" w14:textId="77777777" w:rsidR="0028554D" w:rsidRPr="0028554D" w:rsidRDefault="0028554D" w:rsidP="0028554D">
      <w:pPr>
        <w:widowControl/>
        <w:jc w:val="left"/>
        <w:rPr>
          <w:rFonts w:eastAsia="等线"/>
          <w:sz w:val="72"/>
          <w:szCs w:val="44"/>
          <w:lang w:eastAsia="zh-CN"/>
        </w:rPr>
      </w:pPr>
      <w:r w:rsidRPr="0028554D">
        <w:rPr>
          <w:rFonts w:eastAsia="等线"/>
          <w:sz w:val="72"/>
          <w:szCs w:val="44"/>
          <w:lang w:eastAsia="zh-CN"/>
        </w:rPr>
        <w:lastRenderedPageBreak/>
        <w:t>Amazon Kinesis</w:t>
      </w:r>
    </w:p>
    <w:p w14:paraId="67DD7A60" w14:textId="05CCD76B" w:rsidR="0028554D" w:rsidRPr="0028554D" w:rsidRDefault="0028554D" w:rsidP="0028554D">
      <w:pPr>
        <w:widowControl/>
        <w:jc w:val="left"/>
        <w:rPr>
          <w:rFonts w:eastAsia="等线"/>
          <w:sz w:val="20"/>
          <w:lang w:eastAsia="zh-CN"/>
        </w:rPr>
      </w:pPr>
      <w:r w:rsidRPr="0028554D">
        <w:rPr>
          <w:rFonts w:eastAsia="等线" w:hint="eastAsia"/>
          <w:sz w:val="20"/>
          <w:lang w:eastAsia="zh-CN"/>
        </w:rPr>
        <w:t>实时轻松收集、处理和分析视频和数据流</w:t>
      </w:r>
    </w:p>
    <w:p w14:paraId="1E70E13D" w14:textId="6BEC4CCD" w:rsidR="0028554D" w:rsidRPr="0028554D" w:rsidRDefault="0028554D" w:rsidP="0028554D">
      <w:pPr>
        <w:widowControl/>
        <w:jc w:val="left"/>
        <w:rPr>
          <w:rFonts w:eastAsia="等线" w:hint="eastAsia"/>
          <w:sz w:val="20"/>
          <w:lang w:eastAsia="zh-CN"/>
        </w:rPr>
      </w:pPr>
      <w:r w:rsidRPr="0028554D">
        <w:rPr>
          <w:rFonts w:eastAsia="等线"/>
          <w:sz w:val="20"/>
          <w:lang w:eastAsia="zh-CN"/>
        </w:rPr>
        <w:t xml:space="preserve">Amazon Kinesis </w:t>
      </w:r>
      <w:r w:rsidRPr="0028554D">
        <w:rPr>
          <w:rFonts w:eastAsia="等线"/>
          <w:sz w:val="20"/>
          <w:lang w:eastAsia="zh-CN"/>
        </w:rPr>
        <w:t>可</w:t>
      </w:r>
      <w:r w:rsidRPr="0028554D">
        <w:rPr>
          <w:rFonts w:eastAsia="等线" w:hint="eastAsia"/>
          <w:sz w:val="20"/>
          <w:lang w:eastAsia="zh-CN"/>
        </w:rPr>
        <w:t>让您轻松收集、处理和分析实时流数据，以便您及时获得见解并对新信息快速做出响应。</w:t>
      </w:r>
      <w:r w:rsidRPr="0028554D">
        <w:rPr>
          <w:rFonts w:eastAsia="等线"/>
          <w:sz w:val="20"/>
          <w:lang w:eastAsia="zh-CN"/>
        </w:rPr>
        <w:t xml:space="preserve">Amazon Kinesis </w:t>
      </w:r>
      <w:r w:rsidRPr="0028554D">
        <w:rPr>
          <w:rFonts w:eastAsia="等线"/>
          <w:sz w:val="20"/>
          <w:lang w:eastAsia="zh-CN"/>
        </w:rPr>
        <w:t>提供多</w:t>
      </w:r>
      <w:r w:rsidRPr="0028554D">
        <w:rPr>
          <w:rFonts w:eastAsia="等线" w:hint="eastAsia"/>
          <w:sz w:val="20"/>
          <w:lang w:eastAsia="zh-CN"/>
        </w:rPr>
        <w:t>种核心功能，可以经济高效地处理</w:t>
      </w:r>
      <w:proofErr w:type="gramStart"/>
      <w:r w:rsidRPr="0028554D">
        <w:rPr>
          <w:rFonts w:eastAsia="等线" w:hint="eastAsia"/>
          <w:sz w:val="20"/>
          <w:lang w:eastAsia="zh-CN"/>
        </w:rPr>
        <w:t>任意规模</w:t>
      </w:r>
      <w:proofErr w:type="gramEnd"/>
      <w:r w:rsidRPr="0028554D">
        <w:rPr>
          <w:rFonts w:eastAsia="等线" w:hint="eastAsia"/>
          <w:sz w:val="20"/>
          <w:lang w:eastAsia="zh-CN"/>
        </w:rPr>
        <w:t>的流数据，同时具有很高的灵活性，让您可以选择最符合应用程序需求的工具。借助</w:t>
      </w:r>
      <w:r w:rsidRPr="0028554D">
        <w:rPr>
          <w:rFonts w:eastAsia="等线"/>
          <w:sz w:val="20"/>
          <w:lang w:eastAsia="zh-CN"/>
        </w:rPr>
        <w:t xml:space="preserve"> Amazon Kinesis</w:t>
      </w:r>
      <w:r w:rsidRPr="0028554D">
        <w:rPr>
          <w:rFonts w:eastAsia="等线"/>
          <w:sz w:val="20"/>
          <w:lang w:eastAsia="zh-CN"/>
        </w:rPr>
        <w:t>，</w:t>
      </w:r>
      <w:r w:rsidRPr="0028554D">
        <w:rPr>
          <w:rFonts w:eastAsia="等线" w:hint="eastAsia"/>
          <w:sz w:val="20"/>
          <w:lang w:eastAsia="zh-CN"/>
        </w:rPr>
        <w:t>您可以获取视频、音频、应用程序日志和网站点击流等实时数据，也可以获取用于机器学习、分析和其他应用程序的</w:t>
      </w:r>
      <w:r w:rsidRPr="0028554D">
        <w:rPr>
          <w:rFonts w:eastAsia="等线"/>
          <w:sz w:val="20"/>
          <w:lang w:eastAsia="zh-CN"/>
        </w:rPr>
        <w:t xml:space="preserve"> IoT </w:t>
      </w:r>
      <w:r w:rsidRPr="0028554D">
        <w:rPr>
          <w:rFonts w:eastAsia="等线"/>
          <w:sz w:val="20"/>
          <w:lang w:eastAsia="zh-CN"/>
        </w:rPr>
        <w:t>遥</w:t>
      </w:r>
      <w:r w:rsidRPr="0028554D">
        <w:rPr>
          <w:rFonts w:eastAsia="等线" w:hint="eastAsia"/>
          <w:sz w:val="20"/>
          <w:lang w:eastAsia="zh-CN"/>
        </w:rPr>
        <w:t>测数据。借助</w:t>
      </w:r>
      <w:r w:rsidRPr="0028554D">
        <w:rPr>
          <w:rFonts w:eastAsia="等线"/>
          <w:sz w:val="20"/>
          <w:lang w:eastAsia="zh-CN"/>
        </w:rPr>
        <w:t xml:space="preserve"> Amazon Kinesis</w:t>
      </w:r>
      <w:r w:rsidRPr="0028554D">
        <w:rPr>
          <w:rFonts w:eastAsia="等线"/>
          <w:sz w:val="20"/>
          <w:lang w:eastAsia="zh-CN"/>
        </w:rPr>
        <w:t>，</w:t>
      </w:r>
      <w:r w:rsidRPr="0028554D">
        <w:rPr>
          <w:rFonts w:eastAsia="等线" w:hint="eastAsia"/>
          <w:sz w:val="20"/>
          <w:lang w:eastAsia="zh-CN"/>
        </w:rPr>
        <w:t>您可以即刻对收到的数据进行处理和分析并做出响应，无需等到收集完全</w:t>
      </w:r>
      <w:proofErr w:type="gramStart"/>
      <w:r w:rsidRPr="0028554D">
        <w:rPr>
          <w:rFonts w:eastAsia="等线"/>
          <w:sz w:val="20"/>
          <w:lang w:eastAsia="zh-CN"/>
        </w:rPr>
        <w:t>部数据</w:t>
      </w:r>
      <w:proofErr w:type="gramEnd"/>
      <w:r w:rsidRPr="0028554D">
        <w:rPr>
          <w:rFonts w:eastAsia="等线"/>
          <w:sz w:val="20"/>
          <w:lang w:eastAsia="zh-CN"/>
        </w:rPr>
        <w:t>后才</w:t>
      </w:r>
      <w:r w:rsidRPr="0028554D">
        <w:rPr>
          <w:rFonts w:eastAsia="等线" w:hint="eastAsia"/>
          <w:sz w:val="20"/>
          <w:lang w:eastAsia="zh-CN"/>
        </w:rPr>
        <w:t>开始进行处理。</w:t>
      </w:r>
    </w:p>
    <w:sectPr w:rsidR="0028554D" w:rsidRPr="0028554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2FD"/>
    <w:rsid w:val="00085D63"/>
    <w:rsid w:val="0028554D"/>
    <w:rsid w:val="00325827"/>
    <w:rsid w:val="00386046"/>
    <w:rsid w:val="003A42FD"/>
    <w:rsid w:val="003B5330"/>
    <w:rsid w:val="00585185"/>
    <w:rsid w:val="00886917"/>
    <w:rsid w:val="008D6145"/>
    <w:rsid w:val="00A07DAF"/>
    <w:rsid w:val="00A66837"/>
    <w:rsid w:val="00CC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E4C81DF"/>
  <w15:chartTrackingRefBased/>
  <w15:docId w15:val="{2E6B4840-C829-4E6D-A98C-2E46CB9F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86046"/>
    <w:pPr>
      <w:keepNext/>
      <w:outlineLvl w:val="0"/>
    </w:pPr>
    <w:rPr>
      <w:rFonts w:asciiTheme="majorHAnsi" w:eastAsiaTheme="majorEastAsia" w:hAnsiTheme="majorHAnsi" w:cstheme="majorBidi"/>
      <w:sz w:val="24"/>
      <w:szCs w:val="24"/>
    </w:rPr>
  </w:style>
  <w:style w:type="paragraph" w:styleId="2">
    <w:name w:val="heading 2"/>
    <w:basedOn w:val="a"/>
    <w:link w:val="20"/>
    <w:uiPriority w:val="9"/>
    <w:qFormat/>
    <w:rsid w:val="00CC0B0A"/>
    <w:pPr>
      <w:widowControl/>
      <w:spacing w:before="100" w:beforeAutospacing="1" w:after="100" w:afterAutospacing="1"/>
      <w:jc w:val="left"/>
      <w:outlineLvl w:val="1"/>
    </w:pPr>
    <w:rPr>
      <w:rFonts w:ascii="MS PGothic" w:eastAsia="MS PGothic" w:hAnsi="MS PGothic" w:cs="MS PGothic"/>
      <w:b/>
      <w:bCs/>
      <w:kern w:val="0"/>
      <w:sz w:val="36"/>
      <w:szCs w:val="36"/>
    </w:rPr>
  </w:style>
  <w:style w:type="paragraph" w:styleId="3">
    <w:name w:val="heading 3"/>
    <w:basedOn w:val="a"/>
    <w:next w:val="a"/>
    <w:link w:val="30"/>
    <w:uiPriority w:val="9"/>
    <w:semiHidden/>
    <w:unhideWhenUsed/>
    <w:qFormat/>
    <w:rsid w:val="00CC0B0A"/>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A42FD"/>
    <w:pPr>
      <w:widowControl/>
      <w:spacing w:before="100" w:beforeAutospacing="1" w:after="100" w:afterAutospacing="1"/>
      <w:jc w:val="left"/>
    </w:pPr>
    <w:rPr>
      <w:rFonts w:ascii="MS PGothic" w:eastAsia="MS PGothic" w:hAnsi="MS PGothic" w:cs="MS PGothic"/>
      <w:kern w:val="0"/>
      <w:sz w:val="24"/>
      <w:szCs w:val="24"/>
    </w:rPr>
  </w:style>
  <w:style w:type="character" w:styleId="a4">
    <w:name w:val="Hyperlink"/>
    <w:basedOn w:val="a0"/>
    <w:uiPriority w:val="99"/>
    <w:semiHidden/>
    <w:unhideWhenUsed/>
    <w:rsid w:val="003A42FD"/>
    <w:rPr>
      <w:color w:val="0000FF"/>
      <w:u w:val="single"/>
    </w:rPr>
  </w:style>
  <w:style w:type="character" w:customStyle="1" w:styleId="20">
    <w:name w:val="标题 2 字符"/>
    <w:basedOn w:val="a0"/>
    <w:link w:val="2"/>
    <w:uiPriority w:val="9"/>
    <w:rsid w:val="00CC0B0A"/>
    <w:rPr>
      <w:rFonts w:ascii="MS PGothic" w:eastAsia="MS PGothic" w:hAnsi="MS PGothic" w:cs="MS PGothic"/>
      <w:b/>
      <w:bCs/>
      <w:kern w:val="0"/>
      <w:sz w:val="36"/>
      <w:szCs w:val="36"/>
    </w:rPr>
  </w:style>
  <w:style w:type="character" w:customStyle="1" w:styleId="30">
    <w:name w:val="标题 3 字符"/>
    <w:basedOn w:val="a0"/>
    <w:link w:val="3"/>
    <w:uiPriority w:val="9"/>
    <w:semiHidden/>
    <w:rsid w:val="00CC0B0A"/>
    <w:rPr>
      <w:rFonts w:asciiTheme="majorHAnsi" w:eastAsiaTheme="majorEastAsia" w:hAnsiTheme="majorHAnsi" w:cstheme="majorBidi"/>
    </w:rPr>
  </w:style>
  <w:style w:type="character" w:customStyle="1" w:styleId="10">
    <w:name w:val="标题 1 字符"/>
    <w:basedOn w:val="a0"/>
    <w:link w:val="1"/>
    <w:uiPriority w:val="9"/>
    <w:rsid w:val="00386046"/>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52768">
      <w:bodyDiv w:val="1"/>
      <w:marLeft w:val="0"/>
      <w:marRight w:val="0"/>
      <w:marTop w:val="0"/>
      <w:marBottom w:val="0"/>
      <w:divBdr>
        <w:top w:val="none" w:sz="0" w:space="0" w:color="auto"/>
        <w:left w:val="none" w:sz="0" w:space="0" w:color="auto"/>
        <w:bottom w:val="none" w:sz="0" w:space="0" w:color="auto"/>
        <w:right w:val="none" w:sz="0" w:space="0" w:color="auto"/>
      </w:divBdr>
    </w:div>
    <w:div w:id="65615338">
      <w:bodyDiv w:val="1"/>
      <w:marLeft w:val="0"/>
      <w:marRight w:val="0"/>
      <w:marTop w:val="0"/>
      <w:marBottom w:val="0"/>
      <w:divBdr>
        <w:top w:val="none" w:sz="0" w:space="0" w:color="auto"/>
        <w:left w:val="none" w:sz="0" w:space="0" w:color="auto"/>
        <w:bottom w:val="none" w:sz="0" w:space="0" w:color="auto"/>
        <w:right w:val="none" w:sz="0" w:space="0" w:color="auto"/>
      </w:divBdr>
    </w:div>
    <w:div w:id="67772827">
      <w:bodyDiv w:val="1"/>
      <w:marLeft w:val="0"/>
      <w:marRight w:val="0"/>
      <w:marTop w:val="0"/>
      <w:marBottom w:val="0"/>
      <w:divBdr>
        <w:top w:val="none" w:sz="0" w:space="0" w:color="auto"/>
        <w:left w:val="none" w:sz="0" w:space="0" w:color="auto"/>
        <w:bottom w:val="none" w:sz="0" w:space="0" w:color="auto"/>
        <w:right w:val="none" w:sz="0" w:space="0" w:color="auto"/>
      </w:divBdr>
    </w:div>
    <w:div w:id="69088571">
      <w:bodyDiv w:val="1"/>
      <w:marLeft w:val="0"/>
      <w:marRight w:val="0"/>
      <w:marTop w:val="0"/>
      <w:marBottom w:val="0"/>
      <w:divBdr>
        <w:top w:val="none" w:sz="0" w:space="0" w:color="auto"/>
        <w:left w:val="none" w:sz="0" w:space="0" w:color="auto"/>
        <w:bottom w:val="none" w:sz="0" w:space="0" w:color="auto"/>
        <w:right w:val="none" w:sz="0" w:space="0" w:color="auto"/>
      </w:divBdr>
    </w:div>
    <w:div w:id="83844467">
      <w:bodyDiv w:val="1"/>
      <w:marLeft w:val="0"/>
      <w:marRight w:val="0"/>
      <w:marTop w:val="0"/>
      <w:marBottom w:val="0"/>
      <w:divBdr>
        <w:top w:val="none" w:sz="0" w:space="0" w:color="auto"/>
        <w:left w:val="none" w:sz="0" w:space="0" w:color="auto"/>
        <w:bottom w:val="none" w:sz="0" w:space="0" w:color="auto"/>
        <w:right w:val="none" w:sz="0" w:space="0" w:color="auto"/>
      </w:divBdr>
      <w:divsChild>
        <w:div w:id="1090589918">
          <w:marLeft w:val="-150"/>
          <w:marRight w:val="-150"/>
          <w:marTop w:val="0"/>
          <w:marBottom w:val="0"/>
          <w:divBdr>
            <w:top w:val="none" w:sz="0" w:space="0" w:color="auto"/>
            <w:left w:val="none" w:sz="0" w:space="0" w:color="auto"/>
            <w:bottom w:val="none" w:sz="0" w:space="0" w:color="auto"/>
            <w:right w:val="none" w:sz="0" w:space="0" w:color="auto"/>
          </w:divBdr>
          <w:divsChild>
            <w:div w:id="4026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8157">
      <w:bodyDiv w:val="1"/>
      <w:marLeft w:val="0"/>
      <w:marRight w:val="0"/>
      <w:marTop w:val="0"/>
      <w:marBottom w:val="0"/>
      <w:divBdr>
        <w:top w:val="none" w:sz="0" w:space="0" w:color="auto"/>
        <w:left w:val="none" w:sz="0" w:space="0" w:color="auto"/>
        <w:bottom w:val="none" w:sz="0" w:space="0" w:color="auto"/>
        <w:right w:val="none" w:sz="0" w:space="0" w:color="auto"/>
      </w:divBdr>
    </w:div>
    <w:div w:id="148451354">
      <w:bodyDiv w:val="1"/>
      <w:marLeft w:val="0"/>
      <w:marRight w:val="0"/>
      <w:marTop w:val="0"/>
      <w:marBottom w:val="0"/>
      <w:divBdr>
        <w:top w:val="none" w:sz="0" w:space="0" w:color="auto"/>
        <w:left w:val="none" w:sz="0" w:space="0" w:color="auto"/>
        <w:bottom w:val="none" w:sz="0" w:space="0" w:color="auto"/>
        <w:right w:val="none" w:sz="0" w:space="0" w:color="auto"/>
      </w:divBdr>
      <w:divsChild>
        <w:div w:id="554858218">
          <w:marLeft w:val="-150"/>
          <w:marRight w:val="-150"/>
          <w:marTop w:val="0"/>
          <w:marBottom w:val="0"/>
          <w:divBdr>
            <w:top w:val="none" w:sz="0" w:space="0" w:color="auto"/>
            <w:left w:val="none" w:sz="0" w:space="0" w:color="auto"/>
            <w:bottom w:val="none" w:sz="0" w:space="0" w:color="auto"/>
            <w:right w:val="none" w:sz="0" w:space="0" w:color="auto"/>
          </w:divBdr>
          <w:divsChild>
            <w:div w:id="30960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5132">
      <w:bodyDiv w:val="1"/>
      <w:marLeft w:val="0"/>
      <w:marRight w:val="0"/>
      <w:marTop w:val="0"/>
      <w:marBottom w:val="0"/>
      <w:divBdr>
        <w:top w:val="none" w:sz="0" w:space="0" w:color="auto"/>
        <w:left w:val="none" w:sz="0" w:space="0" w:color="auto"/>
        <w:bottom w:val="none" w:sz="0" w:space="0" w:color="auto"/>
        <w:right w:val="none" w:sz="0" w:space="0" w:color="auto"/>
      </w:divBdr>
    </w:div>
    <w:div w:id="346637943">
      <w:bodyDiv w:val="1"/>
      <w:marLeft w:val="0"/>
      <w:marRight w:val="0"/>
      <w:marTop w:val="0"/>
      <w:marBottom w:val="0"/>
      <w:divBdr>
        <w:top w:val="none" w:sz="0" w:space="0" w:color="auto"/>
        <w:left w:val="none" w:sz="0" w:space="0" w:color="auto"/>
        <w:bottom w:val="none" w:sz="0" w:space="0" w:color="auto"/>
        <w:right w:val="none" w:sz="0" w:space="0" w:color="auto"/>
      </w:divBdr>
    </w:div>
    <w:div w:id="437525243">
      <w:bodyDiv w:val="1"/>
      <w:marLeft w:val="0"/>
      <w:marRight w:val="0"/>
      <w:marTop w:val="0"/>
      <w:marBottom w:val="0"/>
      <w:divBdr>
        <w:top w:val="none" w:sz="0" w:space="0" w:color="auto"/>
        <w:left w:val="none" w:sz="0" w:space="0" w:color="auto"/>
        <w:bottom w:val="none" w:sz="0" w:space="0" w:color="auto"/>
        <w:right w:val="none" w:sz="0" w:space="0" w:color="auto"/>
      </w:divBdr>
    </w:div>
    <w:div w:id="442384214">
      <w:bodyDiv w:val="1"/>
      <w:marLeft w:val="0"/>
      <w:marRight w:val="0"/>
      <w:marTop w:val="0"/>
      <w:marBottom w:val="0"/>
      <w:divBdr>
        <w:top w:val="none" w:sz="0" w:space="0" w:color="auto"/>
        <w:left w:val="none" w:sz="0" w:space="0" w:color="auto"/>
        <w:bottom w:val="none" w:sz="0" w:space="0" w:color="auto"/>
        <w:right w:val="none" w:sz="0" w:space="0" w:color="auto"/>
      </w:divBdr>
    </w:div>
    <w:div w:id="469398929">
      <w:bodyDiv w:val="1"/>
      <w:marLeft w:val="0"/>
      <w:marRight w:val="0"/>
      <w:marTop w:val="0"/>
      <w:marBottom w:val="0"/>
      <w:divBdr>
        <w:top w:val="none" w:sz="0" w:space="0" w:color="auto"/>
        <w:left w:val="none" w:sz="0" w:space="0" w:color="auto"/>
        <w:bottom w:val="none" w:sz="0" w:space="0" w:color="auto"/>
        <w:right w:val="none" w:sz="0" w:space="0" w:color="auto"/>
      </w:divBdr>
    </w:div>
    <w:div w:id="624383851">
      <w:bodyDiv w:val="1"/>
      <w:marLeft w:val="0"/>
      <w:marRight w:val="0"/>
      <w:marTop w:val="0"/>
      <w:marBottom w:val="0"/>
      <w:divBdr>
        <w:top w:val="none" w:sz="0" w:space="0" w:color="auto"/>
        <w:left w:val="none" w:sz="0" w:space="0" w:color="auto"/>
        <w:bottom w:val="none" w:sz="0" w:space="0" w:color="auto"/>
        <w:right w:val="none" w:sz="0" w:space="0" w:color="auto"/>
      </w:divBdr>
    </w:div>
    <w:div w:id="742219483">
      <w:bodyDiv w:val="1"/>
      <w:marLeft w:val="0"/>
      <w:marRight w:val="0"/>
      <w:marTop w:val="0"/>
      <w:marBottom w:val="0"/>
      <w:divBdr>
        <w:top w:val="none" w:sz="0" w:space="0" w:color="auto"/>
        <w:left w:val="none" w:sz="0" w:space="0" w:color="auto"/>
        <w:bottom w:val="none" w:sz="0" w:space="0" w:color="auto"/>
        <w:right w:val="none" w:sz="0" w:space="0" w:color="auto"/>
      </w:divBdr>
      <w:divsChild>
        <w:div w:id="546724378">
          <w:marLeft w:val="-150"/>
          <w:marRight w:val="-150"/>
          <w:marTop w:val="0"/>
          <w:marBottom w:val="0"/>
          <w:divBdr>
            <w:top w:val="none" w:sz="0" w:space="0" w:color="auto"/>
            <w:left w:val="none" w:sz="0" w:space="0" w:color="auto"/>
            <w:bottom w:val="none" w:sz="0" w:space="0" w:color="auto"/>
            <w:right w:val="none" w:sz="0" w:space="0" w:color="auto"/>
          </w:divBdr>
          <w:divsChild>
            <w:div w:id="202986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58723">
      <w:bodyDiv w:val="1"/>
      <w:marLeft w:val="0"/>
      <w:marRight w:val="0"/>
      <w:marTop w:val="0"/>
      <w:marBottom w:val="0"/>
      <w:divBdr>
        <w:top w:val="none" w:sz="0" w:space="0" w:color="auto"/>
        <w:left w:val="none" w:sz="0" w:space="0" w:color="auto"/>
        <w:bottom w:val="none" w:sz="0" w:space="0" w:color="auto"/>
        <w:right w:val="none" w:sz="0" w:space="0" w:color="auto"/>
      </w:divBdr>
    </w:div>
    <w:div w:id="956835476">
      <w:bodyDiv w:val="1"/>
      <w:marLeft w:val="0"/>
      <w:marRight w:val="0"/>
      <w:marTop w:val="0"/>
      <w:marBottom w:val="0"/>
      <w:divBdr>
        <w:top w:val="none" w:sz="0" w:space="0" w:color="auto"/>
        <w:left w:val="none" w:sz="0" w:space="0" w:color="auto"/>
        <w:bottom w:val="none" w:sz="0" w:space="0" w:color="auto"/>
        <w:right w:val="none" w:sz="0" w:space="0" w:color="auto"/>
      </w:divBdr>
      <w:divsChild>
        <w:div w:id="1306009227">
          <w:marLeft w:val="0"/>
          <w:marRight w:val="0"/>
          <w:marTop w:val="0"/>
          <w:marBottom w:val="0"/>
          <w:divBdr>
            <w:top w:val="none" w:sz="0" w:space="0" w:color="auto"/>
            <w:left w:val="none" w:sz="0" w:space="0" w:color="auto"/>
            <w:bottom w:val="none" w:sz="0" w:space="0" w:color="auto"/>
            <w:right w:val="none" w:sz="0" w:space="0" w:color="auto"/>
          </w:divBdr>
        </w:div>
      </w:divsChild>
    </w:div>
    <w:div w:id="975142037">
      <w:bodyDiv w:val="1"/>
      <w:marLeft w:val="0"/>
      <w:marRight w:val="0"/>
      <w:marTop w:val="0"/>
      <w:marBottom w:val="0"/>
      <w:divBdr>
        <w:top w:val="none" w:sz="0" w:space="0" w:color="auto"/>
        <w:left w:val="none" w:sz="0" w:space="0" w:color="auto"/>
        <w:bottom w:val="none" w:sz="0" w:space="0" w:color="auto"/>
        <w:right w:val="none" w:sz="0" w:space="0" w:color="auto"/>
      </w:divBdr>
    </w:div>
    <w:div w:id="996347472">
      <w:bodyDiv w:val="1"/>
      <w:marLeft w:val="0"/>
      <w:marRight w:val="0"/>
      <w:marTop w:val="0"/>
      <w:marBottom w:val="0"/>
      <w:divBdr>
        <w:top w:val="none" w:sz="0" w:space="0" w:color="auto"/>
        <w:left w:val="none" w:sz="0" w:space="0" w:color="auto"/>
        <w:bottom w:val="none" w:sz="0" w:space="0" w:color="auto"/>
        <w:right w:val="none" w:sz="0" w:space="0" w:color="auto"/>
      </w:divBdr>
    </w:div>
    <w:div w:id="1047530604">
      <w:bodyDiv w:val="1"/>
      <w:marLeft w:val="0"/>
      <w:marRight w:val="0"/>
      <w:marTop w:val="0"/>
      <w:marBottom w:val="0"/>
      <w:divBdr>
        <w:top w:val="none" w:sz="0" w:space="0" w:color="auto"/>
        <w:left w:val="none" w:sz="0" w:space="0" w:color="auto"/>
        <w:bottom w:val="none" w:sz="0" w:space="0" w:color="auto"/>
        <w:right w:val="none" w:sz="0" w:space="0" w:color="auto"/>
      </w:divBdr>
    </w:div>
    <w:div w:id="1275557426">
      <w:bodyDiv w:val="1"/>
      <w:marLeft w:val="0"/>
      <w:marRight w:val="0"/>
      <w:marTop w:val="0"/>
      <w:marBottom w:val="0"/>
      <w:divBdr>
        <w:top w:val="none" w:sz="0" w:space="0" w:color="auto"/>
        <w:left w:val="none" w:sz="0" w:space="0" w:color="auto"/>
        <w:bottom w:val="none" w:sz="0" w:space="0" w:color="auto"/>
        <w:right w:val="none" w:sz="0" w:space="0" w:color="auto"/>
      </w:divBdr>
    </w:div>
    <w:div w:id="1276328794">
      <w:bodyDiv w:val="1"/>
      <w:marLeft w:val="0"/>
      <w:marRight w:val="0"/>
      <w:marTop w:val="0"/>
      <w:marBottom w:val="0"/>
      <w:divBdr>
        <w:top w:val="none" w:sz="0" w:space="0" w:color="auto"/>
        <w:left w:val="none" w:sz="0" w:space="0" w:color="auto"/>
        <w:bottom w:val="none" w:sz="0" w:space="0" w:color="auto"/>
        <w:right w:val="none" w:sz="0" w:space="0" w:color="auto"/>
      </w:divBdr>
      <w:divsChild>
        <w:div w:id="796724974">
          <w:marLeft w:val="0"/>
          <w:marRight w:val="0"/>
          <w:marTop w:val="225"/>
          <w:marBottom w:val="225"/>
          <w:divBdr>
            <w:top w:val="none" w:sz="0" w:space="0" w:color="auto"/>
            <w:left w:val="none" w:sz="0" w:space="0" w:color="auto"/>
            <w:bottom w:val="none" w:sz="0" w:space="0" w:color="auto"/>
            <w:right w:val="none" w:sz="0" w:space="0" w:color="auto"/>
          </w:divBdr>
        </w:div>
        <w:div w:id="1470442254">
          <w:marLeft w:val="0"/>
          <w:marRight w:val="0"/>
          <w:marTop w:val="0"/>
          <w:marBottom w:val="0"/>
          <w:divBdr>
            <w:top w:val="none" w:sz="0" w:space="0" w:color="auto"/>
            <w:left w:val="none" w:sz="0" w:space="0" w:color="auto"/>
            <w:bottom w:val="none" w:sz="0" w:space="0" w:color="auto"/>
            <w:right w:val="none" w:sz="0" w:space="0" w:color="auto"/>
          </w:divBdr>
        </w:div>
      </w:divsChild>
    </w:div>
    <w:div w:id="1370110031">
      <w:bodyDiv w:val="1"/>
      <w:marLeft w:val="0"/>
      <w:marRight w:val="0"/>
      <w:marTop w:val="0"/>
      <w:marBottom w:val="0"/>
      <w:divBdr>
        <w:top w:val="none" w:sz="0" w:space="0" w:color="auto"/>
        <w:left w:val="none" w:sz="0" w:space="0" w:color="auto"/>
        <w:bottom w:val="none" w:sz="0" w:space="0" w:color="auto"/>
        <w:right w:val="none" w:sz="0" w:space="0" w:color="auto"/>
      </w:divBdr>
    </w:div>
    <w:div w:id="1419906854">
      <w:bodyDiv w:val="1"/>
      <w:marLeft w:val="0"/>
      <w:marRight w:val="0"/>
      <w:marTop w:val="0"/>
      <w:marBottom w:val="0"/>
      <w:divBdr>
        <w:top w:val="none" w:sz="0" w:space="0" w:color="auto"/>
        <w:left w:val="none" w:sz="0" w:space="0" w:color="auto"/>
        <w:bottom w:val="none" w:sz="0" w:space="0" w:color="auto"/>
        <w:right w:val="none" w:sz="0" w:space="0" w:color="auto"/>
      </w:divBdr>
    </w:div>
    <w:div w:id="1426804012">
      <w:bodyDiv w:val="1"/>
      <w:marLeft w:val="0"/>
      <w:marRight w:val="0"/>
      <w:marTop w:val="0"/>
      <w:marBottom w:val="0"/>
      <w:divBdr>
        <w:top w:val="none" w:sz="0" w:space="0" w:color="auto"/>
        <w:left w:val="none" w:sz="0" w:space="0" w:color="auto"/>
        <w:bottom w:val="none" w:sz="0" w:space="0" w:color="auto"/>
        <w:right w:val="none" w:sz="0" w:space="0" w:color="auto"/>
      </w:divBdr>
    </w:div>
    <w:div w:id="1576864515">
      <w:bodyDiv w:val="1"/>
      <w:marLeft w:val="0"/>
      <w:marRight w:val="0"/>
      <w:marTop w:val="0"/>
      <w:marBottom w:val="0"/>
      <w:divBdr>
        <w:top w:val="none" w:sz="0" w:space="0" w:color="auto"/>
        <w:left w:val="none" w:sz="0" w:space="0" w:color="auto"/>
        <w:bottom w:val="none" w:sz="0" w:space="0" w:color="auto"/>
        <w:right w:val="none" w:sz="0" w:space="0" w:color="auto"/>
      </w:divBdr>
    </w:div>
    <w:div w:id="1746488124">
      <w:bodyDiv w:val="1"/>
      <w:marLeft w:val="0"/>
      <w:marRight w:val="0"/>
      <w:marTop w:val="0"/>
      <w:marBottom w:val="0"/>
      <w:divBdr>
        <w:top w:val="none" w:sz="0" w:space="0" w:color="auto"/>
        <w:left w:val="none" w:sz="0" w:space="0" w:color="auto"/>
        <w:bottom w:val="none" w:sz="0" w:space="0" w:color="auto"/>
        <w:right w:val="none" w:sz="0" w:space="0" w:color="auto"/>
      </w:divBdr>
    </w:div>
    <w:div w:id="1923177955">
      <w:bodyDiv w:val="1"/>
      <w:marLeft w:val="0"/>
      <w:marRight w:val="0"/>
      <w:marTop w:val="0"/>
      <w:marBottom w:val="0"/>
      <w:divBdr>
        <w:top w:val="none" w:sz="0" w:space="0" w:color="auto"/>
        <w:left w:val="none" w:sz="0" w:space="0" w:color="auto"/>
        <w:bottom w:val="none" w:sz="0" w:space="0" w:color="auto"/>
        <w:right w:val="none" w:sz="0" w:space="0" w:color="auto"/>
      </w:divBdr>
    </w:div>
    <w:div w:id="1926960896">
      <w:bodyDiv w:val="1"/>
      <w:marLeft w:val="0"/>
      <w:marRight w:val="0"/>
      <w:marTop w:val="0"/>
      <w:marBottom w:val="0"/>
      <w:divBdr>
        <w:top w:val="none" w:sz="0" w:space="0" w:color="auto"/>
        <w:left w:val="none" w:sz="0" w:space="0" w:color="auto"/>
        <w:bottom w:val="none" w:sz="0" w:space="0" w:color="auto"/>
        <w:right w:val="none" w:sz="0" w:space="0" w:color="auto"/>
      </w:divBdr>
    </w:div>
    <w:div w:id="2075002109">
      <w:bodyDiv w:val="1"/>
      <w:marLeft w:val="0"/>
      <w:marRight w:val="0"/>
      <w:marTop w:val="0"/>
      <w:marBottom w:val="0"/>
      <w:divBdr>
        <w:top w:val="none" w:sz="0" w:space="0" w:color="auto"/>
        <w:left w:val="none" w:sz="0" w:space="0" w:color="auto"/>
        <w:bottom w:val="none" w:sz="0" w:space="0" w:color="auto"/>
        <w:right w:val="none" w:sz="0" w:space="0" w:color="auto"/>
      </w:divBdr>
    </w:div>
    <w:div w:id="212090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1361</TotalTime>
  <Pages>1</Pages>
  <Words>949</Words>
  <Characters>5410</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李長飛</dc:creator>
  <cp:keywords/>
  <dc:description/>
  <cp:lastModifiedBy>李长飞</cp:lastModifiedBy>
  <cp:revision>3</cp:revision>
  <dcterms:created xsi:type="dcterms:W3CDTF">2021-01-29T10:01:00Z</dcterms:created>
  <dcterms:modified xsi:type="dcterms:W3CDTF">2021-01-30T15:03:00Z</dcterms:modified>
</cp:coreProperties>
</file>